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CA51" w14:textId="753104A8" w:rsidR="000D3877" w:rsidRPr="00D55C02" w:rsidRDefault="000D3877" w:rsidP="000D3877">
      <w:pPr>
        <w:pStyle w:val="Header"/>
        <w:rPr>
          <w:b/>
          <w:bCs/>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7CA60FD0">
            <wp:simplePos x="0" y="0"/>
            <wp:positionH relativeFrom="column">
              <wp:posOffset>5432425</wp:posOffset>
            </wp:positionH>
            <wp:positionV relativeFrom="paragraph">
              <wp:posOffset>147955</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C02">
        <w:rPr>
          <w:b/>
          <w:bCs/>
        </w:rPr>
        <w:t xml:space="preserve">Week Beginning </w:t>
      </w:r>
      <w:r w:rsidR="007A704E">
        <w:rPr>
          <w:b/>
          <w:bCs/>
        </w:rPr>
        <w:t>22</w:t>
      </w:r>
      <w:r w:rsidR="007A704E" w:rsidRPr="007A704E">
        <w:rPr>
          <w:b/>
          <w:bCs/>
          <w:vertAlign w:val="superscript"/>
        </w:rPr>
        <w:t>nd</w:t>
      </w:r>
      <w:r w:rsidR="00613960">
        <w:rPr>
          <w:b/>
          <w:bCs/>
        </w:rPr>
        <w:t xml:space="preserve"> October</w:t>
      </w:r>
      <w:r w:rsidRPr="00D55C02">
        <w:rPr>
          <w:b/>
          <w:bCs/>
        </w:rPr>
        <w:t xml:space="preserve"> 2023</w:t>
      </w:r>
    </w:p>
    <w:p w14:paraId="55067911" w14:textId="48397979" w:rsidR="00D55C02" w:rsidRDefault="00450492" w:rsidP="00450492">
      <w:pPr>
        <w:rPr>
          <w:rFonts w:ascii="Arial Rounded MT Bold" w:hAnsi="Arial Rounded MT Bold"/>
          <w:color w:val="003779"/>
          <w:spacing w:val="-20"/>
          <w:sz w:val="40"/>
        </w:rPr>
      </w:pPr>
      <w:r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Prayer Diary: Issue 1</w:t>
      </w:r>
      <w:r w:rsidR="00EF7C5F">
        <w:rPr>
          <w:rFonts w:ascii="Arial Rounded MT Bold" w:hAnsi="Arial Rounded MT Bold"/>
          <w:color w:val="003779"/>
          <w:spacing w:val="-20"/>
          <w:sz w:val="40"/>
        </w:rPr>
        <w:t>83</w:t>
      </w:r>
      <w:r w:rsidR="00D55C02">
        <w:rPr>
          <w:rFonts w:ascii="Arial Rounded MT Bold" w:hAnsi="Arial Rounded MT Bold"/>
          <w:color w:val="003779"/>
          <w:spacing w:val="-20"/>
          <w:sz w:val="40"/>
        </w:rPr>
        <w:t xml:space="preserve"> </w:t>
      </w:r>
    </w:p>
    <w:p w14:paraId="73990D5D" w14:textId="4E78C10A"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 xml:space="preserve">Day of </w:t>
      </w:r>
      <w:r w:rsidR="00450492" w:rsidRPr="003A2F4D">
        <w:rPr>
          <w:rFonts w:ascii="Arial Rounded MT Bold" w:hAnsi="Arial Rounded MT Bold"/>
          <w:color w:val="003779"/>
          <w:spacing w:val="-20"/>
          <w:sz w:val="40"/>
        </w:rPr>
        <w:t xml:space="preserve">Prayer </w:t>
      </w:r>
      <w:r w:rsidR="00EF7C5F">
        <w:rPr>
          <w:rFonts w:ascii="Arial Rounded MT Bold" w:hAnsi="Arial Rounded MT Bold"/>
          <w:color w:val="003779"/>
          <w:spacing w:val="-20"/>
          <w:sz w:val="40"/>
        </w:rPr>
        <w:t>October 25</w:t>
      </w:r>
      <w:r w:rsidR="00AE6D36">
        <w:rPr>
          <w:rFonts w:ascii="Arial Rounded MT Bold" w:hAnsi="Arial Rounded MT Bold"/>
          <w:color w:val="003779"/>
          <w:spacing w:val="-20"/>
          <w:sz w:val="40"/>
        </w:rPr>
        <w:t>/2</w:t>
      </w:r>
      <w:r w:rsidR="00EF7C5F">
        <w:rPr>
          <w:rFonts w:ascii="Arial Rounded MT Bold" w:hAnsi="Arial Rounded MT Bold"/>
          <w:color w:val="003779"/>
          <w:spacing w:val="-20"/>
          <w:sz w:val="40"/>
        </w:rPr>
        <w:t>6</w:t>
      </w:r>
      <w:r w:rsidR="000C14E8">
        <w:rPr>
          <w:rFonts w:ascii="Arial Rounded MT Bold" w:hAnsi="Arial Rounded MT Bold"/>
          <w:color w:val="003779"/>
          <w:spacing w:val="-20"/>
          <w:sz w:val="40"/>
        </w:rPr>
        <w:t xml:space="preserve"> </w:t>
      </w:r>
      <w:r>
        <w:rPr>
          <w:rFonts w:ascii="Arial Rounded MT Bold" w:hAnsi="Arial Rounded MT Bold"/>
          <w:color w:val="003779"/>
          <w:spacing w:val="-20"/>
          <w:sz w:val="40"/>
        </w:rPr>
        <w:t>2023</w:t>
      </w:r>
    </w:p>
    <w:p w14:paraId="2E1BAEBE" w14:textId="77777777" w:rsidR="00493D0B" w:rsidRDefault="00AE6D36" w:rsidP="00493D0B">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47127767" w14:textId="18DE958B" w:rsidR="00D97917" w:rsidRPr="00493D0B" w:rsidRDefault="00450492" w:rsidP="00493D0B">
      <w:pPr>
        <w:rPr>
          <w:b/>
          <w:color w:val="DB088C"/>
          <w:sz w:val="18"/>
        </w:rPr>
      </w:pPr>
      <w:r w:rsidRPr="00003EF2">
        <w:rPr>
          <w:b/>
          <w:color w:val="DB088C"/>
          <w:sz w:val="19"/>
          <w:szCs w:val="19"/>
        </w:rPr>
        <w:t>The</w:t>
      </w:r>
      <w:r w:rsidR="009E0424" w:rsidRPr="00003EF2">
        <w:rPr>
          <w:b/>
          <w:color w:val="DB088C"/>
          <w:sz w:val="19"/>
          <w:szCs w:val="19"/>
        </w:rPr>
        <w:t xml:space="preserve">se </w:t>
      </w:r>
      <w:r w:rsidRPr="00003EF2">
        <w:rPr>
          <w:b/>
          <w:color w:val="DB088C"/>
          <w:sz w:val="19"/>
          <w:szCs w:val="19"/>
        </w:rPr>
        <w:t>resources have been compiled for use during the 24h</w:t>
      </w:r>
      <w:r w:rsidR="00D55C02" w:rsidRPr="00003EF2">
        <w:rPr>
          <w:b/>
          <w:color w:val="DB088C"/>
          <w:sz w:val="19"/>
          <w:szCs w:val="19"/>
        </w:rPr>
        <w:t xml:space="preserve">r </w:t>
      </w:r>
      <w:hyperlink r:id="rId9" w:history="1">
        <w:r w:rsidR="00D55C02" w:rsidRPr="00003EF2">
          <w:rPr>
            <w:rStyle w:val="Hyperlink"/>
            <w:b/>
            <w:sz w:val="19"/>
            <w:szCs w:val="19"/>
          </w:rPr>
          <w:t>Day of Prayer</w:t>
        </w:r>
      </w:hyperlink>
      <w:r w:rsidR="00003EF2" w:rsidRPr="00003EF2">
        <w:rPr>
          <w:rStyle w:val="Hyperlink"/>
          <w:b/>
          <w:sz w:val="19"/>
          <w:szCs w:val="19"/>
        </w:rPr>
        <w:t>,</w:t>
      </w:r>
      <w:r w:rsidR="00D55C02" w:rsidRPr="00003EF2">
        <w:rPr>
          <w:b/>
          <w:color w:val="DB088C"/>
          <w:sz w:val="19"/>
          <w:szCs w:val="19"/>
        </w:rPr>
        <w:t xml:space="preserve"> </w:t>
      </w:r>
      <w:r w:rsidRPr="00003EF2">
        <w:rPr>
          <w:b/>
          <w:color w:val="DB088C"/>
          <w:sz w:val="19"/>
          <w:szCs w:val="19"/>
        </w:rPr>
        <w:t>though can still be used on a daily basis.</w:t>
      </w:r>
      <w:r w:rsidR="00BF1FDD" w:rsidRPr="00003EF2">
        <w:rPr>
          <w:b/>
          <w:color w:val="DB088C"/>
          <w:sz w:val="19"/>
          <w:szCs w:val="19"/>
        </w:rPr>
        <w:t xml:space="preserve"> </w:t>
      </w:r>
    </w:p>
    <w:p w14:paraId="18EA0779" w14:textId="6B57104C" w:rsidR="001C5C58" w:rsidRPr="007E5565" w:rsidRDefault="00D97917" w:rsidP="009E0424">
      <w:pPr>
        <w:ind w:right="-166"/>
        <w:rPr>
          <w:b/>
          <w:bCs/>
          <w:color w:val="DB088C"/>
          <w:sz w:val="19"/>
          <w:szCs w:val="19"/>
        </w:rPr>
      </w:pPr>
      <w:r w:rsidRPr="00003EF2">
        <w:rPr>
          <w:b/>
          <w:bCs/>
          <w:color w:val="DB088C"/>
          <w:sz w:val="19"/>
          <w:szCs w:val="19"/>
        </w:rPr>
        <w:t xml:space="preserve">We remain mindful of the implications of Covid-19, locally &amp; globally; we remember those impacted by natural disasters; those </w:t>
      </w:r>
      <w:r w:rsidR="00744C09" w:rsidRPr="00003EF2">
        <w:rPr>
          <w:b/>
          <w:bCs/>
          <w:color w:val="DB088C"/>
          <w:sz w:val="19"/>
          <w:szCs w:val="19"/>
        </w:rPr>
        <w:t>currently suffering because of wars and unrest and</w:t>
      </w:r>
      <w:r w:rsidRPr="00003EF2">
        <w:rPr>
          <w:b/>
          <w:bCs/>
          <w:color w:val="DB088C"/>
          <w:sz w:val="19"/>
          <w:szCs w:val="19"/>
        </w:rPr>
        <w:t xml:space="preserve"> for all who take decisions around the world</w:t>
      </w:r>
      <w:r w:rsidR="00744C09" w:rsidRPr="00003EF2">
        <w:rPr>
          <w:b/>
          <w:bCs/>
          <w:color w:val="DB088C"/>
          <w:sz w:val="19"/>
          <w:szCs w:val="19"/>
        </w:rPr>
        <w:t>.</w:t>
      </w:r>
    </w:p>
    <w:p w14:paraId="6DF4B40B" w14:textId="06192A73" w:rsidR="00450492" w:rsidRPr="00D55C02" w:rsidRDefault="00493D0B" w:rsidP="00450492">
      <w:pPr>
        <w:rPr>
          <w:bCs/>
          <w:color w:val="DB088C"/>
          <w:sz w:val="16"/>
          <w:szCs w:val="16"/>
        </w:rPr>
      </w:pPr>
      <w:r w:rsidRPr="001C5C58">
        <w:rPr>
          <w:rFonts w:cs="Segoe UI"/>
          <w:noProof/>
          <w:color w:val="000000"/>
          <w:sz w:val="23"/>
          <w:szCs w:val="23"/>
        </w:rPr>
        <mc:AlternateContent>
          <mc:Choice Requires="wps">
            <w:drawing>
              <wp:anchor distT="45720" distB="45720" distL="114300" distR="114300" simplePos="0" relativeHeight="251643392" behindDoc="0" locked="0" layoutInCell="1" allowOverlap="1" wp14:anchorId="196C75F7" wp14:editId="3A54C8BC">
                <wp:simplePos x="0" y="0"/>
                <wp:positionH relativeFrom="column">
                  <wp:posOffset>866775</wp:posOffset>
                </wp:positionH>
                <wp:positionV relativeFrom="paragraph">
                  <wp:posOffset>130175</wp:posOffset>
                </wp:positionV>
                <wp:extent cx="4674235" cy="3143250"/>
                <wp:effectExtent l="0" t="0" r="19050" b="19050"/>
                <wp:wrapThrough wrapText="bothSides">
                  <wp:wrapPolygon edited="0">
                    <wp:start x="0" y="0"/>
                    <wp:lineTo x="0" y="21600"/>
                    <wp:lineTo x="21600" y="21600"/>
                    <wp:lineTo x="2160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3143250"/>
                        </a:xfrm>
                        <a:prstGeom prst="rect">
                          <a:avLst/>
                        </a:prstGeom>
                        <a:solidFill>
                          <a:srgbClr val="FFFFFF"/>
                        </a:solidFill>
                        <a:ln w="25400">
                          <a:solidFill>
                            <a:srgbClr val="F79646"/>
                          </a:solidFill>
                          <a:miter lim="800000"/>
                          <a:headEnd/>
                          <a:tailEnd/>
                        </a:ln>
                      </wps:spPr>
                      <wps:txbx>
                        <w:txbxContent>
                          <w:p w14:paraId="16F44743" w14:textId="77777777" w:rsidR="00D97917" w:rsidRPr="007E5565" w:rsidRDefault="00B63E35" w:rsidP="00EE73AB">
                            <w:pPr>
                              <w:rPr>
                                <w:i/>
                                <w:iCs/>
                                <w:sz w:val="22"/>
                                <w:szCs w:val="22"/>
                              </w:rPr>
                            </w:pPr>
                            <w:r w:rsidRPr="007E5565">
                              <w:rPr>
                                <w:i/>
                                <w:iCs/>
                                <w:sz w:val="22"/>
                                <w:szCs w:val="22"/>
                              </w:rPr>
                              <w:t xml:space="preserve">Generous God, </w:t>
                            </w:r>
                          </w:p>
                          <w:p w14:paraId="68B61356" w14:textId="59414949" w:rsidR="00EE73AB" w:rsidRPr="007E5565" w:rsidRDefault="00050FCE" w:rsidP="00EE73AB">
                            <w:pPr>
                              <w:rPr>
                                <w:i/>
                                <w:iCs/>
                                <w:sz w:val="22"/>
                                <w:szCs w:val="22"/>
                              </w:rPr>
                            </w:pPr>
                            <w:r>
                              <w:rPr>
                                <w:i/>
                                <w:iCs/>
                                <w:sz w:val="22"/>
                                <w:szCs w:val="22"/>
                              </w:rPr>
                              <w:t xml:space="preserve">You </w:t>
                            </w:r>
                            <w:r w:rsidR="00B63E35" w:rsidRPr="007E5565">
                              <w:rPr>
                                <w:i/>
                                <w:iCs/>
                                <w:sz w:val="22"/>
                                <w:szCs w:val="22"/>
                              </w:rPr>
                              <w:t xml:space="preserve">have provided for your people in every generation.                                                                                                           In our faithlessness you remained steadfast.                                                                                                                                                In our obsession with </w:t>
                            </w:r>
                            <w:r w:rsidR="007E2726" w:rsidRPr="007E5565">
                              <w:rPr>
                                <w:i/>
                                <w:iCs/>
                                <w:sz w:val="22"/>
                                <w:szCs w:val="22"/>
                              </w:rPr>
                              <w:t>scarcity,</w:t>
                            </w:r>
                            <w:r w:rsidR="00B63E35" w:rsidRPr="007E5565">
                              <w:rPr>
                                <w:i/>
                                <w:iCs/>
                                <w:sz w:val="22"/>
                                <w:szCs w:val="22"/>
                              </w:rPr>
                              <w:t xml:space="preserve"> you provided abundance.                                                                                                                   In our anxiety you offered us freedom from fear.                                                                                                                                In our despair you gave us hope. </w:t>
                            </w:r>
                          </w:p>
                          <w:p w14:paraId="6B7F6D8B" w14:textId="77777777" w:rsidR="00D97917" w:rsidRPr="007E5565" w:rsidRDefault="00B63E35" w:rsidP="00EE73AB">
                            <w:pPr>
                              <w:rPr>
                                <w:i/>
                                <w:iCs/>
                                <w:sz w:val="22"/>
                                <w:szCs w:val="22"/>
                              </w:rPr>
                            </w:pPr>
                            <w:r w:rsidRPr="007E5565">
                              <w:rPr>
                                <w:i/>
                                <w:iCs/>
                                <w:sz w:val="22"/>
                                <w:szCs w:val="22"/>
                              </w:rPr>
                              <w:t xml:space="preserve">We receive your gifts, believe your promises </w:t>
                            </w:r>
                          </w:p>
                          <w:p w14:paraId="236EC1DF" w14:textId="14005311" w:rsidR="00412EBE" w:rsidRPr="007E5565" w:rsidRDefault="00B63E35" w:rsidP="00EE73AB">
                            <w:pPr>
                              <w:rPr>
                                <w:i/>
                                <w:iCs/>
                                <w:sz w:val="22"/>
                                <w:szCs w:val="22"/>
                              </w:rPr>
                            </w:pPr>
                            <w:r w:rsidRPr="007E5565">
                              <w:rPr>
                                <w:i/>
                                <w:iCs/>
                                <w:sz w:val="22"/>
                                <w:szCs w:val="22"/>
                              </w:rPr>
                              <w:t>and trust you for the future.</w:t>
                            </w:r>
                          </w:p>
                          <w:p w14:paraId="6F867340" w14:textId="77777777" w:rsidR="00D97917" w:rsidRPr="007E5565" w:rsidRDefault="00412EBE" w:rsidP="00EE73AB">
                            <w:pPr>
                              <w:rPr>
                                <w:i/>
                                <w:iCs/>
                                <w:sz w:val="22"/>
                                <w:szCs w:val="22"/>
                              </w:rPr>
                            </w:pPr>
                            <w:r w:rsidRPr="007E5565">
                              <w:rPr>
                                <w:i/>
                                <w:iCs/>
                                <w:sz w:val="22"/>
                                <w:szCs w:val="22"/>
                              </w:rPr>
                              <w:t>Ma</w:t>
                            </w:r>
                            <w:r w:rsidR="00B63E35" w:rsidRPr="007E5565">
                              <w:rPr>
                                <w:i/>
                                <w:iCs/>
                                <w:sz w:val="22"/>
                                <w:szCs w:val="22"/>
                              </w:rPr>
                              <w:t xml:space="preserve">y we cease trying to fix the church </w:t>
                            </w:r>
                          </w:p>
                          <w:p w14:paraId="78F6E9DC" w14:textId="7AC4EB5E" w:rsidR="00EE73AB" w:rsidRPr="007E5565" w:rsidRDefault="00B63E35" w:rsidP="00EE73AB">
                            <w:pPr>
                              <w:rPr>
                                <w:i/>
                                <w:iCs/>
                                <w:sz w:val="22"/>
                                <w:szCs w:val="22"/>
                              </w:rPr>
                            </w:pPr>
                            <w:r w:rsidRPr="007E5565">
                              <w:rPr>
                                <w:i/>
                                <w:iCs/>
                                <w:sz w:val="22"/>
                                <w:szCs w:val="22"/>
                              </w:rPr>
                              <w:t xml:space="preserve">and join with you in loving your world.  </w:t>
                            </w:r>
                          </w:p>
                          <w:p w14:paraId="3F75EF7D" w14:textId="77777777" w:rsidR="00D97917" w:rsidRPr="007E5565" w:rsidRDefault="00B63E35" w:rsidP="00EE73AB">
                            <w:pPr>
                              <w:rPr>
                                <w:i/>
                                <w:iCs/>
                                <w:sz w:val="22"/>
                                <w:szCs w:val="22"/>
                              </w:rPr>
                            </w:pPr>
                            <w:r w:rsidRPr="007E5565">
                              <w:rPr>
                                <w:i/>
                                <w:iCs/>
                                <w:sz w:val="22"/>
                                <w:szCs w:val="22"/>
                              </w:rPr>
                              <w:t xml:space="preserve">May we hear your call to fullness of life </w:t>
                            </w:r>
                          </w:p>
                          <w:p w14:paraId="5C518A11" w14:textId="77777777" w:rsidR="00D97917" w:rsidRPr="007E5565" w:rsidRDefault="00B63E35" w:rsidP="00EE73AB">
                            <w:pPr>
                              <w:rPr>
                                <w:i/>
                                <w:iCs/>
                                <w:sz w:val="22"/>
                                <w:szCs w:val="22"/>
                              </w:rPr>
                            </w:pPr>
                            <w:r w:rsidRPr="007E5565">
                              <w:rPr>
                                <w:i/>
                                <w:iCs/>
                                <w:sz w:val="22"/>
                                <w:szCs w:val="22"/>
                              </w:rPr>
                              <w:t>and share it</w:t>
                            </w:r>
                            <w:r w:rsidR="007E2726" w:rsidRPr="007E5565">
                              <w:rPr>
                                <w:i/>
                                <w:iCs/>
                                <w:sz w:val="22"/>
                                <w:szCs w:val="22"/>
                              </w:rPr>
                              <w:t xml:space="preserve"> with others.</w:t>
                            </w:r>
                            <w:r w:rsidRPr="007E5565">
                              <w:rPr>
                                <w:i/>
                                <w:iCs/>
                                <w:sz w:val="22"/>
                                <w:szCs w:val="22"/>
                              </w:rPr>
                              <w:t xml:space="preserve">                                                                                                                                 May we be shaped by the Good News of Jesus, </w:t>
                            </w:r>
                          </w:p>
                          <w:p w14:paraId="5F62DF98" w14:textId="77777777" w:rsidR="00D97917" w:rsidRPr="007E5565" w:rsidRDefault="00B63E35" w:rsidP="00EE73AB">
                            <w:pPr>
                              <w:rPr>
                                <w:i/>
                                <w:iCs/>
                                <w:sz w:val="22"/>
                                <w:szCs w:val="22"/>
                              </w:rPr>
                            </w:pPr>
                            <w:r w:rsidRPr="007E5565">
                              <w:rPr>
                                <w:i/>
                                <w:iCs/>
                                <w:sz w:val="22"/>
                                <w:szCs w:val="22"/>
                              </w:rPr>
                              <w:t xml:space="preserve">the light of the world                                                                              </w:t>
                            </w:r>
                          </w:p>
                          <w:p w14:paraId="50E1DBEF" w14:textId="2D91B3BD" w:rsidR="001C5C58" w:rsidRPr="007E5565" w:rsidRDefault="00B63E35" w:rsidP="00EE73AB">
                            <w:pPr>
                              <w:rPr>
                                <w:i/>
                                <w:iCs/>
                                <w:sz w:val="22"/>
                                <w:szCs w:val="22"/>
                              </w:rPr>
                            </w:pPr>
                            <w:r w:rsidRPr="007E5565">
                              <w:rPr>
                                <w:i/>
                                <w:iCs/>
                                <w:sz w:val="22"/>
                                <w:szCs w:val="22"/>
                              </w:rPr>
                              <w:t>And may we seek your kingdom as People of Hope. Amen.  </w:t>
                            </w:r>
                          </w:p>
                          <w:p w14:paraId="4FE776BE" w14:textId="1D505320" w:rsidR="00872B8B" w:rsidRPr="007E5565" w:rsidRDefault="00872B8B" w:rsidP="00EE73AB">
                            <w:pPr>
                              <w:rPr>
                                <w:i/>
                                <w:iCs/>
                                <w:sz w:val="22"/>
                                <w:szCs w:val="22"/>
                              </w:rPr>
                            </w:pPr>
                            <w:r w:rsidRPr="007E5565">
                              <w:rPr>
                                <w:i/>
                                <w:iCs/>
                                <w:sz w:val="22"/>
                                <w:szCs w:val="22"/>
                              </w:rPr>
                              <w:t xml:space="preserve">                                                 </w:t>
                            </w:r>
                            <w:r w:rsidR="007E5565">
                              <w:rPr>
                                <w:i/>
                                <w:iCs/>
                                <w:sz w:val="22"/>
                                <w:szCs w:val="22"/>
                              </w:rPr>
                              <w:tab/>
                            </w:r>
                            <w:r w:rsidR="007E5565">
                              <w:rPr>
                                <w:i/>
                                <w:iCs/>
                                <w:sz w:val="22"/>
                                <w:szCs w:val="22"/>
                              </w:rPr>
                              <w:tab/>
                            </w:r>
                            <w:r w:rsidRPr="007E5565">
                              <w:rPr>
                                <w:i/>
                                <w:iCs/>
                                <w:sz w:val="22"/>
                                <w:szCs w:val="22"/>
                              </w:rPr>
                              <w:t>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68.25pt;margin-top:10.25pt;width:368.05pt;height:24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" strokecolor="#f79646" strokeweight="2pt">
                <v:textbox>
                  <w:txbxContent>
                    <w:p w14:paraId="16F44743" w14:textId="77777777" w:rsidR="00D97917" w:rsidRPr="007E5565" w:rsidRDefault="00B63E35" w:rsidP="00EE73AB">
                      <w:pPr>
                        <w:rPr>
                          <w:i/>
                          <w:iCs/>
                          <w:sz w:val="22"/>
                          <w:szCs w:val="22"/>
                        </w:rPr>
                      </w:pPr>
                      <w:r w:rsidRPr="007E5565">
                        <w:rPr>
                          <w:i/>
                          <w:iCs/>
                          <w:sz w:val="22"/>
                          <w:szCs w:val="22"/>
                        </w:rPr>
                        <w:t xml:space="preserve">Generous God, </w:t>
                      </w:r>
                    </w:p>
                    <w:p w14:paraId="68B61356" w14:textId="59414949" w:rsidR="00EE73AB" w:rsidRPr="007E5565" w:rsidRDefault="00050FCE" w:rsidP="00EE73AB">
                      <w:pPr>
                        <w:rPr>
                          <w:i/>
                          <w:iCs/>
                          <w:sz w:val="22"/>
                          <w:szCs w:val="22"/>
                        </w:rPr>
                      </w:pPr>
                      <w:r>
                        <w:rPr>
                          <w:i/>
                          <w:iCs/>
                          <w:sz w:val="22"/>
                          <w:szCs w:val="22"/>
                        </w:rPr>
                        <w:t xml:space="preserve">You </w:t>
                      </w:r>
                      <w:r w:rsidR="00B63E35" w:rsidRPr="007E5565">
                        <w:rPr>
                          <w:i/>
                          <w:iCs/>
                          <w:sz w:val="22"/>
                          <w:szCs w:val="22"/>
                        </w:rPr>
                        <w:t xml:space="preserve">have provided for your people in every generation.                                                                                                           In our faithlessness you remained steadfast.                                                                                                                                                In our obsession with </w:t>
                      </w:r>
                      <w:r w:rsidR="007E2726" w:rsidRPr="007E5565">
                        <w:rPr>
                          <w:i/>
                          <w:iCs/>
                          <w:sz w:val="22"/>
                          <w:szCs w:val="22"/>
                        </w:rPr>
                        <w:t>scarcity,</w:t>
                      </w:r>
                      <w:r w:rsidR="00B63E35" w:rsidRPr="007E5565">
                        <w:rPr>
                          <w:i/>
                          <w:iCs/>
                          <w:sz w:val="22"/>
                          <w:szCs w:val="22"/>
                        </w:rPr>
                        <w:t xml:space="preserve"> you provided abundance.                                                                                                                   In our anxiety you offered us freedom from fear.                                                                                                                                In our despair you gave us hope. </w:t>
                      </w:r>
                    </w:p>
                    <w:p w14:paraId="6B7F6D8B" w14:textId="77777777" w:rsidR="00D97917" w:rsidRPr="007E5565" w:rsidRDefault="00B63E35" w:rsidP="00EE73AB">
                      <w:pPr>
                        <w:rPr>
                          <w:i/>
                          <w:iCs/>
                          <w:sz w:val="22"/>
                          <w:szCs w:val="22"/>
                        </w:rPr>
                      </w:pPr>
                      <w:r w:rsidRPr="007E5565">
                        <w:rPr>
                          <w:i/>
                          <w:iCs/>
                          <w:sz w:val="22"/>
                          <w:szCs w:val="22"/>
                        </w:rPr>
                        <w:t xml:space="preserve">We receive your gifts, believe your promises </w:t>
                      </w:r>
                    </w:p>
                    <w:p w14:paraId="236EC1DF" w14:textId="14005311" w:rsidR="00412EBE" w:rsidRPr="007E5565" w:rsidRDefault="00B63E35" w:rsidP="00EE73AB">
                      <w:pPr>
                        <w:rPr>
                          <w:i/>
                          <w:iCs/>
                          <w:sz w:val="22"/>
                          <w:szCs w:val="22"/>
                        </w:rPr>
                      </w:pPr>
                      <w:r w:rsidRPr="007E5565">
                        <w:rPr>
                          <w:i/>
                          <w:iCs/>
                          <w:sz w:val="22"/>
                          <w:szCs w:val="22"/>
                        </w:rPr>
                        <w:t>and trust you for the future.</w:t>
                      </w:r>
                    </w:p>
                    <w:p w14:paraId="6F867340" w14:textId="77777777" w:rsidR="00D97917" w:rsidRPr="007E5565" w:rsidRDefault="00412EBE" w:rsidP="00EE73AB">
                      <w:pPr>
                        <w:rPr>
                          <w:i/>
                          <w:iCs/>
                          <w:sz w:val="22"/>
                          <w:szCs w:val="22"/>
                        </w:rPr>
                      </w:pPr>
                      <w:r w:rsidRPr="007E5565">
                        <w:rPr>
                          <w:i/>
                          <w:iCs/>
                          <w:sz w:val="22"/>
                          <w:szCs w:val="22"/>
                        </w:rPr>
                        <w:t>Ma</w:t>
                      </w:r>
                      <w:r w:rsidR="00B63E35" w:rsidRPr="007E5565">
                        <w:rPr>
                          <w:i/>
                          <w:iCs/>
                          <w:sz w:val="22"/>
                          <w:szCs w:val="22"/>
                        </w:rPr>
                        <w:t xml:space="preserve">y we cease trying to fix the church </w:t>
                      </w:r>
                    </w:p>
                    <w:p w14:paraId="78F6E9DC" w14:textId="7AC4EB5E" w:rsidR="00EE73AB" w:rsidRPr="007E5565" w:rsidRDefault="00B63E35" w:rsidP="00EE73AB">
                      <w:pPr>
                        <w:rPr>
                          <w:i/>
                          <w:iCs/>
                          <w:sz w:val="22"/>
                          <w:szCs w:val="22"/>
                        </w:rPr>
                      </w:pPr>
                      <w:r w:rsidRPr="007E5565">
                        <w:rPr>
                          <w:i/>
                          <w:iCs/>
                          <w:sz w:val="22"/>
                          <w:szCs w:val="22"/>
                        </w:rPr>
                        <w:t xml:space="preserve">and join with you in loving your world.  </w:t>
                      </w:r>
                    </w:p>
                    <w:p w14:paraId="3F75EF7D" w14:textId="77777777" w:rsidR="00D97917" w:rsidRPr="007E5565" w:rsidRDefault="00B63E35" w:rsidP="00EE73AB">
                      <w:pPr>
                        <w:rPr>
                          <w:i/>
                          <w:iCs/>
                          <w:sz w:val="22"/>
                          <w:szCs w:val="22"/>
                        </w:rPr>
                      </w:pPr>
                      <w:r w:rsidRPr="007E5565">
                        <w:rPr>
                          <w:i/>
                          <w:iCs/>
                          <w:sz w:val="22"/>
                          <w:szCs w:val="22"/>
                        </w:rPr>
                        <w:t xml:space="preserve">May we hear your call to fullness of life </w:t>
                      </w:r>
                    </w:p>
                    <w:p w14:paraId="5C518A11" w14:textId="77777777" w:rsidR="00D97917" w:rsidRPr="007E5565" w:rsidRDefault="00B63E35" w:rsidP="00EE73AB">
                      <w:pPr>
                        <w:rPr>
                          <w:i/>
                          <w:iCs/>
                          <w:sz w:val="22"/>
                          <w:szCs w:val="22"/>
                        </w:rPr>
                      </w:pPr>
                      <w:r w:rsidRPr="007E5565">
                        <w:rPr>
                          <w:i/>
                          <w:iCs/>
                          <w:sz w:val="22"/>
                          <w:szCs w:val="22"/>
                        </w:rPr>
                        <w:t>and share it</w:t>
                      </w:r>
                      <w:r w:rsidR="007E2726" w:rsidRPr="007E5565">
                        <w:rPr>
                          <w:i/>
                          <w:iCs/>
                          <w:sz w:val="22"/>
                          <w:szCs w:val="22"/>
                        </w:rPr>
                        <w:t xml:space="preserve"> with others.</w:t>
                      </w:r>
                      <w:r w:rsidRPr="007E5565">
                        <w:rPr>
                          <w:i/>
                          <w:iCs/>
                          <w:sz w:val="22"/>
                          <w:szCs w:val="22"/>
                        </w:rPr>
                        <w:t xml:space="preserve">                                                                                                                                 May we be shaped by the Good News of Jesus, </w:t>
                      </w:r>
                    </w:p>
                    <w:p w14:paraId="5F62DF98" w14:textId="77777777" w:rsidR="00D97917" w:rsidRPr="007E5565" w:rsidRDefault="00B63E35" w:rsidP="00EE73AB">
                      <w:pPr>
                        <w:rPr>
                          <w:i/>
                          <w:iCs/>
                          <w:sz w:val="22"/>
                          <w:szCs w:val="22"/>
                        </w:rPr>
                      </w:pPr>
                      <w:r w:rsidRPr="007E5565">
                        <w:rPr>
                          <w:i/>
                          <w:iCs/>
                          <w:sz w:val="22"/>
                          <w:szCs w:val="22"/>
                        </w:rPr>
                        <w:t xml:space="preserve">the light of the world                                                                              </w:t>
                      </w:r>
                    </w:p>
                    <w:p w14:paraId="50E1DBEF" w14:textId="2D91B3BD" w:rsidR="001C5C58" w:rsidRPr="007E5565" w:rsidRDefault="00B63E35" w:rsidP="00EE73AB">
                      <w:pPr>
                        <w:rPr>
                          <w:i/>
                          <w:iCs/>
                          <w:sz w:val="22"/>
                          <w:szCs w:val="22"/>
                        </w:rPr>
                      </w:pPr>
                      <w:r w:rsidRPr="007E5565">
                        <w:rPr>
                          <w:i/>
                          <w:iCs/>
                          <w:sz w:val="22"/>
                          <w:szCs w:val="22"/>
                        </w:rPr>
                        <w:t>And may we seek your kingdom as People of Hope. Amen.  </w:t>
                      </w:r>
                    </w:p>
                    <w:p w14:paraId="4FE776BE" w14:textId="1D505320" w:rsidR="00872B8B" w:rsidRPr="007E5565" w:rsidRDefault="00872B8B" w:rsidP="00EE73AB">
                      <w:pPr>
                        <w:rPr>
                          <w:i/>
                          <w:iCs/>
                          <w:sz w:val="22"/>
                          <w:szCs w:val="22"/>
                        </w:rPr>
                      </w:pPr>
                      <w:r w:rsidRPr="007E5565">
                        <w:rPr>
                          <w:i/>
                          <w:iCs/>
                          <w:sz w:val="22"/>
                          <w:szCs w:val="22"/>
                        </w:rPr>
                        <w:t xml:space="preserve">                                                 </w:t>
                      </w:r>
                      <w:r w:rsidR="007E5565">
                        <w:rPr>
                          <w:i/>
                          <w:iCs/>
                          <w:sz w:val="22"/>
                          <w:szCs w:val="22"/>
                        </w:rPr>
                        <w:tab/>
                      </w:r>
                      <w:r w:rsidR="007E5565">
                        <w:rPr>
                          <w:i/>
                          <w:iCs/>
                          <w:sz w:val="22"/>
                          <w:szCs w:val="22"/>
                        </w:rPr>
                        <w:tab/>
                      </w:r>
                      <w:r w:rsidRPr="007E5565">
                        <w:rPr>
                          <w:i/>
                          <w:iCs/>
                          <w:sz w:val="22"/>
                          <w:szCs w:val="22"/>
                        </w:rPr>
                        <w:t>Shaping for Mission Prayer</w:t>
                      </w:r>
                    </w:p>
                  </w:txbxContent>
                </v:textbox>
                <w10:wrap type="through"/>
              </v:shape>
            </w:pict>
          </mc:Fallback>
        </mc:AlternateContent>
      </w:r>
    </w:p>
    <w:p w14:paraId="04DEDCE0" w14:textId="77777777" w:rsidR="001C5C58" w:rsidRPr="007E5565" w:rsidRDefault="001C5C58" w:rsidP="00B63E35">
      <w:pPr>
        <w:tabs>
          <w:tab w:val="left" w:pos="4020"/>
          <w:tab w:val="left" w:pos="10237"/>
        </w:tabs>
        <w:rPr>
          <w:rFonts w:cs="Segoe UI"/>
          <w:b/>
          <w:color w:val="00B0F0"/>
          <w:sz w:val="22"/>
          <w:szCs w:val="22"/>
        </w:rPr>
      </w:pPr>
    </w:p>
    <w:p w14:paraId="5AFECFE6" w14:textId="77777777" w:rsidR="001C5C58" w:rsidRPr="007E5565" w:rsidRDefault="001C5C58" w:rsidP="00B63E35">
      <w:pPr>
        <w:tabs>
          <w:tab w:val="left" w:pos="4020"/>
          <w:tab w:val="left" w:pos="10237"/>
        </w:tabs>
        <w:rPr>
          <w:rFonts w:cs="Segoe UI"/>
          <w:b/>
          <w:color w:val="00B0F0"/>
          <w:sz w:val="22"/>
          <w:szCs w:val="22"/>
        </w:rPr>
      </w:pPr>
    </w:p>
    <w:p w14:paraId="02CE6D06" w14:textId="77777777" w:rsidR="001C5C58" w:rsidRPr="007E5565" w:rsidRDefault="001C5C58" w:rsidP="00B63E35">
      <w:pPr>
        <w:tabs>
          <w:tab w:val="left" w:pos="4020"/>
          <w:tab w:val="left" w:pos="10237"/>
        </w:tabs>
        <w:rPr>
          <w:rFonts w:cs="Segoe UI"/>
          <w:b/>
          <w:color w:val="00B0F0"/>
          <w:sz w:val="22"/>
          <w:szCs w:val="22"/>
        </w:rPr>
      </w:pPr>
    </w:p>
    <w:p w14:paraId="608A3204" w14:textId="77777777" w:rsidR="001C5C58" w:rsidRPr="007E5565" w:rsidRDefault="001C5C58" w:rsidP="00B63E35">
      <w:pPr>
        <w:tabs>
          <w:tab w:val="left" w:pos="4020"/>
          <w:tab w:val="left" w:pos="10237"/>
        </w:tabs>
        <w:rPr>
          <w:rFonts w:cs="Segoe UI"/>
          <w:b/>
          <w:color w:val="00B0F0"/>
          <w:sz w:val="22"/>
          <w:szCs w:val="22"/>
        </w:rPr>
      </w:pPr>
    </w:p>
    <w:p w14:paraId="11526295" w14:textId="77777777" w:rsidR="001C5C58" w:rsidRPr="007E5565" w:rsidRDefault="001C5C58" w:rsidP="00B63E35">
      <w:pPr>
        <w:tabs>
          <w:tab w:val="left" w:pos="4020"/>
          <w:tab w:val="left" w:pos="10237"/>
        </w:tabs>
        <w:rPr>
          <w:rFonts w:cs="Segoe UI"/>
          <w:b/>
          <w:color w:val="00B0F0"/>
          <w:sz w:val="22"/>
          <w:szCs w:val="22"/>
        </w:rPr>
      </w:pPr>
    </w:p>
    <w:p w14:paraId="35749786" w14:textId="77777777" w:rsidR="001C5C58" w:rsidRPr="007E5565" w:rsidRDefault="001C5C58" w:rsidP="00B63E35">
      <w:pPr>
        <w:tabs>
          <w:tab w:val="left" w:pos="4020"/>
          <w:tab w:val="left" w:pos="10237"/>
        </w:tabs>
        <w:rPr>
          <w:rFonts w:cs="Segoe UI"/>
          <w:b/>
          <w:color w:val="00B0F0"/>
          <w:sz w:val="22"/>
          <w:szCs w:val="22"/>
        </w:rPr>
      </w:pPr>
    </w:p>
    <w:p w14:paraId="0B7CC701" w14:textId="77777777" w:rsidR="001C5C58" w:rsidRPr="007E5565" w:rsidRDefault="001C5C58" w:rsidP="00B63E35">
      <w:pPr>
        <w:tabs>
          <w:tab w:val="left" w:pos="4020"/>
          <w:tab w:val="left" w:pos="10237"/>
        </w:tabs>
        <w:rPr>
          <w:rFonts w:cs="Segoe UI"/>
          <w:b/>
          <w:color w:val="00B0F0"/>
          <w:sz w:val="22"/>
          <w:szCs w:val="22"/>
        </w:rPr>
      </w:pPr>
    </w:p>
    <w:p w14:paraId="7552ADDE" w14:textId="77777777" w:rsidR="001C5C58" w:rsidRPr="007E5565" w:rsidRDefault="001C5C58" w:rsidP="00B63E35">
      <w:pPr>
        <w:tabs>
          <w:tab w:val="left" w:pos="4020"/>
          <w:tab w:val="left" w:pos="10237"/>
        </w:tabs>
        <w:rPr>
          <w:rFonts w:cs="Segoe UI"/>
          <w:b/>
          <w:color w:val="00B0F0"/>
          <w:sz w:val="22"/>
          <w:szCs w:val="22"/>
        </w:rPr>
      </w:pPr>
    </w:p>
    <w:p w14:paraId="126C74BE" w14:textId="77777777" w:rsidR="001C5C58" w:rsidRPr="007E5565" w:rsidRDefault="001C5C58" w:rsidP="00B63E35">
      <w:pPr>
        <w:tabs>
          <w:tab w:val="left" w:pos="4020"/>
          <w:tab w:val="left" w:pos="10237"/>
        </w:tabs>
        <w:rPr>
          <w:rFonts w:cs="Segoe UI"/>
          <w:b/>
          <w:color w:val="00B0F0"/>
          <w:sz w:val="22"/>
          <w:szCs w:val="22"/>
        </w:rPr>
      </w:pPr>
    </w:p>
    <w:p w14:paraId="2C61F969" w14:textId="77777777" w:rsidR="001C5C58" w:rsidRPr="007E5565" w:rsidRDefault="001C5C58" w:rsidP="00B63E35">
      <w:pPr>
        <w:tabs>
          <w:tab w:val="left" w:pos="4020"/>
          <w:tab w:val="left" w:pos="10237"/>
        </w:tabs>
        <w:rPr>
          <w:rFonts w:cs="Segoe UI"/>
          <w:b/>
          <w:color w:val="00B0F0"/>
          <w:sz w:val="22"/>
          <w:szCs w:val="22"/>
        </w:rPr>
      </w:pPr>
    </w:p>
    <w:p w14:paraId="27ECF1CA" w14:textId="77777777" w:rsidR="001C5C58" w:rsidRPr="007E5565" w:rsidRDefault="001C5C58" w:rsidP="00B63E35">
      <w:pPr>
        <w:tabs>
          <w:tab w:val="left" w:pos="4020"/>
          <w:tab w:val="left" w:pos="10237"/>
        </w:tabs>
        <w:rPr>
          <w:rFonts w:cs="Segoe UI"/>
          <w:b/>
          <w:color w:val="00B0F0"/>
          <w:sz w:val="22"/>
          <w:szCs w:val="22"/>
        </w:rPr>
      </w:pPr>
    </w:p>
    <w:p w14:paraId="734D7B09" w14:textId="77777777" w:rsidR="001C5C58" w:rsidRPr="007E5565" w:rsidRDefault="001C5C58" w:rsidP="00B63E35">
      <w:pPr>
        <w:tabs>
          <w:tab w:val="left" w:pos="4020"/>
          <w:tab w:val="left" w:pos="10237"/>
        </w:tabs>
        <w:rPr>
          <w:rFonts w:cs="Segoe UI"/>
          <w:b/>
          <w:color w:val="00B0F0"/>
          <w:sz w:val="22"/>
          <w:szCs w:val="22"/>
        </w:rPr>
      </w:pPr>
    </w:p>
    <w:p w14:paraId="0FE82A73" w14:textId="77777777" w:rsidR="001C5C58" w:rsidRPr="007E5565" w:rsidRDefault="001C5C58" w:rsidP="00B63E35">
      <w:pPr>
        <w:tabs>
          <w:tab w:val="left" w:pos="4020"/>
          <w:tab w:val="left" w:pos="10237"/>
        </w:tabs>
        <w:rPr>
          <w:rFonts w:cs="Segoe UI"/>
          <w:b/>
          <w:color w:val="00B0F0"/>
          <w:sz w:val="22"/>
          <w:szCs w:val="22"/>
        </w:rPr>
      </w:pPr>
    </w:p>
    <w:p w14:paraId="2322809D" w14:textId="77777777" w:rsidR="001C5C58" w:rsidRPr="007E5565" w:rsidRDefault="001C5C58" w:rsidP="00B63E35">
      <w:pPr>
        <w:tabs>
          <w:tab w:val="left" w:pos="4020"/>
          <w:tab w:val="left" w:pos="10237"/>
        </w:tabs>
        <w:rPr>
          <w:rFonts w:cs="Segoe UI"/>
          <w:b/>
          <w:color w:val="00B0F0"/>
          <w:sz w:val="22"/>
          <w:szCs w:val="22"/>
        </w:rPr>
      </w:pPr>
    </w:p>
    <w:p w14:paraId="667C0542" w14:textId="77777777" w:rsidR="001C5C58" w:rsidRPr="007E5565" w:rsidRDefault="001C5C58" w:rsidP="00B63E35">
      <w:pPr>
        <w:tabs>
          <w:tab w:val="left" w:pos="4020"/>
          <w:tab w:val="left" w:pos="10237"/>
        </w:tabs>
        <w:rPr>
          <w:rFonts w:cs="Segoe UI"/>
          <w:b/>
          <w:color w:val="00B0F0"/>
          <w:sz w:val="22"/>
          <w:szCs w:val="22"/>
        </w:rPr>
      </w:pPr>
    </w:p>
    <w:p w14:paraId="1A41F7E7" w14:textId="77777777" w:rsidR="001C5C58" w:rsidRPr="007E5565" w:rsidRDefault="001C5C58" w:rsidP="00B63E35">
      <w:pPr>
        <w:tabs>
          <w:tab w:val="left" w:pos="4020"/>
          <w:tab w:val="left" w:pos="10237"/>
        </w:tabs>
        <w:rPr>
          <w:rFonts w:cs="Segoe UI"/>
          <w:b/>
          <w:color w:val="00B0F0"/>
          <w:sz w:val="22"/>
          <w:szCs w:val="22"/>
        </w:rPr>
      </w:pPr>
    </w:p>
    <w:p w14:paraId="4133887D" w14:textId="77777777" w:rsidR="001C5C58" w:rsidRDefault="001C5C58" w:rsidP="00B63E35">
      <w:pPr>
        <w:tabs>
          <w:tab w:val="left" w:pos="4020"/>
          <w:tab w:val="left" w:pos="10237"/>
        </w:tabs>
        <w:rPr>
          <w:rFonts w:cs="Segoe UI"/>
          <w:b/>
          <w:color w:val="00B0F0"/>
          <w:sz w:val="22"/>
          <w:szCs w:val="22"/>
        </w:rPr>
      </w:pPr>
    </w:p>
    <w:p w14:paraId="24579DD4" w14:textId="77777777" w:rsidR="007E5565" w:rsidRPr="007E5565" w:rsidRDefault="007E5565" w:rsidP="00B63E35">
      <w:pPr>
        <w:tabs>
          <w:tab w:val="left" w:pos="4020"/>
          <w:tab w:val="left" w:pos="10237"/>
        </w:tabs>
        <w:rPr>
          <w:rFonts w:cs="Segoe UI"/>
          <w:b/>
          <w:color w:val="00B0F0"/>
          <w:sz w:val="10"/>
          <w:szCs w:val="10"/>
        </w:rPr>
      </w:pPr>
    </w:p>
    <w:p w14:paraId="686DD712" w14:textId="77777777" w:rsidR="00003EF2" w:rsidRPr="00493D0B" w:rsidRDefault="00003EF2" w:rsidP="00B63E35">
      <w:pPr>
        <w:tabs>
          <w:tab w:val="left" w:pos="4020"/>
          <w:tab w:val="left" w:pos="10237"/>
        </w:tabs>
        <w:rPr>
          <w:rFonts w:cs="Segoe UI"/>
          <w:b/>
          <w:color w:val="00B0F0"/>
          <w:sz w:val="6"/>
          <w:szCs w:val="6"/>
        </w:rPr>
      </w:pPr>
    </w:p>
    <w:p w14:paraId="4ED208AC" w14:textId="35390B28" w:rsidR="00EE73AB" w:rsidRPr="007E5565" w:rsidRDefault="004C63E3" w:rsidP="00B63E35">
      <w:pPr>
        <w:tabs>
          <w:tab w:val="left" w:pos="4020"/>
          <w:tab w:val="left" w:pos="10237"/>
        </w:tabs>
        <w:rPr>
          <w:rFonts w:eastAsiaTheme="minorHAnsi" w:cs="Segoe UI"/>
          <w:sz w:val="22"/>
          <w:szCs w:val="22"/>
        </w:rPr>
      </w:pPr>
      <w:r w:rsidRPr="007E5565">
        <w:rPr>
          <w:rFonts w:cs="Segoe UI"/>
          <w:b/>
          <w:color w:val="00B0F0"/>
          <w:sz w:val="22"/>
          <w:szCs w:val="22"/>
        </w:rPr>
        <w:t xml:space="preserve">Sun </w:t>
      </w:r>
      <w:r w:rsidR="00613960" w:rsidRPr="007E5565">
        <w:rPr>
          <w:rFonts w:cs="Segoe UI"/>
          <w:b/>
          <w:color w:val="00B0F0"/>
          <w:sz w:val="22"/>
          <w:szCs w:val="22"/>
        </w:rPr>
        <w:t>22</w:t>
      </w:r>
      <w:r w:rsidR="00613960" w:rsidRPr="007E5565">
        <w:rPr>
          <w:rFonts w:cs="Segoe UI"/>
          <w:b/>
          <w:color w:val="00B0F0"/>
          <w:sz w:val="22"/>
          <w:szCs w:val="22"/>
          <w:vertAlign w:val="superscript"/>
        </w:rPr>
        <w:t>nd</w:t>
      </w:r>
      <w:r w:rsidR="00613960" w:rsidRPr="007E5565">
        <w:rPr>
          <w:rFonts w:cs="Segoe UI"/>
          <w:b/>
          <w:color w:val="00B0F0"/>
          <w:sz w:val="22"/>
          <w:szCs w:val="22"/>
        </w:rPr>
        <w:t xml:space="preserve"> October</w:t>
      </w:r>
      <w:r w:rsidR="009C4F42" w:rsidRPr="007E5565">
        <w:rPr>
          <w:rFonts w:cs="Segoe UI"/>
          <w:b/>
          <w:color w:val="00B0F0"/>
          <w:sz w:val="22"/>
          <w:szCs w:val="22"/>
        </w:rPr>
        <w:t xml:space="preserve"> 202</w:t>
      </w:r>
      <w:r w:rsidR="00AE6D36" w:rsidRPr="007E5565">
        <w:rPr>
          <w:rFonts w:cs="Segoe UI"/>
          <w:b/>
          <w:color w:val="00B0F0"/>
          <w:sz w:val="22"/>
          <w:szCs w:val="22"/>
        </w:rPr>
        <w:t>3</w:t>
      </w:r>
      <w:r w:rsidR="00B63E35" w:rsidRPr="007E5565">
        <w:rPr>
          <w:rFonts w:cs="Segoe UI"/>
          <w:b/>
          <w:color w:val="00B0F0"/>
          <w:sz w:val="22"/>
          <w:szCs w:val="22"/>
        </w:rPr>
        <w:t xml:space="preserve">: </w:t>
      </w:r>
      <w:bookmarkStart w:id="0" w:name="_Hlk69233377"/>
      <w:bookmarkStart w:id="1" w:name="_Hlk69288178"/>
      <w:r w:rsidR="00EE73AB" w:rsidRPr="007E5565">
        <w:rPr>
          <w:rFonts w:eastAsiaTheme="minorHAnsi" w:cs="Segoe UI"/>
          <w:b/>
          <w:bCs/>
          <w:i/>
          <w:iCs/>
          <w:sz w:val="22"/>
          <w:szCs w:val="22"/>
        </w:rPr>
        <w:t>SHAPING FOR MISSION</w:t>
      </w:r>
      <w:r w:rsidR="00EE73AB" w:rsidRPr="007E5565">
        <w:rPr>
          <w:rFonts w:eastAsiaTheme="minorHAnsi" w:cs="Segoe UI"/>
          <w:sz w:val="22"/>
          <w:szCs w:val="22"/>
        </w:rPr>
        <w:t xml:space="preserve"> </w:t>
      </w:r>
    </w:p>
    <w:bookmarkEnd w:id="0"/>
    <w:bookmarkEnd w:id="1"/>
    <w:p w14:paraId="6BCEFBCE" w14:textId="13336CEE" w:rsidR="00B63E35" w:rsidRPr="007E5565" w:rsidRDefault="00784E1C" w:rsidP="001C5C58">
      <w:pPr>
        <w:rPr>
          <w:rFonts w:ascii="Calibri" w:hAnsi="Calibri" w:cs="Calibri"/>
          <w:sz w:val="22"/>
          <w:szCs w:val="22"/>
        </w:rPr>
      </w:pPr>
      <w:r w:rsidRPr="007E5565">
        <w:rPr>
          <w:sz w:val="22"/>
          <w:szCs w:val="22"/>
        </w:rPr>
        <w:t>We pray for Bishop Michael and his ministry across the Diocese. We pray for all the staff that support Bishop Michael in Bishop</w:t>
      </w:r>
      <w:r w:rsidR="00C17431">
        <w:rPr>
          <w:sz w:val="22"/>
          <w:szCs w:val="22"/>
        </w:rPr>
        <w:t>’</w:t>
      </w:r>
      <w:r w:rsidRPr="007E5565">
        <w:rPr>
          <w:sz w:val="22"/>
          <w:szCs w:val="22"/>
        </w:rPr>
        <w:t>s office</w:t>
      </w:r>
      <w:r w:rsidR="00C17431">
        <w:rPr>
          <w:sz w:val="22"/>
          <w:szCs w:val="22"/>
        </w:rPr>
        <w:t>:</w:t>
      </w:r>
      <w:r w:rsidRPr="007E5565">
        <w:rPr>
          <w:sz w:val="22"/>
          <w:szCs w:val="22"/>
        </w:rPr>
        <w:t xml:space="preserve"> Sally his PA, Treena his Chaplain and Dan his office assistant. We give thanks for their ministry in service to you </w:t>
      </w:r>
      <w:r w:rsidR="00C17431">
        <w:rPr>
          <w:sz w:val="22"/>
          <w:szCs w:val="22"/>
        </w:rPr>
        <w:t>L</w:t>
      </w:r>
      <w:r w:rsidRPr="007E5565">
        <w:rPr>
          <w:sz w:val="22"/>
          <w:szCs w:val="22"/>
        </w:rPr>
        <w:t xml:space="preserve">ord. We pray that God will guide them all in their ministry, particularly at this time during Bishop Michael’s sabbatical. We pray that they all will feel refreshed and enabled by the Holy Spirit and they will always feel encouraged in you Lord. </w:t>
      </w:r>
    </w:p>
    <w:p w14:paraId="1F4F65CF" w14:textId="77777777" w:rsidR="00E46560" w:rsidRPr="007E5565" w:rsidRDefault="00E46560" w:rsidP="00B63E35">
      <w:pPr>
        <w:autoSpaceDE w:val="0"/>
        <w:autoSpaceDN w:val="0"/>
        <w:adjustRightInd w:val="0"/>
        <w:rPr>
          <w:rFonts w:eastAsiaTheme="minorHAnsi" w:cs="Segoe UI"/>
          <w:color w:val="000000"/>
          <w:sz w:val="10"/>
          <w:szCs w:val="10"/>
        </w:rPr>
      </w:pPr>
    </w:p>
    <w:p w14:paraId="082EA695" w14:textId="51C02D99" w:rsidR="00412EBE" w:rsidRPr="007E5565" w:rsidRDefault="00B63E35" w:rsidP="00EE73AB">
      <w:pPr>
        <w:tabs>
          <w:tab w:val="left" w:pos="4020"/>
          <w:tab w:val="left" w:pos="10237"/>
        </w:tabs>
        <w:rPr>
          <w:sz w:val="22"/>
          <w:szCs w:val="22"/>
        </w:rPr>
      </w:pPr>
      <w:r w:rsidRPr="007E5565">
        <w:rPr>
          <w:rStyle w:val="Heading3Char"/>
          <w:rFonts w:ascii="Segoe UI" w:hAnsi="Segoe UI" w:cs="Segoe UI"/>
          <w:b/>
          <w:bCs/>
          <w:color w:val="FF0000"/>
          <w:sz w:val="22"/>
          <w:szCs w:val="22"/>
        </w:rPr>
        <w:t xml:space="preserve">Mon </w:t>
      </w:r>
      <w:r w:rsidR="00613960" w:rsidRPr="007E5565">
        <w:rPr>
          <w:rStyle w:val="Heading3Char"/>
          <w:rFonts w:ascii="Segoe UI" w:hAnsi="Segoe UI" w:cs="Segoe UI"/>
          <w:b/>
          <w:bCs/>
          <w:color w:val="FF0000"/>
          <w:sz w:val="22"/>
          <w:szCs w:val="22"/>
        </w:rPr>
        <w:t>23</w:t>
      </w:r>
      <w:r w:rsidR="00613960" w:rsidRPr="007E5565">
        <w:rPr>
          <w:rStyle w:val="Heading3Char"/>
          <w:rFonts w:ascii="Segoe UI" w:hAnsi="Segoe UI" w:cs="Segoe UI"/>
          <w:b/>
          <w:bCs/>
          <w:color w:val="FF0000"/>
          <w:sz w:val="22"/>
          <w:szCs w:val="22"/>
          <w:vertAlign w:val="superscript"/>
        </w:rPr>
        <w:t>rd</w:t>
      </w:r>
      <w:r w:rsidRPr="007E5565">
        <w:rPr>
          <w:rStyle w:val="Heading3Char"/>
          <w:rFonts w:ascii="Segoe UI" w:hAnsi="Segoe UI" w:cs="Segoe UI"/>
          <w:b/>
          <w:bCs/>
          <w:color w:val="FF0000"/>
          <w:sz w:val="22"/>
          <w:szCs w:val="22"/>
        </w:rPr>
        <w:t>:</w:t>
      </w:r>
      <w:r w:rsidRPr="007E5565">
        <w:rPr>
          <w:color w:val="FF0000"/>
          <w:sz w:val="22"/>
          <w:szCs w:val="22"/>
        </w:rPr>
        <w:t xml:space="preserve"> </w:t>
      </w:r>
      <w:r w:rsidR="00EE73AB" w:rsidRPr="007E5565">
        <w:rPr>
          <w:rFonts w:eastAsiaTheme="minorHAnsi" w:cs="Segoe UI"/>
          <w:b/>
          <w:bCs/>
          <w:i/>
          <w:iCs/>
          <w:sz w:val="22"/>
          <w:szCs w:val="22"/>
        </w:rPr>
        <w:t>SHAPING FOR MISSION</w:t>
      </w:r>
      <w:r w:rsidR="00EE73AB" w:rsidRPr="007E5565">
        <w:rPr>
          <w:rFonts w:eastAsiaTheme="minorHAnsi" w:cs="Segoe UI"/>
          <w:color w:val="000000"/>
          <w:sz w:val="22"/>
          <w:szCs w:val="22"/>
        </w:rPr>
        <w:t xml:space="preserve"> May we be </w:t>
      </w:r>
      <w:r w:rsidR="00EE73AB" w:rsidRPr="007E5565">
        <w:rPr>
          <w:rFonts w:eastAsiaTheme="minorHAnsi" w:cs="Segoe UI"/>
          <w:b/>
          <w:bCs/>
          <w:color w:val="000000"/>
          <w:sz w:val="22"/>
          <w:szCs w:val="22"/>
        </w:rPr>
        <w:t>A</w:t>
      </w:r>
      <w:r w:rsidR="00201328" w:rsidRPr="007E5565">
        <w:rPr>
          <w:b/>
          <w:bCs/>
          <w:sz w:val="22"/>
          <w:szCs w:val="22"/>
        </w:rPr>
        <w:t>ttentive</w:t>
      </w:r>
      <w:r w:rsidR="00EE73AB" w:rsidRPr="007E5565">
        <w:rPr>
          <w:b/>
          <w:bCs/>
          <w:sz w:val="22"/>
          <w:szCs w:val="22"/>
        </w:rPr>
        <w:t xml:space="preserve"> to </w:t>
      </w:r>
      <w:r w:rsidR="00201328" w:rsidRPr="007E5565">
        <w:rPr>
          <w:b/>
          <w:bCs/>
          <w:sz w:val="22"/>
          <w:szCs w:val="22"/>
        </w:rPr>
        <w:t>God</w:t>
      </w:r>
      <w:r w:rsidR="00201328" w:rsidRPr="007E5565">
        <w:rPr>
          <w:sz w:val="22"/>
          <w:szCs w:val="22"/>
        </w:rPr>
        <w:t>:</w:t>
      </w:r>
      <w:r w:rsidR="00412EBE" w:rsidRPr="007E5565">
        <w:rPr>
          <w:sz w:val="22"/>
          <w:szCs w:val="22"/>
        </w:rPr>
        <w:t xml:space="preserve"> </w:t>
      </w:r>
    </w:p>
    <w:p w14:paraId="589F3FDA" w14:textId="15DA555C" w:rsidR="00613960" w:rsidRPr="007E5565" w:rsidRDefault="00613960" w:rsidP="00613960">
      <w:pPr>
        <w:rPr>
          <w:sz w:val="22"/>
          <w:szCs w:val="22"/>
        </w:rPr>
      </w:pPr>
      <w:r w:rsidRPr="007E5565">
        <w:rPr>
          <w:sz w:val="22"/>
          <w:szCs w:val="22"/>
        </w:rPr>
        <w:t>Pray for the deaneries of the Shrewsbury Episcopal Area: Edgmond &amp; Shifnal, Ellesmere, Hodnet, Shrewsbury &amp; Wrekin, Oswestry, Telford, Wem &amp; Whitchurch:</w:t>
      </w:r>
    </w:p>
    <w:p w14:paraId="2633346D" w14:textId="77777777" w:rsidR="00613960" w:rsidRPr="007E5565" w:rsidRDefault="00613960" w:rsidP="00613960">
      <w:pPr>
        <w:rPr>
          <w:sz w:val="4"/>
          <w:szCs w:val="4"/>
        </w:rPr>
      </w:pPr>
    </w:p>
    <w:p w14:paraId="2FA6260E" w14:textId="77777777" w:rsidR="00613960" w:rsidRPr="007E5565" w:rsidRDefault="00613960" w:rsidP="00613960">
      <w:pPr>
        <w:rPr>
          <w:sz w:val="22"/>
          <w:szCs w:val="22"/>
        </w:rPr>
      </w:pPr>
      <w:r w:rsidRPr="007E5565">
        <w:rPr>
          <w:sz w:val="22"/>
          <w:szCs w:val="22"/>
        </w:rPr>
        <w:t>We pray for the parishes, schools and chaplaincies in the Area - that they would be places where the love of Jesus is encountered, where God’s kingdom is being built, and where lives are transformed as people are filled by the Holy Spirit with hope, joy and peace.</w:t>
      </w:r>
    </w:p>
    <w:p w14:paraId="7B06F67D" w14:textId="77777777" w:rsidR="00D4031F" w:rsidRPr="007E5565" w:rsidRDefault="00D4031F" w:rsidP="00F53F13">
      <w:pPr>
        <w:rPr>
          <w:rFonts w:eastAsiaTheme="majorEastAsia"/>
          <w:sz w:val="10"/>
          <w:szCs w:val="10"/>
        </w:rPr>
      </w:pPr>
    </w:p>
    <w:p w14:paraId="794E022A" w14:textId="2AD4E9F1" w:rsidR="00324AA9" w:rsidRPr="007E5565" w:rsidRDefault="00B63E35" w:rsidP="00EE73AB">
      <w:pPr>
        <w:tabs>
          <w:tab w:val="left" w:pos="4020"/>
          <w:tab w:val="left" w:pos="10237"/>
        </w:tabs>
        <w:rPr>
          <w:b/>
          <w:bCs/>
          <w:sz w:val="22"/>
          <w:szCs w:val="22"/>
        </w:rPr>
      </w:pPr>
      <w:r w:rsidRPr="007E5565">
        <w:rPr>
          <w:rStyle w:val="Heading3Char"/>
          <w:rFonts w:ascii="Segoe UI" w:hAnsi="Segoe UI" w:cs="Segoe UI"/>
          <w:b/>
          <w:bCs/>
          <w:sz w:val="22"/>
          <w:szCs w:val="22"/>
        </w:rPr>
        <w:t xml:space="preserve">Tues </w:t>
      </w:r>
      <w:r w:rsidR="00613960" w:rsidRPr="007E5565">
        <w:rPr>
          <w:rStyle w:val="Heading3Char"/>
          <w:rFonts w:ascii="Segoe UI" w:hAnsi="Segoe UI" w:cs="Segoe UI"/>
          <w:b/>
          <w:bCs/>
          <w:sz w:val="22"/>
          <w:szCs w:val="22"/>
        </w:rPr>
        <w:t>24</w:t>
      </w:r>
      <w:r w:rsidR="005C1AB0" w:rsidRPr="007E5565">
        <w:rPr>
          <w:rStyle w:val="Heading3Char"/>
          <w:rFonts w:ascii="Segoe UI" w:hAnsi="Segoe UI" w:cs="Segoe UI"/>
          <w:b/>
          <w:bCs/>
          <w:sz w:val="22"/>
          <w:szCs w:val="22"/>
          <w:vertAlign w:val="superscript"/>
        </w:rPr>
        <w:t>th</w:t>
      </w:r>
      <w:r w:rsidRPr="007E5565">
        <w:rPr>
          <w:rStyle w:val="Heading3Char"/>
          <w:rFonts w:ascii="Segoe UI" w:hAnsi="Segoe UI" w:cs="Segoe UI"/>
          <w:b/>
          <w:bCs/>
          <w:sz w:val="22"/>
          <w:szCs w:val="22"/>
        </w:rPr>
        <w:t>:</w:t>
      </w:r>
      <w:r w:rsidRPr="007E5565">
        <w:rPr>
          <w:rFonts w:eastAsiaTheme="minorHAnsi"/>
          <w:sz w:val="22"/>
          <w:szCs w:val="22"/>
        </w:rPr>
        <w:t xml:space="preserve"> </w:t>
      </w:r>
      <w:r w:rsidR="00EE73AB" w:rsidRPr="007E5565">
        <w:rPr>
          <w:rFonts w:eastAsiaTheme="minorHAnsi" w:cs="Segoe UI"/>
          <w:b/>
          <w:bCs/>
          <w:i/>
          <w:iCs/>
          <w:sz w:val="22"/>
          <w:szCs w:val="22"/>
        </w:rPr>
        <w:t>SHAPING FOR MISSION</w:t>
      </w:r>
      <w:r w:rsidR="00EE73AB" w:rsidRPr="007E5565">
        <w:rPr>
          <w:rFonts w:eastAsiaTheme="minorHAnsi" w:cs="Segoe UI"/>
          <w:color w:val="000000"/>
          <w:sz w:val="22"/>
          <w:szCs w:val="22"/>
        </w:rPr>
        <w:t xml:space="preserve"> May we show </w:t>
      </w:r>
      <w:r w:rsidR="00E8241B" w:rsidRPr="007E5565">
        <w:rPr>
          <w:b/>
          <w:bCs/>
          <w:sz w:val="22"/>
          <w:szCs w:val="22"/>
        </w:rPr>
        <w:t>Courage for change:</w:t>
      </w:r>
    </w:p>
    <w:p w14:paraId="07517737" w14:textId="2FDC8079" w:rsidR="00EF7C5F" w:rsidRPr="007E5565" w:rsidRDefault="00EF7C5F" w:rsidP="00EF7C5F">
      <w:pPr>
        <w:rPr>
          <w:rFonts w:eastAsiaTheme="minorHAnsi" w:cs="Segoe UI"/>
          <w:sz w:val="22"/>
          <w:szCs w:val="22"/>
        </w:rPr>
      </w:pPr>
      <w:r w:rsidRPr="007E5565">
        <w:rPr>
          <w:rFonts w:eastAsiaTheme="minorHAnsi" w:cs="Segoe UI"/>
          <w:sz w:val="22"/>
          <w:szCs w:val="22"/>
        </w:rPr>
        <w:t>Pray for Lichfield Cathedral:</w:t>
      </w:r>
    </w:p>
    <w:p w14:paraId="017A895E" w14:textId="63C44839" w:rsidR="00EA3C88" w:rsidRDefault="00EF7C5F" w:rsidP="00003EF2">
      <w:pPr>
        <w:rPr>
          <w:rFonts w:cs="Segoe UI"/>
          <w:sz w:val="22"/>
          <w:szCs w:val="22"/>
        </w:rPr>
      </w:pPr>
      <w:r w:rsidRPr="007E5565">
        <w:rPr>
          <w:rFonts w:cs="Segoe UI"/>
          <w:sz w:val="22"/>
          <w:szCs w:val="22"/>
        </w:rPr>
        <w:t xml:space="preserve">Pray for the Interim Dean of Lichfield, Bishop Jan McFarlane and Canons Andrew Stead, Gregory Platten and David Primrose and the Cathedral staff team headed up by Simon Warburton, that we may engage creatively and prayerfully with all who come through the Cathedral doors, ever praying </w:t>
      </w:r>
      <w:r w:rsidR="00493D0B">
        <w:rPr>
          <w:rFonts w:cs="Segoe UI"/>
          <w:sz w:val="22"/>
          <w:szCs w:val="22"/>
        </w:rPr>
        <w:t>for</w:t>
      </w:r>
      <w:r w:rsidRPr="007E5565">
        <w:rPr>
          <w:rFonts w:cs="Segoe UI"/>
          <w:sz w:val="22"/>
          <w:szCs w:val="22"/>
        </w:rPr>
        <w:t xml:space="preserve"> our visitors to become pilgrims.</w:t>
      </w:r>
    </w:p>
    <w:p w14:paraId="40D71B37" w14:textId="22C5876B" w:rsidR="007E5565" w:rsidRPr="007E5565" w:rsidRDefault="007E5565" w:rsidP="00003EF2">
      <w:pPr>
        <w:rPr>
          <w:rFonts w:cs="Segoe UI"/>
          <w:sz w:val="22"/>
          <w:szCs w:val="22"/>
        </w:rPr>
      </w:pPr>
      <w:r>
        <w:rPr>
          <w:rFonts w:cs="Segoe UI"/>
          <w:noProof/>
          <w:sz w:val="22"/>
          <w:szCs w:val="22"/>
        </w:rPr>
        <mc:AlternateContent>
          <mc:Choice Requires="wps">
            <w:drawing>
              <wp:anchor distT="0" distB="0" distL="114300" distR="114300" simplePos="0" relativeHeight="251675136" behindDoc="0" locked="0" layoutInCell="1" allowOverlap="1" wp14:anchorId="0EE8D7FC" wp14:editId="185F20F7">
                <wp:simplePos x="0" y="0"/>
                <wp:positionH relativeFrom="column">
                  <wp:posOffset>-95250</wp:posOffset>
                </wp:positionH>
                <wp:positionV relativeFrom="paragraph">
                  <wp:posOffset>88900</wp:posOffset>
                </wp:positionV>
                <wp:extent cx="6810375" cy="1895475"/>
                <wp:effectExtent l="0" t="0" r="28575" b="28575"/>
                <wp:wrapNone/>
                <wp:docPr id="415534854" name="Text Box 1"/>
                <wp:cNvGraphicFramePr/>
                <a:graphic xmlns:a="http://schemas.openxmlformats.org/drawingml/2006/main">
                  <a:graphicData uri="http://schemas.microsoft.com/office/word/2010/wordprocessingShape">
                    <wps:wsp>
                      <wps:cNvSpPr txBox="1"/>
                      <wps:spPr>
                        <a:xfrm>
                          <a:off x="0" y="0"/>
                          <a:ext cx="6810375" cy="1895475"/>
                        </a:xfrm>
                        <a:prstGeom prst="rect">
                          <a:avLst/>
                        </a:prstGeom>
                        <a:solidFill>
                          <a:schemeClr val="lt1"/>
                        </a:solidFill>
                        <a:ln w="25400">
                          <a:solidFill>
                            <a:schemeClr val="accent6">
                              <a:lumMod val="75000"/>
                            </a:schemeClr>
                          </a:solidFill>
                        </a:ln>
                      </wps:spPr>
                      <wps:txbx>
                        <w:txbxContent>
                          <w:p w14:paraId="76815553"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Fonts w:ascii="Segoe UI" w:hAnsi="Segoe UI" w:cs="Segoe UI"/>
                                <w:sz w:val="21"/>
                                <w:szCs w:val="21"/>
                              </w:rPr>
                              <w:t>Archbishop Hosam Naoum of Jerusalem has offered the following prayer which is commended for use throughout the diocese:</w:t>
                            </w:r>
                          </w:p>
                          <w:p w14:paraId="5AB34C68" w14:textId="7FE57B6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O God of all justice and peace,</w:t>
                            </w:r>
                            <w:r>
                              <w:rPr>
                                <w:rFonts w:ascii="Segoe UI" w:hAnsi="Segoe UI" w:cs="Segoe UI"/>
                                <w:i/>
                                <w:iCs/>
                                <w:sz w:val="21"/>
                                <w:szCs w:val="21"/>
                              </w:rPr>
                              <w:t xml:space="preserve"> </w:t>
                            </w:r>
                            <w:r w:rsidRPr="007E5565">
                              <w:rPr>
                                <w:rStyle w:val="Emphasis"/>
                                <w:rFonts w:ascii="Segoe UI" w:hAnsi="Segoe UI" w:cs="Segoe UI"/>
                                <w:sz w:val="21"/>
                                <w:szCs w:val="21"/>
                              </w:rPr>
                              <w:t>we cry out to you in the midst of the pain and trauma of violence and fear which prevails in the Holy Land.</w:t>
                            </w:r>
                          </w:p>
                          <w:p w14:paraId="2B872A58"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Be with those who need you in these days of suffering; we pray for people of all faiths - Jews, Muslims and Christians and for all people of the land.</w:t>
                            </w:r>
                          </w:p>
                          <w:p w14:paraId="7B702F68"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w:t>
                            </w:r>
                          </w:p>
                          <w:p w14:paraId="012A20EB" w14:textId="4DB527EC"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In Jesus' name we pray.</w:t>
                            </w:r>
                            <w:r>
                              <w:rPr>
                                <w:rStyle w:val="Emphasis"/>
                                <w:rFonts w:ascii="Segoe UI" w:hAnsi="Segoe UI" w:cs="Segoe UI"/>
                                <w:sz w:val="21"/>
                                <w:szCs w:val="21"/>
                              </w:rPr>
                              <w:t xml:space="preserve"> </w:t>
                            </w:r>
                            <w:r w:rsidRPr="007E5565">
                              <w:rPr>
                                <w:rStyle w:val="Emphasis"/>
                                <w:rFonts w:ascii="Segoe UI" w:hAnsi="Segoe UI" w:cs="Segoe UI"/>
                                <w:sz w:val="21"/>
                                <w:szCs w:val="21"/>
                              </w:rPr>
                              <w:t>Amen. </w:t>
                            </w:r>
                          </w:p>
                          <w:p w14:paraId="4CBE862E" w14:textId="77777777" w:rsidR="007E5565" w:rsidRPr="007E5565" w:rsidRDefault="007E5565" w:rsidP="007E5565">
                            <w:pPr>
                              <w:rPr>
                                <w:rFonts w:cs="Segoe U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E8D7FC" id="Text Box 1" o:spid="_x0000_s1027" type="#_x0000_t202" style="position:absolute;margin-left:-7.5pt;margin-top:7pt;width:536.25pt;height:149.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" fillcolor="white [3201]" strokecolor="#e36c0a [2409]" strokeweight="2pt">
                <v:textbox>
                  <w:txbxContent>
                    <w:p w14:paraId="76815553"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Fonts w:ascii="Segoe UI" w:hAnsi="Segoe UI" w:cs="Segoe UI"/>
                          <w:sz w:val="21"/>
                          <w:szCs w:val="21"/>
                        </w:rPr>
                        <w:t>Archbishop Hosam Naoum of Jerusalem has offered the following prayer which is commended for use throughout the diocese:</w:t>
                      </w:r>
                    </w:p>
                    <w:p w14:paraId="5AB34C68" w14:textId="7FE57B6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O God of all justice and peace,</w:t>
                      </w:r>
                      <w:r>
                        <w:rPr>
                          <w:rFonts w:ascii="Segoe UI" w:hAnsi="Segoe UI" w:cs="Segoe UI"/>
                          <w:i/>
                          <w:iCs/>
                          <w:sz w:val="21"/>
                          <w:szCs w:val="21"/>
                        </w:rPr>
                        <w:t xml:space="preserve"> </w:t>
                      </w:r>
                      <w:r w:rsidRPr="007E5565">
                        <w:rPr>
                          <w:rStyle w:val="Emphasis"/>
                          <w:rFonts w:ascii="Segoe UI" w:hAnsi="Segoe UI" w:cs="Segoe UI"/>
                          <w:sz w:val="21"/>
                          <w:szCs w:val="21"/>
                        </w:rPr>
                        <w:t>we cry out to you in the midst of the pain and trauma of violence and fear which prevails in the Holy Land.</w:t>
                      </w:r>
                    </w:p>
                    <w:p w14:paraId="2B872A58"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Be with those who need you in these days of suffering; we pray for people of all faiths - Jews, Muslims and Christians and for all people of the land.</w:t>
                      </w:r>
                    </w:p>
                    <w:p w14:paraId="7B702F68" w14:textId="77777777"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w:t>
                      </w:r>
                    </w:p>
                    <w:p w14:paraId="012A20EB" w14:textId="4DB527EC" w:rsidR="007E5565" w:rsidRPr="007E5565" w:rsidRDefault="007E5565" w:rsidP="007E5565">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In Jesus' name we pray.</w:t>
                      </w:r>
                      <w:r>
                        <w:rPr>
                          <w:rStyle w:val="Emphasis"/>
                          <w:rFonts w:ascii="Segoe UI" w:hAnsi="Segoe UI" w:cs="Segoe UI"/>
                          <w:sz w:val="21"/>
                          <w:szCs w:val="21"/>
                        </w:rPr>
                        <w:t xml:space="preserve"> </w:t>
                      </w:r>
                      <w:r w:rsidRPr="007E5565">
                        <w:rPr>
                          <w:rStyle w:val="Emphasis"/>
                          <w:rFonts w:ascii="Segoe UI" w:hAnsi="Segoe UI" w:cs="Segoe UI"/>
                          <w:sz w:val="21"/>
                          <w:szCs w:val="21"/>
                        </w:rPr>
                        <w:t>Amen. </w:t>
                      </w:r>
                    </w:p>
                    <w:p w14:paraId="4CBE862E" w14:textId="77777777" w:rsidR="007E5565" w:rsidRPr="007E5565" w:rsidRDefault="007E5565" w:rsidP="007E5565">
                      <w:pPr>
                        <w:rPr>
                          <w:rFonts w:cs="Segoe UI"/>
                          <w:sz w:val="22"/>
                          <w:szCs w:val="22"/>
                        </w:rPr>
                      </w:pPr>
                    </w:p>
                  </w:txbxContent>
                </v:textbox>
              </v:shape>
            </w:pict>
          </mc:Fallback>
        </mc:AlternateContent>
      </w:r>
    </w:p>
    <w:p w14:paraId="5E1647D8" w14:textId="77777777" w:rsidR="001C5C58" w:rsidRPr="007E5565" w:rsidRDefault="001C5C58" w:rsidP="00EE73AB">
      <w:pPr>
        <w:rPr>
          <w:rStyle w:val="Heading3Char"/>
          <w:rFonts w:ascii="Segoe UI" w:hAnsi="Segoe UI" w:cs="Segoe UI"/>
          <w:b/>
          <w:bCs/>
          <w:color w:val="auto"/>
          <w:sz w:val="10"/>
          <w:szCs w:val="10"/>
        </w:rPr>
      </w:pPr>
    </w:p>
    <w:p w14:paraId="44048B00" w14:textId="77777777" w:rsidR="007E5565" w:rsidRDefault="007E5565" w:rsidP="00EE73AB">
      <w:pPr>
        <w:rPr>
          <w:rStyle w:val="Heading3Char"/>
          <w:rFonts w:ascii="Segoe UI" w:hAnsi="Segoe UI" w:cs="Segoe UI"/>
          <w:b/>
          <w:bCs/>
          <w:color w:val="00B0F0"/>
          <w:sz w:val="23"/>
          <w:szCs w:val="23"/>
        </w:rPr>
      </w:pPr>
    </w:p>
    <w:p w14:paraId="1D7419F8" w14:textId="77777777" w:rsidR="007E5565" w:rsidRDefault="007E5565" w:rsidP="00EE73AB">
      <w:pPr>
        <w:rPr>
          <w:rStyle w:val="Heading3Char"/>
          <w:rFonts w:ascii="Segoe UI" w:hAnsi="Segoe UI" w:cs="Segoe UI"/>
          <w:b/>
          <w:bCs/>
          <w:color w:val="00B0F0"/>
          <w:sz w:val="23"/>
          <w:szCs w:val="23"/>
        </w:rPr>
      </w:pPr>
    </w:p>
    <w:p w14:paraId="4BD6DD74" w14:textId="77777777" w:rsidR="007E5565" w:rsidRDefault="007E5565" w:rsidP="00EE73AB">
      <w:pPr>
        <w:rPr>
          <w:rStyle w:val="Heading3Char"/>
          <w:rFonts w:ascii="Segoe UI" w:hAnsi="Segoe UI" w:cs="Segoe UI"/>
          <w:b/>
          <w:bCs/>
          <w:color w:val="00B0F0"/>
          <w:sz w:val="23"/>
          <w:szCs w:val="23"/>
        </w:rPr>
      </w:pPr>
    </w:p>
    <w:p w14:paraId="5A717083" w14:textId="77777777" w:rsidR="007E5565" w:rsidRDefault="007E5565" w:rsidP="00EE73AB">
      <w:pPr>
        <w:rPr>
          <w:rStyle w:val="Heading3Char"/>
          <w:rFonts w:ascii="Segoe UI" w:hAnsi="Segoe UI" w:cs="Segoe UI"/>
          <w:b/>
          <w:bCs/>
          <w:color w:val="00B0F0"/>
          <w:sz w:val="23"/>
          <w:szCs w:val="23"/>
        </w:rPr>
      </w:pPr>
    </w:p>
    <w:p w14:paraId="1C87FA24" w14:textId="77777777" w:rsidR="007E5565" w:rsidRDefault="007E5565" w:rsidP="00EE73AB">
      <w:pPr>
        <w:rPr>
          <w:rStyle w:val="Heading3Char"/>
          <w:rFonts w:ascii="Segoe UI" w:hAnsi="Segoe UI" w:cs="Segoe UI"/>
          <w:b/>
          <w:bCs/>
          <w:color w:val="00B0F0"/>
          <w:sz w:val="23"/>
          <w:szCs w:val="23"/>
        </w:rPr>
      </w:pPr>
    </w:p>
    <w:p w14:paraId="7434D1BE" w14:textId="77777777" w:rsidR="007E5565" w:rsidRDefault="007E5565" w:rsidP="00EE73AB">
      <w:pPr>
        <w:rPr>
          <w:rStyle w:val="Heading3Char"/>
          <w:rFonts w:ascii="Segoe UI" w:hAnsi="Segoe UI" w:cs="Segoe UI"/>
          <w:b/>
          <w:bCs/>
          <w:color w:val="00B0F0"/>
          <w:sz w:val="23"/>
          <w:szCs w:val="23"/>
        </w:rPr>
      </w:pPr>
    </w:p>
    <w:p w14:paraId="490A519C" w14:textId="77777777" w:rsidR="007E5565" w:rsidRDefault="007E5565" w:rsidP="00EE73AB">
      <w:pPr>
        <w:rPr>
          <w:rStyle w:val="Heading3Char"/>
          <w:rFonts w:ascii="Segoe UI" w:hAnsi="Segoe UI" w:cs="Segoe UI"/>
          <w:b/>
          <w:bCs/>
          <w:color w:val="00B0F0"/>
          <w:sz w:val="23"/>
          <w:szCs w:val="23"/>
        </w:rPr>
      </w:pPr>
    </w:p>
    <w:p w14:paraId="039AB5B3" w14:textId="7D5548CD" w:rsidR="00DD35C9" w:rsidRPr="007E5565" w:rsidRDefault="00EE73AB" w:rsidP="00EE73AB">
      <w:pPr>
        <w:rPr>
          <w:rFonts w:eastAsiaTheme="minorHAnsi" w:cs="Segoe UI"/>
          <w:b/>
          <w:bCs/>
          <w:sz w:val="22"/>
          <w:szCs w:val="22"/>
        </w:rPr>
      </w:pPr>
      <w:r w:rsidRPr="007E5565">
        <w:rPr>
          <w:rStyle w:val="Heading3Char"/>
          <w:rFonts w:ascii="Segoe UI" w:hAnsi="Segoe UI" w:cs="Segoe UI"/>
          <w:b/>
          <w:bCs/>
          <w:color w:val="00B0F0"/>
          <w:sz w:val="22"/>
          <w:szCs w:val="22"/>
        </w:rPr>
        <w:t xml:space="preserve">Wed </w:t>
      </w:r>
      <w:r w:rsidR="00613960" w:rsidRPr="007E5565">
        <w:rPr>
          <w:rStyle w:val="Heading3Char"/>
          <w:rFonts w:ascii="Segoe UI" w:hAnsi="Segoe UI" w:cs="Segoe UI"/>
          <w:b/>
          <w:bCs/>
          <w:color w:val="00B0F0"/>
          <w:sz w:val="22"/>
          <w:szCs w:val="22"/>
        </w:rPr>
        <w:t>25</w:t>
      </w:r>
      <w:r w:rsidR="005C1AB0" w:rsidRPr="007E5565">
        <w:rPr>
          <w:rStyle w:val="Heading3Char"/>
          <w:rFonts w:ascii="Segoe UI" w:hAnsi="Segoe UI" w:cs="Segoe UI"/>
          <w:b/>
          <w:bCs/>
          <w:color w:val="00B0F0"/>
          <w:sz w:val="22"/>
          <w:szCs w:val="22"/>
          <w:vertAlign w:val="superscript"/>
        </w:rPr>
        <w:t>th</w:t>
      </w:r>
      <w:r w:rsidR="0001035A" w:rsidRPr="007E5565">
        <w:rPr>
          <w:rStyle w:val="Heading3Char"/>
          <w:rFonts w:ascii="Segoe UI" w:hAnsi="Segoe UI" w:cs="Segoe UI"/>
          <w:b/>
          <w:bCs/>
          <w:color w:val="00B0F0"/>
          <w:sz w:val="22"/>
          <w:szCs w:val="22"/>
          <w:vertAlign w:val="superscript"/>
        </w:rPr>
        <w:t xml:space="preserve"> </w:t>
      </w:r>
      <w:r w:rsidR="0001035A" w:rsidRPr="007E5565">
        <w:rPr>
          <w:rStyle w:val="Heading3Char"/>
          <w:rFonts w:ascii="Segoe UI" w:hAnsi="Segoe UI" w:cs="Segoe UI"/>
          <w:b/>
          <w:bCs/>
          <w:color w:val="00B0F0"/>
          <w:sz w:val="22"/>
          <w:szCs w:val="22"/>
        </w:rPr>
        <w:t>(Day of Prayer)</w:t>
      </w:r>
      <w:r w:rsidRPr="007E5565">
        <w:rPr>
          <w:rStyle w:val="Heading3Char"/>
          <w:rFonts w:ascii="Segoe UI" w:hAnsi="Segoe UI" w:cs="Segoe UI"/>
          <w:b/>
          <w:bCs/>
          <w:color w:val="00B0F0"/>
          <w:sz w:val="22"/>
          <w:szCs w:val="22"/>
        </w:rPr>
        <w:t>:</w:t>
      </w:r>
      <w:r w:rsidRPr="007E5565">
        <w:rPr>
          <w:rStyle w:val="Heading2Char"/>
          <w:rFonts w:cs="Segoe UI"/>
          <w:b/>
          <w:color w:val="00B0F0"/>
          <w:sz w:val="22"/>
          <w:szCs w:val="22"/>
          <w:vertAlign w:val="superscript"/>
        </w:rPr>
        <w:t xml:space="preserve">  </w:t>
      </w:r>
      <w:r w:rsidR="006B524E" w:rsidRPr="007E5565">
        <w:rPr>
          <w:rFonts w:eastAsiaTheme="minorHAnsi" w:cs="Segoe UI"/>
          <w:b/>
          <w:bCs/>
          <w:i/>
          <w:iCs/>
          <w:sz w:val="22"/>
          <w:szCs w:val="22"/>
        </w:rPr>
        <w:t>SHAPING FOR MISSION</w:t>
      </w:r>
      <w:r w:rsidR="006B524E" w:rsidRPr="007E5565">
        <w:rPr>
          <w:rFonts w:eastAsiaTheme="minorHAnsi" w:cs="Segoe UI"/>
          <w:color w:val="000000"/>
          <w:sz w:val="22"/>
          <w:szCs w:val="22"/>
        </w:rPr>
        <w:t xml:space="preserve"> M</w:t>
      </w:r>
      <w:r w:rsidRPr="007E5565">
        <w:rPr>
          <w:rFonts w:eastAsiaTheme="minorHAnsi" w:cs="Segoe UI"/>
          <w:color w:val="000000"/>
          <w:sz w:val="22"/>
          <w:szCs w:val="22"/>
        </w:rPr>
        <w:t xml:space="preserve">ay we show </w:t>
      </w:r>
      <w:r w:rsidRPr="007E5565">
        <w:rPr>
          <w:rFonts w:eastAsiaTheme="minorHAnsi" w:cs="Segoe UI"/>
          <w:b/>
          <w:bCs/>
          <w:sz w:val="22"/>
          <w:szCs w:val="22"/>
        </w:rPr>
        <w:t xml:space="preserve">Willingness for pruning </w:t>
      </w:r>
      <w:r w:rsidR="001C5C58" w:rsidRPr="007E5565">
        <w:rPr>
          <w:rFonts w:eastAsiaTheme="minorHAnsi" w:cs="Segoe UI"/>
          <w:b/>
          <w:bCs/>
          <w:sz w:val="22"/>
          <w:szCs w:val="22"/>
        </w:rPr>
        <w:t xml:space="preserve">&amp; </w:t>
      </w:r>
      <w:r w:rsidRPr="007E5565">
        <w:rPr>
          <w:rFonts w:eastAsiaTheme="minorHAnsi" w:cs="Segoe UI"/>
          <w:b/>
          <w:bCs/>
          <w:sz w:val="22"/>
          <w:szCs w:val="22"/>
        </w:rPr>
        <w:t>sacrifice.</w:t>
      </w:r>
    </w:p>
    <w:p w14:paraId="2CF0BC8F" w14:textId="77777777" w:rsidR="00493D0B" w:rsidRDefault="00493D0B" w:rsidP="00FE2B24">
      <w:pPr>
        <w:pStyle w:val="xmsonormal"/>
        <w:rPr>
          <w:rFonts w:ascii="Segoe UI" w:hAnsi="Segoe UI" w:cs="Segoe UI"/>
        </w:rPr>
      </w:pPr>
      <w:bookmarkStart w:id="2" w:name="_Hlk99008214"/>
    </w:p>
    <w:p w14:paraId="1A7AFBD0" w14:textId="1BE62692" w:rsidR="00493D0B" w:rsidRPr="00493D0B" w:rsidRDefault="00493D0B" w:rsidP="00493D0B">
      <w:pPr>
        <w:rPr>
          <w:rFonts w:eastAsiaTheme="minorHAnsi" w:cs="Segoe UI"/>
          <w:b/>
          <w:bCs/>
          <w:sz w:val="22"/>
          <w:szCs w:val="22"/>
        </w:rPr>
      </w:pPr>
      <w:r w:rsidRPr="00493D0B">
        <w:rPr>
          <w:rStyle w:val="Heading3Char"/>
          <w:rFonts w:ascii="Segoe UI" w:hAnsi="Segoe UI" w:cs="Segoe UI"/>
          <w:b/>
          <w:bCs/>
          <w:color w:val="00B0F0"/>
          <w:sz w:val="22"/>
          <w:szCs w:val="22"/>
        </w:rPr>
        <w:t>Wed 25</w:t>
      </w:r>
      <w:r w:rsidRPr="00493D0B">
        <w:rPr>
          <w:rStyle w:val="Heading3Char"/>
          <w:rFonts w:ascii="Segoe UI" w:hAnsi="Segoe UI" w:cs="Segoe UI"/>
          <w:b/>
          <w:bCs/>
          <w:color w:val="00B0F0"/>
          <w:sz w:val="22"/>
          <w:szCs w:val="22"/>
          <w:vertAlign w:val="superscript"/>
        </w:rPr>
        <w:t>th</w:t>
      </w:r>
      <w:r w:rsidRPr="00493D0B">
        <w:rPr>
          <w:rStyle w:val="Heading3Char"/>
          <w:rFonts w:ascii="Segoe UI" w:hAnsi="Segoe UI" w:cs="Segoe UI"/>
          <w:b/>
          <w:bCs/>
          <w:color w:val="00B0F0"/>
          <w:sz w:val="22"/>
          <w:szCs w:val="22"/>
        </w:rPr>
        <w:t>:</w:t>
      </w:r>
      <w:r w:rsidR="00C17431">
        <w:rPr>
          <w:rStyle w:val="Heading2Char"/>
          <w:rFonts w:cs="Segoe UI"/>
          <w:b/>
          <w:color w:val="00B0F0"/>
          <w:sz w:val="22"/>
          <w:szCs w:val="22"/>
          <w:vertAlign w:val="superscript"/>
        </w:rPr>
        <w:t xml:space="preserve"> </w:t>
      </w:r>
      <w:r w:rsidR="00C17431" w:rsidRPr="00493D0B">
        <w:rPr>
          <w:rStyle w:val="Heading3Char"/>
          <w:rFonts w:ascii="Segoe UI" w:hAnsi="Segoe UI" w:cs="Segoe UI"/>
          <w:b/>
          <w:bCs/>
          <w:color w:val="00B0F0"/>
          <w:sz w:val="22"/>
          <w:szCs w:val="22"/>
        </w:rPr>
        <w:t>(Day of Prayer)</w:t>
      </w:r>
      <w:r w:rsidRPr="00493D0B">
        <w:rPr>
          <w:rStyle w:val="Heading2Char"/>
          <w:rFonts w:cs="Segoe UI"/>
          <w:b/>
          <w:color w:val="00B0F0"/>
          <w:sz w:val="22"/>
          <w:szCs w:val="22"/>
          <w:vertAlign w:val="superscript"/>
        </w:rPr>
        <w:t xml:space="preserve"> </w:t>
      </w:r>
      <w:r w:rsidRPr="00493D0B">
        <w:rPr>
          <w:rFonts w:eastAsiaTheme="minorHAnsi" w:cs="Segoe UI"/>
          <w:b/>
          <w:bCs/>
          <w:i/>
          <w:iCs/>
          <w:sz w:val="22"/>
          <w:szCs w:val="22"/>
        </w:rPr>
        <w:t>SHAPING FOR MISSION</w:t>
      </w:r>
      <w:r w:rsidRPr="00493D0B">
        <w:rPr>
          <w:rFonts w:eastAsiaTheme="minorHAnsi" w:cs="Segoe UI"/>
          <w:color w:val="000000"/>
          <w:sz w:val="22"/>
          <w:szCs w:val="22"/>
        </w:rPr>
        <w:t xml:space="preserve"> May we show </w:t>
      </w:r>
      <w:r w:rsidRPr="00493D0B">
        <w:rPr>
          <w:rFonts w:eastAsiaTheme="minorHAnsi" w:cs="Segoe UI"/>
          <w:b/>
          <w:bCs/>
          <w:sz w:val="22"/>
          <w:szCs w:val="22"/>
        </w:rPr>
        <w:t>Willingness for pruning &amp; sacrifice.</w:t>
      </w:r>
    </w:p>
    <w:p w14:paraId="19B8E3ED" w14:textId="61A5B3D4" w:rsidR="00FE2B24" w:rsidRPr="007E5565" w:rsidRDefault="00FE2B24" w:rsidP="00FE2B24">
      <w:pPr>
        <w:pStyle w:val="xmsonormal"/>
        <w:rPr>
          <w:rFonts w:ascii="Segoe UI" w:hAnsi="Segoe UI" w:cs="Segoe UI"/>
        </w:rPr>
      </w:pPr>
      <w:r w:rsidRPr="007E5565">
        <w:rPr>
          <w:rFonts w:ascii="Segoe UI" w:hAnsi="Segoe UI" w:cs="Segoe UI"/>
        </w:rPr>
        <w:t>We pray for the deaneries of the Stafford Episcopal Area: Alstonfield, Cheadle, Eccleshall, Leek, Newcastle Stafford, Stoke-on-Trent, Stone, Tutbury, and Uttoxeter, as they continue to put into action the plans developed through Shaping for Mission.</w:t>
      </w:r>
    </w:p>
    <w:p w14:paraId="22DD134B" w14:textId="77777777" w:rsidR="001C5C58" w:rsidRPr="007E5565" w:rsidRDefault="001C5C58" w:rsidP="00FE2B24">
      <w:pPr>
        <w:pStyle w:val="xmsonormal"/>
        <w:rPr>
          <w:rFonts w:ascii="Segoe UI" w:hAnsi="Segoe UI" w:cs="Segoe UI"/>
          <w:sz w:val="6"/>
          <w:szCs w:val="6"/>
        </w:rPr>
      </w:pPr>
    </w:p>
    <w:p w14:paraId="36D09E31" w14:textId="29C3D3DA" w:rsidR="00FE2B24" w:rsidRPr="007E5565" w:rsidRDefault="00FE2B24" w:rsidP="00FE2B24">
      <w:pPr>
        <w:pStyle w:val="xmsonormal"/>
        <w:rPr>
          <w:rFonts w:ascii="Segoe UI" w:hAnsi="Segoe UI" w:cs="Segoe UI"/>
        </w:rPr>
      </w:pPr>
      <w:r w:rsidRPr="007E5565">
        <w:rPr>
          <w:rFonts w:ascii="Segoe UI" w:hAnsi="Segoe UI" w:cs="Segoe UI"/>
        </w:rPr>
        <w:t>P</w:t>
      </w:r>
      <w:r w:rsidR="001C5C58" w:rsidRPr="007E5565">
        <w:rPr>
          <w:rFonts w:ascii="Segoe UI" w:hAnsi="Segoe UI" w:cs="Segoe UI"/>
        </w:rPr>
        <w:t>lease p</w:t>
      </w:r>
      <w:r w:rsidRPr="007E5565">
        <w:rPr>
          <w:rFonts w:ascii="Segoe UI" w:hAnsi="Segoe UI" w:cs="Segoe UI"/>
        </w:rPr>
        <w:t>ray that parishes will have courage and vision as they seek to grow in discipleship, vocation and evangelism within their particular context; especially praying for parishes who have been in vacancy for a long time and are facing the challenges of working through change.</w:t>
      </w:r>
    </w:p>
    <w:p w14:paraId="430919BC" w14:textId="77777777" w:rsidR="001C5C58" w:rsidRPr="007E5565" w:rsidRDefault="001C5C58" w:rsidP="00FE2B24">
      <w:pPr>
        <w:pStyle w:val="xmsonormal"/>
        <w:rPr>
          <w:rFonts w:ascii="Segoe UI" w:hAnsi="Segoe UI" w:cs="Segoe UI"/>
          <w:sz w:val="6"/>
          <w:szCs w:val="6"/>
        </w:rPr>
      </w:pPr>
    </w:p>
    <w:p w14:paraId="7C517FF6" w14:textId="51AA854A" w:rsidR="00FE2B24" w:rsidRPr="007E5565" w:rsidRDefault="00FE2B24" w:rsidP="00FE2B24">
      <w:pPr>
        <w:pStyle w:val="xmsonormal"/>
        <w:rPr>
          <w:rFonts w:ascii="Segoe UI" w:hAnsi="Segoe UI" w:cs="Segoe UI"/>
        </w:rPr>
      </w:pPr>
      <w:r w:rsidRPr="007E5565">
        <w:rPr>
          <w:rFonts w:ascii="Segoe UI" w:hAnsi="Segoe UI" w:cs="Segoe UI"/>
        </w:rPr>
        <w:t>We pray that as we follow wherever the Lord Jesus leads, we may ‘continue to live our lives in him, rooted and built up in him, strengthened in the faith as we were taught, and overflowing with thankfulness</w:t>
      </w:r>
      <w:r w:rsidR="00C17431">
        <w:rPr>
          <w:rFonts w:ascii="Segoe UI" w:hAnsi="Segoe UI" w:cs="Segoe UI"/>
        </w:rPr>
        <w:t>’</w:t>
      </w:r>
      <w:r w:rsidRPr="007E5565">
        <w:rPr>
          <w:rFonts w:ascii="Segoe UI" w:hAnsi="Segoe UI" w:cs="Segoe UI"/>
        </w:rPr>
        <w:t>. (Col 2:6-7). Amen</w:t>
      </w:r>
    </w:p>
    <w:p w14:paraId="0AA7D462" w14:textId="786C991C" w:rsidR="001C5C58" w:rsidRPr="00493D0B" w:rsidRDefault="001C5C58" w:rsidP="00872B8B">
      <w:pPr>
        <w:rPr>
          <w:rFonts w:eastAsiaTheme="minorHAnsi"/>
          <w:sz w:val="16"/>
          <w:szCs w:val="16"/>
        </w:rPr>
      </w:pPr>
    </w:p>
    <w:bookmarkEnd w:id="2"/>
    <w:p w14:paraId="522C504A" w14:textId="25292D9B" w:rsidR="00EE73AB" w:rsidRPr="007E5565" w:rsidRDefault="00EE73AB" w:rsidP="00003EF2">
      <w:pPr>
        <w:tabs>
          <w:tab w:val="left" w:pos="4020"/>
          <w:tab w:val="left" w:pos="10237"/>
        </w:tabs>
        <w:rPr>
          <w:rFonts w:cs="Segoe UI"/>
          <w:b/>
          <w:bCs/>
          <w:sz w:val="22"/>
          <w:szCs w:val="22"/>
        </w:rPr>
      </w:pPr>
      <w:r w:rsidRPr="007E5565">
        <w:rPr>
          <w:rStyle w:val="Heading2Char"/>
          <w:rFonts w:ascii="Segoe UI" w:hAnsi="Segoe UI" w:cs="Segoe UI"/>
          <w:b/>
          <w:sz w:val="22"/>
          <w:szCs w:val="22"/>
        </w:rPr>
        <w:t>Thur</w:t>
      </w:r>
      <w:r w:rsidR="007E2726" w:rsidRPr="007E5565">
        <w:rPr>
          <w:rStyle w:val="Heading2Char"/>
          <w:rFonts w:ascii="Segoe UI" w:hAnsi="Segoe UI" w:cs="Segoe UI"/>
          <w:b/>
          <w:sz w:val="22"/>
          <w:szCs w:val="22"/>
        </w:rPr>
        <w:t>s</w:t>
      </w:r>
      <w:r w:rsidRPr="007E5565">
        <w:rPr>
          <w:rStyle w:val="Heading2Char"/>
          <w:rFonts w:ascii="Segoe UI" w:hAnsi="Segoe UI" w:cs="Segoe UI"/>
          <w:b/>
          <w:sz w:val="22"/>
          <w:szCs w:val="22"/>
        </w:rPr>
        <w:t xml:space="preserve"> </w:t>
      </w:r>
      <w:r w:rsidR="0001035A" w:rsidRPr="007E5565">
        <w:rPr>
          <w:rStyle w:val="Heading2Char"/>
          <w:rFonts w:ascii="Segoe UI" w:hAnsi="Segoe UI" w:cs="Segoe UI"/>
          <w:b/>
          <w:sz w:val="22"/>
          <w:szCs w:val="22"/>
        </w:rPr>
        <w:t>2</w:t>
      </w:r>
      <w:r w:rsidR="00613960" w:rsidRPr="007E5565">
        <w:rPr>
          <w:rStyle w:val="Heading2Char"/>
          <w:rFonts w:ascii="Segoe UI" w:hAnsi="Segoe UI" w:cs="Segoe UI"/>
          <w:b/>
          <w:sz w:val="22"/>
          <w:szCs w:val="22"/>
        </w:rPr>
        <w:t>6</w:t>
      </w:r>
      <w:r w:rsidR="005C1AB0" w:rsidRPr="007E5565">
        <w:rPr>
          <w:rStyle w:val="Heading2Char"/>
          <w:rFonts w:ascii="Segoe UI" w:hAnsi="Segoe UI" w:cs="Segoe UI"/>
          <w:b/>
          <w:sz w:val="22"/>
          <w:szCs w:val="22"/>
          <w:vertAlign w:val="superscript"/>
        </w:rPr>
        <w:t>th</w:t>
      </w:r>
      <w:r w:rsidR="00B63E35" w:rsidRPr="007E5565">
        <w:rPr>
          <w:rStyle w:val="Heading2Char"/>
          <w:rFonts w:ascii="Segoe UI" w:hAnsi="Segoe UI" w:cs="Segoe UI"/>
          <w:b/>
          <w:sz w:val="22"/>
          <w:szCs w:val="22"/>
        </w:rPr>
        <w:t xml:space="preserve">: </w:t>
      </w:r>
      <w:bookmarkStart w:id="3" w:name="_Hlk69280968"/>
      <w:r w:rsidR="007E2726" w:rsidRPr="007E5565">
        <w:rPr>
          <w:rStyle w:val="Heading2Char"/>
          <w:rFonts w:ascii="Segoe UI" w:hAnsi="Segoe UI" w:cs="Segoe UI"/>
          <w:b/>
          <w:sz w:val="22"/>
          <w:szCs w:val="22"/>
        </w:rPr>
        <w:t>(Day of Prayer)</w:t>
      </w:r>
      <w:r w:rsidR="007E2726" w:rsidRPr="007E5565">
        <w:rPr>
          <w:rFonts w:eastAsiaTheme="minorHAnsi" w:cs="Segoe UI"/>
          <w:color w:val="000000"/>
          <w:sz w:val="22"/>
          <w:szCs w:val="22"/>
        </w:rPr>
        <w:t xml:space="preserve"> </w:t>
      </w:r>
      <w:r w:rsidRPr="007E5565">
        <w:rPr>
          <w:rFonts w:eastAsiaTheme="minorHAnsi" w:cs="Segoe UI"/>
          <w:b/>
          <w:bCs/>
          <w:i/>
          <w:iCs/>
          <w:sz w:val="22"/>
          <w:szCs w:val="22"/>
        </w:rPr>
        <w:t>SHAPING FOR MISSION</w:t>
      </w:r>
      <w:r w:rsidRPr="007E5565">
        <w:rPr>
          <w:rFonts w:eastAsiaTheme="minorHAnsi" w:cs="Segoe UI"/>
          <w:color w:val="000000"/>
          <w:sz w:val="22"/>
          <w:szCs w:val="22"/>
        </w:rPr>
        <w:t xml:space="preserve"> May we show</w:t>
      </w:r>
      <w:bookmarkEnd w:id="3"/>
      <w:r w:rsidR="00412EBE" w:rsidRPr="007E5565">
        <w:rPr>
          <w:rFonts w:eastAsiaTheme="minorHAnsi" w:cs="Segoe UI"/>
          <w:color w:val="000000"/>
          <w:sz w:val="22"/>
          <w:szCs w:val="22"/>
        </w:rPr>
        <w:t xml:space="preserve"> </w:t>
      </w:r>
      <w:r w:rsidR="00E8241B" w:rsidRPr="007E5565">
        <w:rPr>
          <w:rFonts w:cs="Segoe UI"/>
          <w:b/>
          <w:bCs/>
          <w:sz w:val="22"/>
          <w:szCs w:val="22"/>
        </w:rPr>
        <w:t>Renewed confidence in the Gospel</w:t>
      </w:r>
      <w:r w:rsidRPr="007E5565">
        <w:rPr>
          <w:rFonts w:cs="Segoe UI"/>
          <w:b/>
          <w:bCs/>
          <w:sz w:val="22"/>
          <w:szCs w:val="22"/>
        </w:rPr>
        <w:t>:</w:t>
      </w:r>
    </w:p>
    <w:p w14:paraId="7C491C07" w14:textId="77777777" w:rsidR="00003EF2" w:rsidRPr="007E5565" w:rsidRDefault="00003EF2" w:rsidP="00003EF2">
      <w:pPr>
        <w:rPr>
          <w:sz w:val="22"/>
          <w:szCs w:val="22"/>
        </w:rPr>
      </w:pPr>
      <w:r w:rsidRPr="007E5565">
        <w:rPr>
          <w:sz w:val="22"/>
          <w:szCs w:val="22"/>
        </w:rPr>
        <w:t>Loving God,</w:t>
      </w:r>
    </w:p>
    <w:p w14:paraId="1BC5323B" w14:textId="77777777" w:rsidR="00003EF2" w:rsidRPr="007E5565" w:rsidRDefault="00003EF2" w:rsidP="00003EF2">
      <w:pPr>
        <w:rPr>
          <w:sz w:val="22"/>
          <w:szCs w:val="22"/>
        </w:rPr>
      </w:pPr>
      <w:r w:rsidRPr="007E5565">
        <w:rPr>
          <w:sz w:val="22"/>
          <w:szCs w:val="22"/>
        </w:rPr>
        <w:t>We thank you for the ministry of women across our diocese,</w:t>
      </w:r>
    </w:p>
    <w:p w14:paraId="7724B44F" w14:textId="4697DA89" w:rsidR="00003EF2" w:rsidRPr="007E5565" w:rsidRDefault="004A78B0" w:rsidP="00003EF2">
      <w:pPr>
        <w:rPr>
          <w:sz w:val="22"/>
          <w:szCs w:val="22"/>
        </w:rPr>
      </w:pPr>
      <w:r>
        <w:rPr>
          <w:sz w:val="22"/>
          <w:szCs w:val="22"/>
        </w:rPr>
        <w:t>f</w:t>
      </w:r>
      <w:r w:rsidR="00003EF2" w:rsidRPr="007E5565">
        <w:rPr>
          <w:sz w:val="22"/>
          <w:szCs w:val="22"/>
        </w:rPr>
        <w:t>or the many ways in which they witness to your saving love,</w:t>
      </w:r>
    </w:p>
    <w:p w14:paraId="5626215A" w14:textId="77777777" w:rsidR="00003EF2" w:rsidRPr="007E5565" w:rsidRDefault="00003EF2" w:rsidP="00003EF2">
      <w:pPr>
        <w:rPr>
          <w:sz w:val="22"/>
          <w:szCs w:val="22"/>
        </w:rPr>
      </w:pPr>
      <w:r w:rsidRPr="007E5565">
        <w:rPr>
          <w:sz w:val="22"/>
          <w:szCs w:val="22"/>
        </w:rPr>
        <w:t>proclaim the gospel and tend to those in their care.</w:t>
      </w:r>
    </w:p>
    <w:p w14:paraId="0FDA4DD8" w14:textId="77777777" w:rsidR="00003EF2" w:rsidRPr="007E5565" w:rsidRDefault="00003EF2" w:rsidP="00003EF2">
      <w:pPr>
        <w:rPr>
          <w:sz w:val="22"/>
          <w:szCs w:val="22"/>
        </w:rPr>
      </w:pPr>
      <w:r w:rsidRPr="007E5565">
        <w:rPr>
          <w:sz w:val="22"/>
          <w:szCs w:val="22"/>
        </w:rPr>
        <w:t>We ask that you would bless them richly, </w:t>
      </w:r>
    </w:p>
    <w:p w14:paraId="44E90A45" w14:textId="77777777" w:rsidR="00003EF2" w:rsidRPr="007E5565" w:rsidRDefault="00003EF2" w:rsidP="00003EF2">
      <w:pPr>
        <w:rPr>
          <w:sz w:val="22"/>
          <w:szCs w:val="22"/>
        </w:rPr>
      </w:pPr>
      <w:r w:rsidRPr="007E5565">
        <w:rPr>
          <w:sz w:val="22"/>
          <w:szCs w:val="22"/>
        </w:rPr>
        <w:t>bringing courage where there is difficulty,</w:t>
      </w:r>
    </w:p>
    <w:p w14:paraId="3B3BD8C0" w14:textId="42459D12" w:rsidR="00003EF2" w:rsidRPr="007E5565" w:rsidRDefault="00C17431" w:rsidP="00003EF2">
      <w:pPr>
        <w:rPr>
          <w:sz w:val="22"/>
          <w:szCs w:val="22"/>
        </w:rPr>
      </w:pPr>
      <w:r>
        <w:rPr>
          <w:sz w:val="22"/>
          <w:szCs w:val="22"/>
        </w:rPr>
        <w:t>g</w:t>
      </w:r>
      <w:r w:rsidR="00003EF2" w:rsidRPr="007E5565">
        <w:rPr>
          <w:sz w:val="22"/>
          <w:szCs w:val="22"/>
        </w:rPr>
        <w:t>race where there is misogyny,</w:t>
      </w:r>
    </w:p>
    <w:p w14:paraId="01F715DF" w14:textId="77777777" w:rsidR="00003EF2" w:rsidRPr="007E5565" w:rsidRDefault="00003EF2" w:rsidP="00003EF2">
      <w:pPr>
        <w:rPr>
          <w:sz w:val="22"/>
          <w:szCs w:val="22"/>
        </w:rPr>
      </w:pPr>
      <w:r w:rsidRPr="007E5565">
        <w:rPr>
          <w:sz w:val="22"/>
          <w:szCs w:val="22"/>
        </w:rPr>
        <w:t>and peace where there is pain.</w:t>
      </w:r>
    </w:p>
    <w:p w14:paraId="7F0EB080" w14:textId="77777777" w:rsidR="00003EF2" w:rsidRPr="007E5565" w:rsidRDefault="00003EF2" w:rsidP="00003EF2">
      <w:pPr>
        <w:rPr>
          <w:sz w:val="22"/>
          <w:szCs w:val="22"/>
        </w:rPr>
      </w:pPr>
      <w:r w:rsidRPr="007E5565">
        <w:rPr>
          <w:sz w:val="22"/>
          <w:szCs w:val="22"/>
        </w:rPr>
        <w:t>We ask for wisdom and openness across the different theological traditions in our diocese </w:t>
      </w:r>
    </w:p>
    <w:p w14:paraId="719609F2" w14:textId="77777777" w:rsidR="00003EF2" w:rsidRPr="007E5565" w:rsidRDefault="00003EF2" w:rsidP="00003EF2">
      <w:pPr>
        <w:rPr>
          <w:sz w:val="22"/>
          <w:szCs w:val="22"/>
        </w:rPr>
      </w:pPr>
      <w:r w:rsidRPr="007E5565">
        <w:rPr>
          <w:sz w:val="22"/>
          <w:szCs w:val="22"/>
        </w:rPr>
        <w:t>as we seek to serve you and follow Christ in the footsteps of St. Chad.</w:t>
      </w:r>
    </w:p>
    <w:p w14:paraId="24088BF7" w14:textId="77777777" w:rsidR="00003EF2" w:rsidRPr="007E5565" w:rsidRDefault="00003EF2" w:rsidP="00003EF2">
      <w:pPr>
        <w:rPr>
          <w:sz w:val="22"/>
          <w:szCs w:val="22"/>
        </w:rPr>
      </w:pPr>
      <w:r w:rsidRPr="007E5565">
        <w:rPr>
          <w:sz w:val="22"/>
          <w:szCs w:val="22"/>
        </w:rPr>
        <w:t>In Jesus' name we pray,</w:t>
      </w:r>
    </w:p>
    <w:p w14:paraId="49CFAF3E" w14:textId="62147360" w:rsidR="00AE6D36" w:rsidRPr="007E5565" w:rsidRDefault="00003EF2" w:rsidP="00412EBE">
      <w:pPr>
        <w:rPr>
          <w:sz w:val="22"/>
          <w:szCs w:val="22"/>
        </w:rPr>
      </w:pPr>
      <w:r w:rsidRPr="007E5565">
        <w:rPr>
          <w:sz w:val="22"/>
          <w:szCs w:val="22"/>
        </w:rPr>
        <w:t>Amen. </w:t>
      </w:r>
    </w:p>
    <w:p w14:paraId="42D6962B" w14:textId="77777777" w:rsidR="00942881" w:rsidRPr="00493D0B" w:rsidRDefault="00942881" w:rsidP="00412EBE">
      <w:pPr>
        <w:rPr>
          <w:rFonts w:cs="Segoe UI"/>
          <w:b/>
          <w:color w:val="F36F2B"/>
          <w:sz w:val="16"/>
          <w:szCs w:val="16"/>
        </w:rPr>
      </w:pPr>
    </w:p>
    <w:p w14:paraId="4CC335B7" w14:textId="4654EB60" w:rsidR="00B63E35" w:rsidRPr="007E5565" w:rsidRDefault="00B63E35" w:rsidP="00412EBE">
      <w:pPr>
        <w:rPr>
          <w:b/>
          <w:bCs/>
          <w:sz w:val="22"/>
          <w:szCs w:val="22"/>
        </w:rPr>
      </w:pPr>
      <w:r w:rsidRPr="007E5565">
        <w:rPr>
          <w:rFonts w:cs="Segoe UI"/>
          <w:b/>
          <w:color w:val="F36F2B"/>
          <w:sz w:val="22"/>
          <w:szCs w:val="22"/>
        </w:rPr>
        <w:t xml:space="preserve">Fri </w:t>
      </w:r>
      <w:r w:rsidR="00613960" w:rsidRPr="007E5565">
        <w:rPr>
          <w:rFonts w:cs="Segoe UI"/>
          <w:b/>
          <w:color w:val="F36F2B"/>
          <w:sz w:val="22"/>
          <w:szCs w:val="22"/>
        </w:rPr>
        <w:t>27</w:t>
      </w:r>
      <w:r w:rsidR="00613960" w:rsidRPr="007E5565">
        <w:rPr>
          <w:rFonts w:cs="Segoe UI"/>
          <w:b/>
          <w:color w:val="F36F2B"/>
          <w:sz w:val="22"/>
          <w:szCs w:val="22"/>
          <w:vertAlign w:val="superscript"/>
        </w:rPr>
        <w:t>th</w:t>
      </w:r>
      <w:r w:rsidRPr="007E5565">
        <w:rPr>
          <w:rFonts w:cs="Segoe UI"/>
          <w:b/>
          <w:color w:val="F36F2B"/>
          <w:sz w:val="22"/>
          <w:szCs w:val="22"/>
        </w:rPr>
        <w:t>:</w:t>
      </w:r>
      <w:r w:rsidR="00412EBE" w:rsidRPr="007E5565">
        <w:rPr>
          <w:rFonts w:eastAsiaTheme="minorHAnsi" w:cs="Segoe UI"/>
          <w:color w:val="000000"/>
          <w:sz w:val="22"/>
          <w:szCs w:val="22"/>
        </w:rPr>
        <w:t xml:space="preserve"> </w:t>
      </w:r>
      <w:r w:rsidR="006B524E" w:rsidRPr="007E5565">
        <w:rPr>
          <w:rFonts w:eastAsiaTheme="minorHAnsi" w:cs="Segoe UI"/>
          <w:b/>
          <w:bCs/>
          <w:i/>
          <w:iCs/>
          <w:sz w:val="22"/>
          <w:szCs w:val="22"/>
        </w:rPr>
        <w:t>SHAPING FOR MISSION</w:t>
      </w:r>
      <w:r w:rsidR="006B524E" w:rsidRPr="007E5565">
        <w:rPr>
          <w:rFonts w:eastAsiaTheme="minorHAnsi" w:cs="Segoe UI"/>
          <w:color w:val="000000"/>
          <w:sz w:val="22"/>
          <w:szCs w:val="22"/>
        </w:rPr>
        <w:t xml:space="preserve"> M</w:t>
      </w:r>
      <w:r w:rsidR="00412EBE" w:rsidRPr="007E5565">
        <w:rPr>
          <w:rFonts w:eastAsiaTheme="minorHAnsi" w:cs="Segoe UI"/>
          <w:color w:val="000000"/>
          <w:sz w:val="22"/>
          <w:szCs w:val="22"/>
        </w:rPr>
        <w:t xml:space="preserve">ay we be </w:t>
      </w:r>
      <w:r w:rsidR="00E8241B" w:rsidRPr="007E5565">
        <w:rPr>
          <w:b/>
          <w:bCs/>
          <w:sz w:val="22"/>
          <w:szCs w:val="22"/>
        </w:rPr>
        <w:t>Faithful to our calling</w:t>
      </w:r>
      <w:r w:rsidR="006B524E" w:rsidRPr="007E5565">
        <w:rPr>
          <w:b/>
          <w:bCs/>
          <w:sz w:val="22"/>
          <w:szCs w:val="22"/>
        </w:rPr>
        <w:t>:</w:t>
      </w:r>
    </w:p>
    <w:p w14:paraId="5DF28888" w14:textId="652CBD5A" w:rsidR="00784E1C" w:rsidRPr="007E5565" w:rsidRDefault="00784E1C" w:rsidP="00784E1C">
      <w:pPr>
        <w:rPr>
          <w:sz w:val="22"/>
          <w:szCs w:val="22"/>
        </w:rPr>
      </w:pPr>
      <w:r w:rsidRPr="007E5565">
        <w:rPr>
          <w:sz w:val="22"/>
          <w:szCs w:val="22"/>
        </w:rPr>
        <w:t xml:space="preserve">Pray for </w:t>
      </w:r>
      <w:r w:rsidR="00003EF2" w:rsidRPr="007E5565">
        <w:rPr>
          <w:sz w:val="22"/>
          <w:szCs w:val="22"/>
        </w:rPr>
        <w:t xml:space="preserve">the </w:t>
      </w:r>
      <w:r w:rsidRPr="007E5565">
        <w:rPr>
          <w:sz w:val="22"/>
          <w:szCs w:val="22"/>
        </w:rPr>
        <w:t xml:space="preserve">missional ministry </w:t>
      </w:r>
      <w:r w:rsidR="005F110A" w:rsidRPr="007E5565">
        <w:rPr>
          <w:sz w:val="22"/>
          <w:szCs w:val="22"/>
        </w:rPr>
        <w:t>of</w:t>
      </w:r>
      <w:r w:rsidRPr="007E5565">
        <w:rPr>
          <w:sz w:val="22"/>
          <w:szCs w:val="22"/>
        </w:rPr>
        <w:t xml:space="preserve"> the </w:t>
      </w:r>
      <w:r w:rsidR="00003EF2" w:rsidRPr="007E5565">
        <w:rPr>
          <w:sz w:val="22"/>
          <w:szCs w:val="22"/>
        </w:rPr>
        <w:t xml:space="preserve">deaneries of the </w:t>
      </w:r>
      <w:r w:rsidRPr="007E5565">
        <w:rPr>
          <w:sz w:val="22"/>
          <w:szCs w:val="22"/>
        </w:rPr>
        <w:t>W</w:t>
      </w:r>
      <w:r w:rsidR="005F110A" w:rsidRPr="007E5565">
        <w:rPr>
          <w:sz w:val="22"/>
          <w:szCs w:val="22"/>
        </w:rPr>
        <w:t xml:space="preserve">olverhampton </w:t>
      </w:r>
      <w:r w:rsidR="005F110A" w:rsidRPr="007E5565">
        <w:rPr>
          <w:rFonts w:cs="Segoe UI"/>
          <w:sz w:val="22"/>
          <w:szCs w:val="22"/>
        </w:rPr>
        <w:t>Episcopal Area</w:t>
      </w:r>
      <w:r w:rsidRPr="007E5565">
        <w:rPr>
          <w:sz w:val="22"/>
          <w:szCs w:val="22"/>
        </w:rPr>
        <w:t xml:space="preserve">: Walsall, West Bromwich, Wednesbury, Wolverhampton, Wulfrun, Trysull, Lichfield, Tamworth, Penkridge, and Rugeley. We give thanks for an increasing engagement with schools and the need for prayerful, deepening discipleship. Pray for Bishop Jonathan as acting Bishop of Wolverhampton during Bishop Michael’s sabbatical, for fruitful discussions with clergy and laity about the area and future episcopal ministry.  </w:t>
      </w:r>
    </w:p>
    <w:p w14:paraId="2DEB1D3E" w14:textId="77777777" w:rsidR="00E163BB" w:rsidRPr="007E5565" w:rsidRDefault="00E163BB" w:rsidP="006B524E">
      <w:pPr>
        <w:pStyle w:val="NoSpacing"/>
        <w:rPr>
          <w:rStyle w:val="Heading3Char"/>
          <w:rFonts w:ascii="Segoe UI" w:hAnsi="Segoe UI" w:cs="Segoe UI"/>
          <w:sz w:val="22"/>
          <w:szCs w:val="22"/>
        </w:rPr>
      </w:pPr>
    </w:p>
    <w:p w14:paraId="397E64CC" w14:textId="7F5C24D5" w:rsidR="00B63E35" w:rsidRPr="007E5565" w:rsidRDefault="00B63E35" w:rsidP="006B524E">
      <w:pPr>
        <w:pStyle w:val="NoSpacing"/>
        <w:rPr>
          <w:b/>
          <w:sz w:val="22"/>
          <w:szCs w:val="22"/>
        </w:rPr>
      </w:pPr>
      <w:r w:rsidRPr="007E5565">
        <w:rPr>
          <w:rStyle w:val="Heading3Char"/>
          <w:rFonts w:ascii="Segoe UI" w:hAnsi="Segoe UI" w:cs="Segoe UI"/>
          <w:b/>
          <w:bCs/>
          <w:color w:val="0070C0"/>
          <w:sz w:val="22"/>
          <w:szCs w:val="22"/>
        </w:rPr>
        <w:t xml:space="preserve">Sat </w:t>
      </w:r>
      <w:r w:rsidR="00AE6D36" w:rsidRPr="007E5565">
        <w:rPr>
          <w:rStyle w:val="Heading3Char"/>
          <w:rFonts w:ascii="Segoe UI" w:hAnsi="Segoe UI" w:cs="Segoe UI"/>
          <w:b/>
          <w:bCs/>
          <w:color w:val="0070C0"/>
          <w:sz w:val="22"/>
          <w:szCs w:val="22"/>
        </w:rPr>
        <w:t>2</w:t>
      </w:r>
      <w:r w:rsidR="00613960" w:rsidRPr="007E5565">
        <w:rPr>
          <w:rStyle w:val="Heading3Char"/>
          <w:rFonts w:ascii="Segoe UI" w:hAnsi="Segoe UI" w:cs="Segoe UI"/>
          <w:b/>
          <w:bCs/>
          <w:color w:val="0070C0"/>
          <w:sz w:val="22"/>
          <w:szCs w:val="22"/>
        </w:rPr>
        <w:t>8</w:t>
      </w:r>
      <w:r w:rsidR="00613960" w:rsidRPr="007E5565">
        <w:rPr>
          <w:rStyle w:val="Heading3Char"/>
          <w:rFonts w:ascii="Segoe UI" w:hAnsi="Segoe UI" w:cs="Segoe UI"/>
          <w:b/>
          <w:bCs/>
          <w:color w:val="0070C0"/>
          <w:sz w:val="22"/>
          <w:szCs w:val="22"/>
          <w:vertAlign w:val="superscript"/>
        </w:rPr>
        <w:t>th</w:t>
      </w:r>
      <w:r w:rsidRPr="007E5565">
        <w:rPr>
          <w:rStyle w:val="Heading3Char"/>
          <w:rFonts w:ascii="Segoe UI" w:hAnsi="Segoe UI" w:cs="Segoe UI"/>
          <w:b/>
          <w:bCs/>
          <w:color w:val="0070C0"/>
          <w:sz w:val="22"/>
          <w:szCs w:val="22"/>
        </w:rPr>
        <w:t>:</w:t>
      </w:r>
      <w:r w:rsidRPr="007E5565">
        <w:rPr>
          <w:rFonts w:eastAsiaTheme="majorEastAsia"/>
          <w:color w:val="0070C0"/>
          <w:sz w:val="22"/>
          <w:szCs w:val="22"/>
        </w:rPr>
        <w:t xml:space="preserve"> </w:t>
      </w:r>
      <w:r w:rsidR="00872B8B" w:rsidRPr="007E5565">
        <w:rPr>
          <w:rFonts w:eastAsiaTheme="minorHAnsi" w:cs="Segoe UI"/>
          <w:b/>
          <w:bCs/>
          <w:i/>
          <w:iCs/>
          <w:sz w:val="22"/>
          <w:szCs w:val="22"/>
        </w:rPr>
        <w:t>SHAPING FOR MISSION</w:t>
      </w:r>
      <w:r w:rsidR="00872B8B" w:rsidRPr="007E5565">
        <w:rPr>
          <w:rFonts w:eastAsiaTheme="minorHAnsi" w:cs="Segoe UI"/>
          <w:color w:val="000000"/>
          <w:sz w:val="22"/>
          <w:szCs w:val="22"/>
        </w:rPr>
        <w:t xml:space="preserve"> M</w:t>
      </w:r>
      <w:r w:rsidR="00412EBE" w:rsidRPr="007E5565">
        <w:rPr>
          <w:rFonts w:eastAsiaTheme="minorHAnsi"/>
          <w:sz w:val="22"/>
          <w:szCs w:val="22"/>
        </w:rPr>
        <w:t>ay we be</w:t>
      </w:r>
      <w:r w:rsidR="006B524E" w:rsidRPr="007E5565">
        <w:rPr>
          <w:rFonts w:eastAsiaTheme="minorHAnsi"/>
          <w:sz w:val="22"/>
          <w:szCs w:val="22"/>
        </w:rPr>
        <w:t xml:space="preserve"> </w:t>
      </w:r>
      <w:r w:rsidR="006B524E" w:rsidRPr="007E5565">
        <w:rPr>
          <w:rFonts w:eastAsiaTheme="minorHAnsi"/>
          <w:b/>
          <w:sz w:val="22"/>
          <w:szCs w:val="22"/>
        </w:rPr>
        <w:t>Visionary:</w:t>
      </w:r>
    </w:p>
    <w:p w14:paraId="0EEB9AF2" w14:textId="6A038C53" w:rsidR="00AE6D36" w:rsidRPr="007E5565" w:rsidRDefault="00AE6D36" w:rsidP="00AE6D36">
      <w:pPr>
        <w:rPr>
          <w:sz w:val="22"/>
          <w:szCs w:val="22"/>
        </w:rPr>
      </w:pPr>
      <w:r w:rsidRPr="007E5565">
        <w:rPr>
          <w:sz w:val="22"/>
          <w:szCs w:val="22"/>
        </w:rPr>
        <w:t>We continue to pray for the staff of the Diocese working at St Mary’s House</w:t>
      </w:r>
      <w:r w:rsidR="00613960" w:rsidRPr="007E5565">
        <w:rPr>
          <w:sz w:val="22"/>
          <w:szCs w:val="22"/>
        </w:rPr>
        <w:t>:</w:t>
      </w:r>
    </w:p>
    <w:p w14:paraId="2BD57F3F" w14:textId="4724BABE" w:rsidR="007B28EA" w:rsidRPr="007E5565" w:rsidRDefault="00613960" w:rsidP="00EA3C88">
      <w:pPr>
        <w:rPr>
          <w:sz w:val="22"/>
          <w:szCs w:val="22"/>
        </w:rPr>
      </w:pPr>
      <w:r w:rsidRPr="007E5565">
        <w:rPr>
          <w:sz w:val="22"/>
          <w:szCs w:val="22"/>
        </w:rPr>
        <w:t>We give thanks for the recruitment of Mark Davis as new Director of Education. We especially pray for the work being done on an academisation strategy which might enable small schools moving forward. We give thanks too</w:t>
      </w:r>
      <w:r w:rsidR="00C17431">
        <w:rPr>
          <w:sz w:val="22"/>
          <w:szCs w:val="22"/>
        </w:rPr>
        <w:t>,</w:t>
      </w:r>
      <w:r w:rsidRPr="007E5565">
        <w:rPr>
          <w:sz w:val="22"/>
          <w:szCs w:val="22"/>
        </w:rPr>
        <w:t xml:space="preserve"> for the way the </w:t>
      </w:r>
      <w:r w:rsidR="005F110A" w:rsidRPr="007E5565">
        <w:rPr>
          <w:sz w:val="22"/>
          <w:szCs w:val="22"/>
        </w:rPr>
        <w:t>Strengthening Communities Together</w:t>
      </w:r>
      <w:r w:rsidRPr="007E5565">
        <w:rPr>
          <w:sz w:val="22"/>
          <w:szCs w:val="22"/>
        </w:rPr>
        <w:t xml:space="preserve"> team has re-integrated into the </w:t>
      </w:r>
      <w:r w:rsidR="007018AF" w:rsidRPr="007E5565">
        <w:rPr>
          <w:sz w:val="22"/>
          <w:szCs w:val="22"/>
        </w:rPr>
        <w:t xml:space="preserve">Central Sector </w:t>
      </w:r>
      <w:r w:rsidRPr="007E5565">
        <w:rPr>
          <w:sz w:val="22"/>
          <w:szCs w:val="22"/>
        </w:rPr>
        <w:t>and pray particularly for the places of welcome initiative, dementia friendly churches and Enabling All, that together these pieces of work will be transformational in our communities.</w:t>
      </w:r>
    </w:p>
    <w:p w14:paraId="580B869E" w14:textId="5C6AC85F" w:rsidR="00493D0B" w:rsidRPr="00493D0B" w:rsidRDefault="00493D0B" w:rsidP="00493D0B">
      <w:pPr>
        <w:rPr>
          <w:sz w:val="22"/>
          <w:szCs w:val="22"/>
        </w:rPr>
      </w:pPr>
      <w:r w:rsidRPr="007E5565">
        <w:rPr>
          <w:rFonts w:eastAsiaTheme="minorHAnsi"/>
          <w:noProof/>
          <w:sz w:val="22"/>
          <w:szCs w:val="22"/>
        </w:rPr>
        <mc:AlternateContent>
          <mc:Choice Requires="wps">
            <w:drawing>
              <wp:anchor distT="45720" distB="45720" distL="114300" distR="114300" simplePos="0" relativeHeight="251674112" behindDoc="1" locked="0" layoutInCell="1" allowOverlap="1" wp14:anchorId="3BF79419" wp14:editId="63129F01">
                <wp:simplePos x="0" y="0"/>
                <wp:positionH relativeFrom="column">
                  <wp:posOffset>9525</wp:posOffset>
                </wp:positionH>
                <wp:positionV relativeFrom="paragraph">
                  <wp:posOffset>506095</wp:posOffset>
                </wp:positionV>
                <wp:extent cx="6603365" cy="1675130"/>
                <wp:effectExtent l="0" t="0" r="26035" b="20320"/>
                <wp:wrapTight wrapText="bothSides">
                  <wp:wrapPolygon edited="0">
                    <wp:start x="0" y="0"/>
                    <wp:lineTo x="0" y="21616"/>
                    <wp:lineTo x="21623" y="21616"/>
                    <wp:lineTo x="2162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675130"/>
                        </a:xfrm>
                        <a:prstGeom prst="rect">
                          <a:avLst/>
                        </a:prstGeom>
                        <a:solidFill>
                          <a:srgbClr val="FFFFFF"/>
                        </a:solidFill>
                        <a:ln w="25400">
                          <a:solidFill>
                            <a:schemeClr val="accent6"/>
                          </a:solidFill>
                          <a:miter lim="800000"/>
                          <a:headEnd/>
                          <a:tailEnd/>
                        </a:ln>
                      </wps:spPr>
                      <wps:txbx>
                        <w:txbxContent>
                          <w:p w14:paraId="77EBF501" w14:textId="77777777" w:rsidR="00493D0B" w:rsidRDefault="00493D0B" w:rsidP="00493D0B">
                            <w:pPr>
                              <w:ind w:left="284"/>
                              <w:rPr>
                                <w:rFonts w:cs="Segoe UI"/>
                                <w:i/>
                                <w:iCs/>
                                <w:color w:val="555555"/>
                                <w:sz w:val="23"/>
                                <w:szCs w:val="23"/>
                              </w:rPr>
                            </w:pPr>
                          </w:p>
                          <w:p w14:paraId="603F8326" w14:textId="1B3C6B45" w:rsidR="001C5C58" w:rsidRDefault="006B524E" w:rsidP="00493D0B">
                            <w:pPr>
                              <w:ind w:left="284"/>
                              <w:rPr>
                                <w:rFonts w:cs="Segoe UI"/>
                                <w:i/>
                                <w:iCs/>
                                <w:color w:val="555555"/>
                                <w:sz w:val="22"/>
                                <w:szCs w:val="22"/>
                              </w:rPr>
                            </w:pPr>
                            <w:r w:rsidRPr="001C5C58">
                              <w:rPr>
                                <w:rFonts w:cs="Segoe UI"/>
                                <w:i/>
                                <w:iCs/>
                                <w:color w:val="555555"/>
                                <w:sz w:val="23"/>
                                <w:szCs w:val="23"/>
                              </w:rPr>
                              <w:t xml:space="preserve">"As we follow Christ in the footsteps of St Chad, we pray that the two million people in our diocese encounter a church that is confident in the gospel, knows and loves its communities, and is excited to find </w:t>
                            </w:r>
                            <w:r w:rsidR="00F81C2B" w:rsidRPr="001C5C58">
                              <w:rPr>
                                <w:rFonts w:cs="Segoe UI"/>
                                <w:i/>
                                <w:iCs/>
                                <w:color w:val="555555"/>
                                <w:sz w:val="23"/>
                                <w:szCs w:val="23"/>
                              </w:rPr>
                              <w:t xml:space="preserve">you, O </w:t>
                            </w:r>
                            <w:r w:rsidRPr="001C5C58">
                              <w:rPr>
                                <w:rFonts w:cs="Segoe UI"/>
                                <w:i/>
                                <w:iCs/>
                                <w:color w:val="555555"/>
                                <w:sz w:val="23"/>
                                <w:szCs w:val="23"/>
                              </w:rPr>
                              <w:t>God</w:t>
                            </w:r>
                            <w:r w:rsidR="00F81C2B" w:rsidRPr="001C5C58">
                              <w:rPr>
                                <w:rFonts w:cs="Segoe UI"/>
                                <w:i/>
                                <w:iCs/>
                                <w:color w:val="555555"/>
                                <w:sz w:val="23"/>
                                <w:szCs w:val="23"/>
                              </w:rPr>
                              <w:t>,</w:t>
                            </w:r>
                            <w:r w:rsidRPr="001C5C58">
                              <w:rPr>
                                <w:rFonts w:cs="Segoe UI"/>
                                <w:i/>
                                <w:iCs/>
                                <w:color w:val="555555"/>
                                <w:sz w:val="23"/>
                                <w:szCs w:val="23"/>
                              </w:rPr>
                              <w:t xml:space="preserve"> already at work in the world. </w:t>
                            </w:r>
                            <w:bookmarkStart w:id="4" w:name="_Hlk53485591"/>
                            <w:r w:rsidRPr="001C5C58">
                              <w:rPr>
                                <w:rFonts w:cs="Segoe UI"/>
                                <w:i/>
                                <w:iCs/>
                                <w:color w:val="555555"/>
                                <w:sz w:val="23"/>
                                <w:szCs w:val="23"/>
                              </w:rPr>
                              <w:t>We pray for a church that reflects the richness and variety of those communities</w:t>
                            </w:r>
                            <w:bookmarkEnd w:id="4"/>
                            <w:r w:rsidRPr="001C5C58">
                              <w:rPr>
                                <w:rFonts w:cs="Segoe UI"/>
                                <w:i/>
                                <w:iCs/>
                                <w:color w:val="555555"/>
                                <w:sz w:val="23"/>
                                <w:szCs w:val="23"/>
                              </w:rPr>
                              <w:t>. We pray for a church that partners with others in seeking the common good, working for justice as a people of hope."</w:t>
                            </w:r>
                            <w:r w:rsidRPr="00D97917">
                              <w:rPr>
                                <w:rFonts w:cs="Segoe UI"/>
                                <w:i/>
                                <w:iCs/>
                                <w:color w:val="555555"/>
                                <w:sz w:val="22"/>
                                <w:szCs w:val="22"/>
                              </w:rPr>
                              <w:t xml:space="preserve">   </w:t>
                            </w:r>
                          </w:p>
                          <w:p w14:paraId="1AA3DD8A" w14:textId="77777777" w:rsidR="007B28EA" w:rsidRDefault="006B524E" w:rsidP="00EA3C88">
                            <w:pPr>
                              <w:ind w:left="3600"/>
                              <w:rPr>
                                <w:rFonts w:cs="Segoe UI"/>
                                <w:i/>
                                <w:iCs/>
                                <w:color w:val="555555"/>
                                <w:sz w:val="22"/>
                                <w:szCs w:val="22"/>
                              </w:rPr>
                            </w:pPr>
                            <w:r w:rsidRPr="007B28EA">
                              <w:rPr>
                                <w:rFonts w:cs="Segoe UI"/>
                                <w:i/>
                                <w:iCs/>
                                <w:color w:val="555555"/>
                                <w:sz w:val="8"/>
                                <w:szCs w:val="8"/>
                              </w:rPr>
                              <w:t xml:space="preserve">                                       </w:t>
                            </w:r>
                            <w:r w:rsidR="00872B8B" w:rsidRPr="007B28EA">
                              <w:rPr>
                                <w:rFonts w:cs="Segoe UI"/>
                                <w:i/>
                                <w:iCs/>
                                <w:color w:val="555555"/>
                                <w:sz w:val="8"/>
                                <w:szCs w:val="8"/>
                              </w:rPr>
                              <w:t xml:space="preserve">     </w:t>
                            </w:r>
                            <w:r w:rsidR="00D97917">
                              <w:rPr>
                                <w:rFonts w:cs="Segoe UI"/>
                                <w:i/>
                                <w:iCs/>
                                <w:color w:val="555555"/>
                                <w:sz w:val="22"/>
                                <w:szCs w:val="22"/>
                              </w:rPr>
                              <w:tab/>
                            </w:r>
                            <w:r w:rsidR="00D97917">
                              <w:rPr>
                                <w:rFonts w:cs="Segoe UI"/>
                                <w:i/>
                                <w:iCs/>
                                <w:color w:val="555555"/>
                                <w:sz w:val="22"/>
                                <w:szCs w:val="22"/>
                              </w:rPr>
                              <w:tab/>
                            </w:r>
                          </w:p>
                          <w:p w14:paraId="3447ADE4" w14:textId="731FF6B7" w:rsidR="006B524E" w:rsidRPr="00D97917" w:rsidRDefault="007B28EA" w:rsidP="00EA3C88">
                            <w:pPr>
                              <w:ind w:left="3600"/>
                              <w:rPr>
                                <w:i/>
                                <w:iCs/>
                                <w:sz w:val="22"/>
                                <w:szCs w:val="22"/>
                              </w:rPr>
                            </w:pPr>
                            <w:r>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sidR="006B524E" w:rsidRPr="001C5C58">
                              <w:rPr>
                                <w:i/>
                                <w:iCs/>
                                <w:sz w:val="23"/>
                                <w:szCs w:val="23"/>
                              </w:rPr>
                              <w:t>Diocese of Lichfield</w:t>
                            </w:r>
                            <w:r w:rsidR="006B524E" w:rsidRPr="00D97917">
                              <w:rPr>
                                <w:i/>
                                <w:iCs/>
                                <w:sz w:val="22"/>
                                <w:szCs w:val="22"/>
                              </w:rPr>
                              <w:t xml:space="preserve">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Text Box 2" o:spid="_x0000_s1028" type="#_x0000_t202" style="position:absolute;margin-left:.75pt;margin-top:39.85pt;width:519.95pt;height:131.9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" strokecolor="#f79646 [3209]" strokeweight="2pt">
                <v:textbox>
                  <w:txbxContent>
                    <w:p w14:paraId="77EBF501" w14:textId="77777777" w:rsidR="00493D0B" w:rsidRDefault="00493D0B" w:rsidP="00493D0B">
                      <w:pPr>
                        <w:ind w:left="284"/>
                        <w:rPr>
                          <w:rFonts w:cs="Segoe UI"/>
                          <w:i/>
                          <w:iCs/>
                          <w:color w:val="555555"/>
                          <w:sz w:val="23"/>
                          <w:szCs w:val="23"/>
                        </w:rPr>
                      </w:pPr>
                    </w:p>
                    <w:p w14:paraId="603F8326" w14:textId="1B3C6B45" w:rsidR="001C5C58" w:rsidRDefault="006B524E" w:rsidP="00493D0B">
                      <w:pPr>
                        <w:ind w:left="284"/>
                        <w:rPr>
                          <w:rFonts w:cs="Segoe UI"/>
                          <w:i/>
                          <w:iCs/>
                          <w:color w:val="555555"/>
                          <w:sz w:val="22"/>
                          <w:szCs w:val="22"/>
                        </w:rPr>
                      </w:pPr>
                      <w:r w:rsidRPr="001C5C58">
                        <w:rPr>
                          <w:rFonts w:cs="Segoe UI"/>
                          <w:i/>
                          <w:iCs/>
                          <w:color w:val="555555"/>
                          <w:sz w:val="23"/>
                          <w:szCs w:val="23"/>
                        </w:rPr>
                        <w:t xml:space="preserve">"As we follow Christ in the footsteps of St Chad, we pray that the two million people in our diocese encounter a church that is confident in the gospel, knows and loves its communities, and is excited to find </w:t>
                      </w:r>
                      <w:r w:rsidR="00F81C2B" w:rsidRPr="001C5C58">
                        <w:rPr>
                          <w:rFonts w:cs="Segoe UI"/>
                          <w:i/>
                          <w:iCs/>
                          <w:color w:val="555555"/>
                          <w:sz w:val="23"/>
                          <w:szCs w:val="23"/>
                        </w:rPr>
                        <w:t xml:space="preserve">you, O </w:t>
                      </w:r>
                      <w:r w:rsidRPr="001C5C58">
                        <w:rPr>
                          <w:rFonts w:cs="Segoe UI"/>
                          <w:i/>
                          <w:iCs/>
                          <w:color w:val="555555"/>
                          <w:sz w:val="23"/>
                          <w:szCs w:val="23"/>
                        </w:rPr>
                        <w:t>God</w:t>
                      </w:r>
                      <w:r w:rsidR="00F81C2B" w:rsidRPr="001C5C58">
                        <w:rPr>
                          <w:rFonts w:cs="Segoe UI"/>
                          <w:i/>
                          <w:iCs/>
                          <w:color w:val="555555"/>
                          <w:sz w:val="23"/>
                          <w:szCs w:val="23"/>
                        </w:rPr>
                        <w:t>,</w:t>
                      </w:r>
                      <w:r w:rsidRPr="001C5C58">
                        <w:rPr>
                          <w:rFonts w:cs="Segoe UI"/>
                          <w:i/>
                          <w:iCs/>
                          <w:color w:val="555555"/>
                          <w:sz w:val="23"/>
                          <w:szCs w:val="23"/>
                        </w:rPr>
                        <w:t xml:space="preserve"> already at work in the world. </w:t>
                      </w:r>
                      <w:bookmarkStart w:id="5" w:name="_Hlk53485591"/>
                      <w:r w:rsidRPr="001C5C58">
                        <w:rPr>
                          <w:rFonts w:cs="Segoe UI"/>
                          <w:i/>
                          <w:iCs/>
                          <w:color w:val="555555"/>
                          <w:sz w:val="23"/>
                          <w:szCs w:val="23"/>
                        </w:rPr>
                        <w:t>We pray for a church that reflects the richness and variety of those communities</w:t>
                      </w:r>
                      <w:bookmarkEnd w:id="5"/>
                      <w:r w:rsidRPr="001C5C58">
                        <w:rPr>
                          <w:rFonts w:cs="Segoe UI"/>
                          <w:i/>
                          <w:iCs/>
                          <w:color w:val="555555"/>
                          <w:sz w:val="23"/>
                          <w:szCs w:val="23"/>
                        </w:rPr>
                        <w:t>. We pray for a church that partners with others in seeking the common good, working for justice as a people of hope."</w:t>
                      </w:r>
                      <w:r w:rsidRPr="00D97917">
                        <w:rPr>
                          <w:rFonts w:cs="Segoe UI"/>
                          <w:i/>
                          <w:iCs/>
                          <w:color w:val="555555"/>
                          <w:sz w:val="22"/>
                          <w:szCs w:val="22"/>
                        </w:rPr>
                        <w:t xml:space="preserve">   </w:t>
                      </w:r>
                    </w:p>
                    <w:p w14:paraId="1AA3DD8A" w14:textId="77777777" w:rsidR="007B28EA" w:rsidRDefault="006B524E" w:rsidP="00EA3C88">
                      <w:pPr>
                        <w:ind w:left="3600"/>
                        <w:rPr>
                          <w:rFonts w:cs="Segoe UI"/>
                          <w:i/>
                          <w:iCs/>
                          <w:color w:val="555555"/>
                          <w:sz w:val="22"/>
                          <w:szCs w:val="22"/>
                        </w:rPr>
                      </w:pPr>
                      <w:r w:rsidRPr="007B28EA">
                        <w:rPr>
                          <w:rFonts w:cs="Segoe UI"/>
                          <w:i/>
                          <w:iCs/>
                          <w:color w:val="555555"/>
                          <w:sz w:val="8"/>
                          <w:szCs w:val="8"/>
                        </w:rPr>
                        <w:t xml:space="preserve">                                       </w:t>
                      </w:r>
                      <w:r w:rsidR="00872B8B" w:rsidRPr="007B28EA">
                        <w:rPr>
                          <w:rFonts w:cs="Segoe UI"/>
                          <w:i/>
                          <w:iCs/>
                          <w:color w:val="555555"/>
                          <w:sz w:val="8"/>
                          <w:szCs w:val="8"/>
                        </w:rPr>
                        <w:t xml:space="preserve">     </w:t>
                      </w:r>
                      <w:r w:rsidR="00D97917">
                        <w:rPr>
                          <w:rFonts w:cs="Segoe UI"/>
                          <w:i/>
                          <w:iCs/>
                          <w:color w:val="555555"/>
                          <w:sz w:val="22"/>
                          <w:szCs w:val="22"/>
                        </w:rPr>
                        <w:tab/>
                      </w:r>
                      <w:r w:rsidR="00D97917">
                        <w:rPr>
                          <w:rFonts w:cs="Segoe UI"/>
                          <w:i/>
                          <w:iCs/>
                          <w:color w:val="555555"/>
                          <w:sz w:val="22"/>
                          <w:szCs w:val="22"/>
                        </w:rPr>
                        <w:tab/>
                      </w:r>
                    </w:p>
                    <w:p w14:paraId="3447ADE4" w14:textId="731FF6B7" w:rsidR="006B524E" w:rsidRPr="00D97917" w:rsidRDefault="007B28EA" w:rsidP="00EA3C88">
                      <w:pPr>
                        <w:ind w:left="3600"/>
                        <w:rPr>
                          <w:i/>
                          <w:iCs/>
                          <w:sz w:val="22"/>
                          <w:szCs w:val="22"/>
                        </w:rPr>
                      </w:pPr>
                      <w:r>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sidR="006B524E" w:rsidRPr="001C5C58">
                        <w:rPr>
                          <w:i/>
                          <w:iCs/>
                          <w:sz w:val="23"/>
                          <w:szCs w:val="23"/>
                        </w:rPr>
                        <w:t>Diocese of Lichfield</w:t>
                      </w:r>
                      <w:r w:rsidR="006B524E" w:rsidRPr="00D97917">
                        <w:rPr>
                          <w:i/>
                          <w:iCs/>
                          <w:sz w:val="22"/>
                          <w:szCs w:val="22"/>
                        </w:rPr>
                        <w:t xml:space="preserve"> Vision Prayer</w:t>
                      </w:r>
                    </w:p>
                    <w:p w14:paraId="51D6AD5C" w14:textId="4159FCE5" w:rsidR="006B524E" w:rsidRDefault="006B524E" w:rsidP="00872B8B">
                      <w:pPr>
                        <w:ind w:left="720"/>
                      </w:pPr>
                    </w:p>
                  </w:txbxContent>
                </v:textbox>
                <w10:wrap type="tight"/>
              </v:shape>
            </w:pict>
          </mc:Fallback>
        </mc:AlternateContent>
      </w:r>
      <w:r w:rsidR="00613960" w:rsidRPr="007E5565">
        <w:rPr>
          <w:sz w:val="22"/>
          <w:szCs w:val="22"/>
        </w:rPr>
        <w:t xml:space="preserve">We are mindful of the wider team’s heavy workload and pray our staff will be refreshed and enabled by the power of the Holy Spirit. </w:t>
      </w:r>
    </w:p>
    <w:p w14:paraId="0192C900" w14:textId="77777777" w:rsidR="00493D0B" w:rsidRPr="00493D0B" w:rsidRDefault="00493D0B" w:rsidP="007E5565">
      <w:pPr>
        <w:pStyle w:val="NoSpacing"/>
        <w:rPr>
          <w:rFonts w:cs="Segoe UI"/>
          <w:b/>
          <w:bCs/>
          <w:i/>
          <w:iCs/>
          <w:color w:val="000000"/>
          <w:sz w:val="10"/>
          <w:szCs w:val="10"/>
          <w:shd w:val="clear" w:color="auto" w:fill="FFFFFF"/>
        </w:rPr>
      </w:pPr>
    </w:p>
    <w:p w14:paraId="188BBF29" w14:textId="77777777" w:rsidR="00493D0B" w:rsidRPr="00493D0B" w:rsidRDefault="00493D0B" w:rsidP="007E5565">
      <w:pPr>
        <w:pStyle w:val="NoSpacing"/>
        <w:rPr>
          <w:rFonts w:cs="Segoe UI"/>
          <w:b/>
          <w:bCs/>
          <w:i/>
          <w:iCs/>
          <w:color w:val="000000"/>
          <w:sz w:val="12"/>
          <w:szCs w:val="12"/>
          <w:shd w:val="clear" w:color="auto" w:fill="FFFFFF"/>
        </w:rPr>
      </w:pPr>
    </w:p>
    <w:p w14:paraId="68457C39" w14:textId="0795CAA5" w:rsidR="007E5565" w:rsidRPr="00B63821" w:rsidRDefault="007E5565" w:rsidP="007E5565">
      <w:pPr>
        <w:pStyle w:val="NoSpacing"/>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0" w:tgtFrame="_blank" w:history="1">
        <w:r w:rsidRPr="00B63821">
          <w:rPr>
            <w:rStyle w:val="Hyperlink"/>
            <w:rFonts w:eastAsiaTheme="majorEastAsia" w:cs="Segoe UI"/>
            <w:b/>
            <w:bCs/>
            <w:i/>
            <w:iCs/>
            <w:color w:val="F36F2A"/>
            <w:sz w:val="18"/>
            <w:szCs w:val="18"/>
            <w:shd w:val="clear" w:color="auto" w:fill="FFFFFF"/>
          </w:rPr>
          <w:t>click here</w:t>
        </w:r>
      </w:hyperlink>
    </w:p>
    <w:p w14:paraId="3E1FE29D" w14:textId="4E2CD8C8" w:rsidR="007E5565" w:rsidRPr="007E5565" w:rsidRDefault="007E5565" w:rsidP="007E5565">
      <w:pPr>
        <w:pStyle w:val="NoSpacing"/>
        <w:rPr>
          <w:rFonts w:eastAsiaTheme="minorHAnsi"/>
          <w:sz w:val="10"/>
          <w:szCs w:val="10"/>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11" w:history="1">
        <w:r w:rsidRPr="00B63821">
          <w:rPr>
            <w:rStyle w:val="Hyperlink"/>
            <w:rFonts w:cs="Segoe UI"/>
            <w:sz w:val="18"/>
            <w:szCs w:val="18"/>
          </w:rPr>
          <w:t>anglicancommunion.org/resources/prayer.aspx</w:t>
        </w:r>
      </w:hyperlink>
    </w:p>
    <w:sectPr w:rsidR="007E5565" w:rsidRPr="007E5565" w:rsidSect="00493D0B">
      <w:pgSz w:w="11906" w:h="16838"/>
      <w:pgMar w:top="142"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5A570" w14:textId="77777777" w:rsidR="00CC7DD0" w:rsidRDefault="00CC7DD0" w:rsidP="002E0FD7">
      <w:r>
        <w:separator/>
      </w:r>
    </w:p>
  </w:endnote>
  <w:endnote w:type="continuationSeparator" w:id="0">
    <w:p w14:paraId="4805CCDF" w14:textId="77777777" w:rsidR="00CC7DD0" w:rsidRDefault="00CC7DD0"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A67D" w14:textId="77777777" w:rsidR="00CC7DD0" w:rsidRDefault="00CC7DD0" w:rsidP="002E0FD7">
      <w:r>
        <w:separator/>
      </w:r>
    </w:p>
  </w:footnote>
  <w:footnote w:type="continuationSeparator" w:id="0">
    <w:p w14:paraId="01443B33" w14:textId="77777777" w:rsidR="00CC7DD0" w:rsidRDefault="00CC7DD0"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3EF2"/>
    <w:rsid w:val="000043E9"/>
    <w:rsid w:val="0001035A"/>
    <w:rsid w:val="00015109"/>
    <w:rsid w:val="000268D3"/>
    <w:rsid w:val="00032DF2"/>
    <w:rsid w:val="00050FCE"/>
    <w:rsid w:val="000C14E8"/>
    <w:rsid w:val="000D3877"/>
    <w:rsid w:val="000F01F3"/>
    <w:rsid w:val="0010689F"/>
    <w:rsid w:val="00107783"/>
    <w:rsid w:val="0017033E"/>
    <w:rsid w:val="001C5C58"/>
    <w:rsid w:val="00201328"/>
    <w:rsid w:val="002719B4"/>
    <w:rsid w:val="00271A77"/>
    <w:rsid w:val="002848B0"/>
    <w:rsid w:val="002B587C"/>
    <w:rsid w:val="002C276F"/>
    <w:rsid w:val="002E0FD7"/>
    <w:rsid w:val="003237E2"/>
    <w:rsid w:val="00324AA9"/>
    <w:rsid w:val="00326414"/>
    <w:rsid w:val="00337FC7"/>
    <w:rsid w:val="00345E54"/>
    <w:rsid w:val="003E5763"/>
    <w:rsid w:val="003E686B"/>
    <w:rsid w:val="00412EBE"/>
    <w:rsid w:val="00427B8D"/>
    <w:rsid w:val="00450492"/>
    <w:rsid w:val="00461447"/>
    <w:rsid w:val="0049106A"/>
    <w:rsid w:val="00493D0B"/>
    <w:rsid w:val="004A78B0"/>
    <w:rsid w:val="004B2BC6"/>
    <w:rsid w:val="004C63E3"/>
    <w:rsid w:val="004E476C"/>
    <w:rsid w:val="005277AC"/>
    <w:rsid w:val="005377E4"/>
    <w:rsid w:val="005C1AB0"/>
    <w:rsid w:val="005F110A"/>
    <w:rsid w:val="00613960"/>
    <w:rsid w:val="006214AD"/>
    <w:rsid w:val="006349DC"/>
    <w:rsid w:val="006B524E"/>
    <w:rsid w:val="006F78D9"/>
    <w:rsid w:val="007018AF"/>
    <w:rsid w:val="00744C09"/>
    <w:rsid w:val="00784E1C"/>
    <w:rsid w:val="007A2E88"/>
    <w:rsid w:val="007A704E"/>
    <w:rsid w:val="007B28EA"/>
    <w:rsid w:val="007E2726"/>
    <w:rsid w:val="007E5565"/>
    <w:rsid w:val="00826BB0"/>
    <w:rsid w:val="00842B47"/>
    <w:rsid w:val="00872B8B"/>
    <w:rsid w:val="00896E89"/>
    <w:rsid w:val="008D3A97"/>
    <w:rsid w:val="008D5236"/>
    <w:rsid w:val="008D6661"/>
    <w:rsid w:val="008E5F01"/>
    <w:rsid w:val="008E6AA1"/>
    <w:rsid w:val="008F2664"/>
    <w:rsid w:val="00941871"/>
    <w:rsid w:val="00942881"/>
    <w:rsid w:val="00980936"/>
    <w:rsid w:val="00986A01"/>
    <w:rsid w:val="009A31A8"/>
    <w:rsid w:val="009C4F42"/>
    <w:rsid w:val="009E0424"/>
    <w:rsid w:val="00A22273"/>
    <w:rsid w:val="00AE6D36"/>
    <w:rsid w:val="00B63E35"/>
    <w:rsid w:val="00B870BC"/>
    <w:rsid w:val="00BB1172"/>
    <w:rsid w:val="00BF1FDD"/>
    <w:rsid w:val="00BF2EB3"/>
    <w:rsid w:val="00C17431"/>
    <w:rsid w:val="00C46488"/>
    <w:rsid w:val="00CC7DD0"/>
    <w:rsid w:val="00CD5648"/>
    <w:rsid w:val="00D4031F"/>
    <w:rsid w:val="00D55C02"/>
    <w:rsid w:val="00D9099A"/>
    <w:rsid w:val="00D9508E"/>
    <w:rsid w:val="00D97917"/>
    <w:rsid w:val="00DC0239"/>
    <w:rsid w:val="00DC2FDE"/>
    <w:rsid w:val="00DD35C9"/>
    <w:rsid w:val="00DF3368"/>
    <w:rsid w:val="00DF7092"/>
    <w:rsid w:val="00E163BB"/>
    <w:rsid w:val="00E245CF"/>
    <w:rsid w:val="00E46560"/>
    <w:rsid w:val="00E8241B"/>
    <w:rsid w:val="00EA3C88"/>
    <w:rsid w:val="00EE4F55"/>
    <w:rsid w:val="00EE73AB"/>
    <w:rsid w:val="00EF72C4"/>
    <w:rsid w:val="00EF7C5F"/>
    <w:rsid w:val="00F53F13"/>
    <w:rsid w:val="00F5535B"/>
    <w:rsid w:val="00F81C2B"/>
    <w:rsid w:val="00FA0321"/>
    <w:rsid w:val="00FE2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 w:type="paragraph" w:customStyle="1" w:styleId="xmsonormal">
    <w:name w:val="x_msonormal"/>
    <w:basedOn w:val="Normal"/>
    <w:rsid w:val="00FE2B24"/>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834104047">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989406366">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529563996">
      <w:bodyDiv w:val="1"/>
      <w:marLeft w:val="0"/>
      <w:marRight w:val="0"/>
      <w:marTop w:val="0"/>
      <w:marBottom w:val="0"/>
      <w:divBdr>
        <w:top w:val="none" w:sz="0" w:space="0" w:color="auto"/>
        <w:left w:val="none" w:sz="0" w:space="0" w:color="auto"/>
        <w:bottom w:val="none" w:sz="0" w:space="0" w:color="auto"/>
        <w:right w:val="none" w:sz="0" w:space="0" w:color="auto"/>
      </w:divBdr>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 w:id="20703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licancommunion.org/resources/prayer.aspx" TargetMode="External"/><Relationship Id="rId5" Type="http://schemas.openxmlformats.org/officeDocument/2006/relationships/webSettings" Target="webSettings.xml"/><Relationship Id="rId10" Type="http://schemas.openxmlformats.org/officeDocument/2006/relationships/hyperlink" Target="http://praynow4.org/lichfield" TargetMode="External"/><Relationship Id="rId4" Type="http://schemas.openxmlformats.org/officeDocument/2006/relationships/settings" Target="settings.xml"/><Relationship Id="rId9" Type="http://schemas.openxmlformats.org/officeDocument/2006/relationships/hyperlink" Target="https://www.lichfield.anglican.org/our-faith/diocesan-day-of-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18424-3ACD-4A81-9BC3-ADCE4DDE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4</cp:revision>
  <cp:lastPrinted>2023-10-18T21:04:00Z</cp:lastPrinted>
  <dcterms:created xsi:type="dcterms:W3CDTF">2023-10-18T21:03:00Z</dcterms:created>
  <dcterms:modified xsi:type="dcterms:W3CDTF">2023-10-18T21:15:00Z</dcterms:modified>
</cp:coreProperties>
</file>