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0DD362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3A19A7">
        <w:rPr>
          <w:rFonts w:ascii="Arial Rounded MT Bold" w:hAnsi="Arial Rounded MT Bold"/>
          <w:color w:val="002060"/>
          <w:spacing w:val="-20"/>
          <w:sz w:val="40"/>
          <w:szCs w:val="40"/>
        </w:rPr>
        <w:t>6</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361E80" w:rsidRDefault="00361E80" w:rsidP="00030739">
      <w:pPr>
        <w:ind w:left="-142" w:right="272"/>
        <w:rPr>
          <w:rFonts w:cs="Segoe UI"/>
          <w:color w:val="00B0F0"/>
          <w:sz w:val="12"/>
          <w:szCs w:val="12"/>
        </w:rPr>
      </w:pPr>
    </w:p>
    <w:p w14:paraId="30B0DE26" w14:textId="5D7D38E2"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947D87">
        <w:rPr>
          <w:color w:val="00B0F0"/>
          <w:sz w:val="22"/>
          <w:szCs w:val="22"/>
        </w:rPr>
        <w:t>3</w:t>
      </w:r>
      <w:r w:rsidR="00947D87" w:rsidRPr="00947D87">
        <w:rPr>
          <w:color w:val="00B0F0"/>
          <w:sz w:val="22"/>
          <w:szCs w:val="22"/>
          <w:vertAlign w:val="superscript"/>
        </w:rPr>
        <w:t>rd</w:t>
      </w:r>
      <w:r w:rsidR="006E06DA" w:rsidRPr="00D92C0C">
        <w:rPr>
          <w:rFonts w:cs="Segoe UI"/>
          <w:color w:val="00B0F0"/>
          <w:sz w:val="22"/>
          <w:szCs w:val="22"/>
        </w:rPr>
        <w:t xml:space="preserve"> </w:t>
      </w:r>
      <w:bookmarkStart w:id="0" w:name="_Hlk169004610"/>
      <w:r w:rsidR="00947D87" w:rsidRPr="00947D87">
        <w:rPr>
          <w:rFonts w:cs="Segoe UI"/>
          <w:color w:val="00B0F0"/>
          <w:sz w:val="22"/>
          <w:szCs w:val="22"/>
        </w:rPr>
        <w:t>A</w:t>
      </w:r>
      <w:r w:rsidR="00947D87">
        <w:rPr>
          <w:rFonts w:cs="Segoe UI"/>
          <w:color w:val="00B0F0"/>
          <w:sz w:val="22"/>
          <w:szCs w:val="22"/>
        </w:rPr>
        <w:t>ugust</w:t>
      </w:r>
      <w:r w:rsidR="00F53C73" w:rsidRPr="00D92C0C">
        <w:rPr>
          <w:rFonts w:cs="Segoe UI"/>
          <w:color w:val="00B0F0"/>
          <w:sz w:val="22"/>
          <w:szCs w:val="22"/>
        </w:rPr>
        <w:t>:</w:t>
      </w:r>
    </w:p>
    <w:p w14:paraId="29E28146" w14:textId="59340F6B" w:rsidR="00C75553" w:rsidRPr="00341C30" w:rsidRDefault="00361E80" w:rsidP="000706A1">
      <w:pPr>
        <w:ind w:left="-142" w:right="272"/>
        <w:rPr>
          <w:rFonts w:cs="Segoe UI"/>
          <w:color w:val="000000" w:themeColor="text1"/>
          <w:sz w:val="22"/>
          <w:szCs w:val="22"/>
        </w:rPr>
      </w:pPr>
      <w:r w:rsidRPr="00361E80">
        <w:rPr>
          <w:rFonts w:cs="Segoe UI"/>
          <w:color w:val="000000" w:themeColor="text1"/>
          <w:sz w:val="22"/>
          <w:szCs w:val="22"/>
        </w:rPr>
        <w:t xml:space="preserve">We start a series of prayers for Wem and Whitchurch Deanery and especially pray for </w:t>
      </w:r>
      <w:r w:rsidR="001E40CB">
        <w:rPr>
          <w:rFonts w:cs="Segoe UI"/>
          <w:color w:val="000000" w:themeColor="text1"/>
          <w:sz w:val="22"/>
          <w:szCs w:val="22"/>
        </w:rPr>
        <w:t xml:space="preserve">their </w:t>
      </w:r>
      <w:r w:rsidRPr="00361E80">
        <w:rPr>
          <w:rFonts w:cs="Segoe UI"/>
          <w:color w:val="000000" w:themeColor="text1"/>
          <w:sz w:val="22"/>
          <w:szCs w:val="22"/>
        </w:rPr>
        <w:t xml:space="preserve">parishes in vacancy, </w:t>
      </w:r>
      <w:r w:rsidR="001E40CB">
        <w:rPr>
          <w:rFonts w:cs="Segoe UI"/>
          <w:color w:val="000000" w:themeColor="text1"/>
          <w:sz w:val="22"/>
          <w:szCs w:val="22"/>
        </w:rPr>
        <w:t xml:space="preserve">and ask </w:t>
      </w:r>
      <w:r w:rsidRPr="00361E80">
        <w:rPr>
          <w:rFonts w:cs="Segoe UI"/>
          <w:color w:val="000000" w:themeColor="text1"/>
          <w:sz w:val="22"/>
          <w:szCs w:val="22"/>
        </w:rPr>
        <w:t xml:space="preserve">that God will be leading the right candidates towards Shropshire. We lift before you those places, of the PEW parishes of Prees, </w:t>
      </w:r>
      <w:proofErr w:type="spellStart"/>
      <w:r w:rsidRPr="00361E80">
        <w:rPr>
          <w:rFonts w:cs="Segoe UI"/>
          <w:color w:val="000000" w:themeColor="text1"/>
          <w:sz w:val="22"/>
          <w:szCs w:val="22"/>
        </w:rPr>
        <w:t>Edstaston</w:t>
      </w:r>
      <w:proofErr w:type="spellEnd"/>
      <w:r w:rsidRPr="00361E80">
        <w:rPr>
          <w:rFonts w:cs="Segoe UI"/>
          <w:color w:val="000000" w:themeColor="text1"/>
          <w:sz w:val="22"/>
          <w:szCs w:val="22"/>
        </w:rPr>
        <w:t xml:space="preserve">, and </w:t>
      </w:r>
      <w:proofErr w:type="spellStart"/>
      <w:r w:rsidRPr="00361E80">
        <w:rPr>
          <w:rFonts w:cs="Segoe UI"/>
          <w:color w:val="000000" w:themeColor="text1"/>
          <w:sz w:val="22"/>
          <w:szCs w:val="22"/>
        </w:rPr>
        <w:t>Whixall</w:t>
      </w:r>
      <w:proofErr w:type="spellEnd"/>
      <w:r w:rsidRPr="00361E80">
        <w:rPr>
          <w:rFonts w:cs="Segoe UI"/>
          <w:color w:val="000000" w:themeColor="text1"/>
          <w:sz w:val="22"/>
          <w:szCs w:val="22"/>
        </w:rPr>
        <w:t xml:space="preserve">; and also for those of Moreton Corbet, Shawbury, and Stanton upon Hine Heath. </w:t>
      </w:r>
      <w:r w:rsidR="00482F12" w:rsidRPr="00482F12">
        <w:rPr>
          <w:rFonts w:cs="Segoe UI"/>
          <w:color w:val="000000" w:themeColor="text1"/>
          <w:sz w:val="22"/>
          <w:szCs w:val="22"/>
        </w:rPr>
        <w:t>Lord, we pray for these churches as they look forward to the future walking alongside you</w:t>
      </w:r>
      <w:r w:rsidR="001E40CB">
        <w:rPr>
          <w:rFonts w:cs="Segoe UI"/>
          <w:color w:val="000000" w:themeColor="text1"/>
          <w:sz w:val="22"/>
          <w:szCs w:val="22"/>
        </w:rPr>
        <w:t>.</w:t>
      </w:r>
    </w:p>
    <w:p w14:paraId="040E6A5C" w14:textId="77777777" w:rsidR="00E65594" w:rsidRPr="00821069" w:rsidRDefault="00E65594" w:rsidP="00DC7706">
      <w:pPr>
        <w:ind w:left="-142" w:right="272"/>
        <w:rPr>
          <w:rFonts w:cs="Segoe UI"/>
          <w:color w:val="C69600" w:themeColor="accent4" w:themeShade="BF"/>
          <w:sz w:val="8"/>
          <w:szCs w:val="8"/>
        </w:rPr>
      </w:pPr>
    </w:p>
    <w:p w14:paraId="2C1449DD" w14:textId="7341046F" w:rsidR="006E06DA" w:rsidRPr="0070665C" w:rsidRDefault="00726D08" w:rsidP="000C34B8">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947D87">
        <w:rPr>
          <w:rFonts w:cs="Segoe UI"/>
          <w:color w:val="000000" w:themeColor="text1"/>
          <w:sz w:val="22"/>
          <w:szCs w:val="22"/>
        </w:rPr>
        <w:t>4</w:t>
      </w:r>
      <w:r w:rsidR="00E14375" w:rsidRPr="0070665C">
        <w:rPr>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r w:rsidR="00947D87" w:rsidRPr="00947D87">
        <w:rPr>
          <w:rFonts w:cs="Segoe UI"/>
          <w:i/>
          <w:iCs/>
          <w:color w:val="EE0000"/>
          <w:sz w:val="20"/>
          <w:szCs w:val="20"/>
        </w:rPr>
        <w:t xml:space="preserve">(Jean-Baptiste Vianney, </w:t>
      </w:r>
      <w:proofErr w:type="spellStart"/>
      <w:r w:rsidR="00947D87" w:rsidRPr="00947D87">
        <w:rPr>
          <w:rFonts w:cs="Segoe UI"/>
          <w:i/>
          <w:iCs/>
          <w:color w:val="EE0000"/>
          <w:sz w:val="20"/>
          <w:szCs w:val="20"/>
        </w:rPr>
        <w:t>Curé</w:t>
      </w:r>
      <w:proofErr w:type="spellEnd"/>
      <w:r w:rsidR="00947D87" w:rsidRPr="00947D87">
        <w:rPr>
          <w:rFonts w:cs="Segoe UI"/>
          <w:i/>
          <w:iCs/>
          <w:color w:val="EE0000"/>
          <w:sz w:val="20"/>
          <w:szCs w:val="20"/>
        </w:rPr>
        <w:t xml:space="preserve"> </w:t>
      </w:r>
      <w:proofErr w:type="spellStart"/>
      <w:r w:rsidR="00947D87" w:rsidRPr="00947D87">
        <w:rPr>
          <w:rFonts w:cs="Segoe UI"/>
          <w:i/>
          <w:iCs/>
          <w:color w:val="EE0000"/>
          <w:sz w:val="20"/>
          <w:szCs w:val="20"/>
        </w:rPr>
        <w:t>d’Ars</w:t>
      </w:r>
      <w:proofErr w:type="spellEnd"/>
      <w:r w:rsidR="00947D87" w:rsidRPr="00947D87">
        <w:rPr>
          <w:rFonts w:cs="Segoe UI"/>
          <w:i/>
          <w:iCs/>
          <w:color w:val="EE0000"/>
          <w:sz w:val="20"/>
          <w:szCs w:val="20"/>
        </w:rPr>
        <w:t>, Spiritual Guide, 1859)</w:t>
      </w:r>
    </w:p>
    <w:p w14:paraId="6B91EC30" w14:textId="1C51127A" w:rsidR="008A1755" w:rsidRPr="009148E0" w:rsidRDefault="00361E80" w:rsidP="00E72B67">
      <w:pPr>
        <w:ind w:left="-142" w:right="272"/>
        <w:rPr>
          <w:rFonts w:cs="Segoe UI"/>
          <w:color w:val="000000" w:themeColor="text1"/>
          <w:sz w:val="22"/>
          <w:szCs w:val="22"/>
        </w:rPr>
      </w:pPr>
      <w:r w:rsidRPr="00361E80">
        <w:rPr>
          <w:rFonts w:cs="Segoe UI"/>
          <w:color w:val="000000" w:themeColor="text1"/>
          <w:sz w:val="22"/>
          <w:szCs w:val="22"/>
        </w:rPr>
        <w:t xml:space="preserve">We pray for </w:t>
      </w:r>
      <w:r w:rsidR="001E40CB">
        <w:rPr>
          <w:rFonts w:cs="Segoe UI"/>
          <w:color w:val="000000" w:themeColor="text1"/>
          <w:sz w:val="22"/>
          <w:szCs w:val="22"/>
        </w:rPr>
        <w:t>F</w:t>
      </w:r>
      <w:r w:rsidRPr="00361E80">
        <w:rPr>
          <w:rFonts w:cs="Segoe UI"/>
          <w:color w:val="000000" w:themeColor="text1"/>
          <w:sz w:val="22"/>
          <w:szCs w:val="22"/>
        </w:rPr>
        <w:t xml:space="preserve">resh </w:t>
      </w:r>
      <w:r w:rsidR="001E40CB">
        <w:rPr>
          <w:rFonts w:cs="Segoe UI"/>
          <w:color w:val="000000" w:themeColor="text1"/>
          <w:sz w:val="22"/>
          <w:szCs w:val="22"/>
        </w:rPr>
        <w:t>E</w:t>
      </w:r>
      <w:r w:rsidRPr="00361E80">
        <w:rPr>
          <w:rFonts w:cs="Segoe UI"/>
          <w:color w:val="000000" w:themeColor="text1"/>
          <w:sz w:val="22"/>
          <w:szCs w:val="22"/>
        </w:rPr>
        <w:t xml:space="preserve">xpressions and pioneering across Wem and Whitchurch, </w:t>
      </w:r>
      <w:r w:rsidR="001E40CB">
        <w:rPr>
          <w:rFonts w:cs="Segoe UI"/>
          <w:color w:val="000000" w:themeColor="text1"/>
          <w:sz w:val="22"/>
          <w:szCs w:val="22"/>
        </w:rPr>
        <w:t>including</w:t>
      </w:r>
      <w:r w:rsidRPr="00361E80">
        <w:rPr>
          <w:rFonts w:cs="Segoe UI"/>
          <w:color w:val="000000" w:themeColor="text1"/>
          <w:sz w:val="22"/>
          <w:szCs w:val="22"/>
        </w:rPr>
        <w:t xml:space="preserve"> Bubble Church, Brick Church, for Worship@3, and family services. We pray for your hand of blessing to rest on all those initiatives trying to bring your good news through creative and different means, that more may come to know you.</w:t>
      </w:r>
    </w:p>
    <w:p w14:paraId="476420D3" w14:textId="4A4D3720" w:rsidR="00DC7706" w:rsidRPr="00821069" w:rsidRDefault="00DC7706" w:rsidP="00396F64">
      <w:pPr>
        <w:ind w:left="-142" w:right="272"/>
        <w:rPr>
          <w:color w:val="63ABFF" w:themeColor="accent6" w:themeTint="66"/>
          <w:sz w:val="8"/>
          <w:szCs w:val="8"/>
        </w:rPr>
      </w:pPr>
    </w:p>
    <w:p w14:paraId="2511102F" w14:textId="2CA288F9"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947D87">
        <w:rPr>
          <w:color w:val="FFC000"/>
          <w:sz w:val="22"/>
          <w:szCs w:val="22"/>
        </w:rPr>
        <w:t>5</w:t>
      </w:r>
      <w:r w:rsidR="00E14375" w:rsidRPr="0070665C">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r w:rsidR="00947D87" w:rsidRPr="00947D87">
        <w:rPr>
          <w:i/>
          <w:iCs/>
          <w:color w:val="EE0000"/>
          <w:sz w:val="20"/>
          <w:szCs w:val="20"/>
        </w:rPr>
        <w:t>(Oswald, King of Northumbria, Martyr, 642)</w:t>
      </w:r>
    </w:p>
    <w:p w14:paraId="3184ACE2" w14:textId="5F425595" w:rsidR="008A1755" w:rsidRPr="009148E0" w:rsidRDefault="00361E80" w:rsidP="00947D87">
      <w:pPr>
        <w:ind w:left="-142" w:right="272"/>
        <w:rPr>
          <w:sz w:val="22"/>
          <w:szCs w:val="22"/>
        </w:rPr>
      </w:pPr>
      <w:r w:rsidRPr="00361E80">
        <w:rPr>
          <w:sz w:val="22"/>
          <w:szCs w:val="22"/>
        </w:rPr>
        <w:t xml:space="preserve">On St Oswald's day, we pray for the two churches in the diocese dedicated to him, both in Shropshire, one in central Oswestry, and one in </w:t>
      </w:r>
      <w:proofErr w:type="spellStart"/>
      <w:r w:rsidRPr="00361E80">
        <w:rPr>
          <w:sz w:val="22"/>
          <w:szCs w:val="22"/>
        </w:rPr>
        <w:t>Hinstock</w:t>
      </w:r>
      <w:proofErr w:type="spellEnd"/>
      <w:r w:rsidRPr="00361E80">
        <w:rPr>
          <w:sz w:val="22"/>
          <w:szCs w:val="22"/>
        </w:rPr>
        <w:t xml:space="preserve"> between Ma</w:t>
      </w:r>
      <w:r>
        <w:rPr>
          <w:sz w:val="22"/>
          <w:szCs w:val="22"/>
        </w:rPr>
        <w:t>r</w:t>
      </w:r>
      <w:r w:rsidRPr="00361E80">
        <w:rPr>
          <w:sz w:val="22"/>
          <w:szCs w:val="22"/>
        </w:rPr>
        <w:t>ket Drayton and Newport. We pray for your hand of blessing to rest on both of these churches and the communities they serve.</w:t>
      </w:r>
    </w:p>
    <w:p w14:paraId="6E37813A" w14:textId="77777777" w:rsidR="00DC7706" w:rsidRPr="00821069" w:rsidRDefault="00DC7706" w:rsidP="0079035C">
      <w:pPr>
        <w:ind w:left="-142" w:right="272"/>
        <w:rPr>
          <w:rFonts w:cs="Segoe UI"/>
          <w:color w:val="00B050"/>
          <w:sz w:val="8"/>
          <w:szCs w:val="8"/>
        </w:rPr>
      </w:pPr>
    </w:p>
    <w:p w14:paraId="2A5C5A94" w14:textId="50903191" w:rsidR="00E14375" w:rsidRPr="0070665C" w:rsidRDefault="008433A7" w:rsidP="00E14375">
      <w:pPr>
        <w:ind w:left="-142" w:right="272"/>
        <w:rPr>
          <w:rFonts w:cs="Segoe UI"/>
          <w:color w:val="000000" w:themeColor="text1"/>
          <w:sz w:val="22"/>
          <w:szCs w:val="22"/>
        </w:rPr>
      </w:pPr>
      <w:r w:rsidRPr="0070665C">
        <w:rPr>
          <w:rFonts w:cs="Segoe UI"/>
          <w:color w:val="000000" w:themeColor="text1"/>
          <w:sz w:val="22"/>
          <w:szCs w:val="22"/>
        </w:rPr>
        <w:t>Wednesday</w:t>
      </w:r>
      <w:r w:rsidR="00A35503" w:rsidRPr="0070665C">
        <w:rPr>
          <w:rFonts w:cs="Segoe UI"/>
          <w:color w:val="000000" w:themeColor="text1"/>
          <w:sz w:val="22"/>
          <w:szCs w:val="22"/>
        </w:rPr>
        <w:t xml:space="preserve"> </w:t>
      </w:r>
      <w:bookmarkStart w:id="2" w:name="_Hlk129783700"/>
      <w:r w:rsidR="00947D87">
        <w:rPr>
          <w:color w:val="000000" w:themeColor="text1"/>
          <w:sz w:val="22"/>
          <w:szCs w:val="22"/>
        </w:rPr>
        <w:t>6</w:t>
      </w:r>
      <w:r w:rsidR="00E14375" w:rsidRPr="0070665C">
        <w:rPr>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r w:rsidR="00947D87" w:rsidRPr="00947D87">
        <w:rPr>
          <w:rFonts w:cs="Segoe UI"/>
          <w:i/>
          <w:iCs/>
          <w:color w:val="EE0000"/>
          <w:sz w:val="20"/>
          <w:szCs w:val="20"/>
        </w:rPr>
        <w:t>(The Transfiguration of Our Lord)</w:t>
      </w:r>
    </w:p>
    <w:p w14:paraId="4974EC16" w14:textId="0ED882A5" w:rsidR="00361E80" w:rsidRPr="00361E80" w:rsidRDefault="00361E80" w:rsidP="00361E80">
      <w:pPr>
        <w:ind w:left="-142" w:right="272"/>
        <w:rPr>
          <w:rFonts w:cs="Segoe UI"/>
          <w:i/>
          <w:iCs/>
          <w:color w:val="000000" w:themeColor="text1"/>
          <w:sz w:val="22"/>
          <w:szCs w:val="22"/>
        </w:rPr>
      </w:pPr>
      <w:r w:rsidRPr="00361E80">
        <w:rPr>
          <w:rFonts w:cs="Segoe UI"/>
          <w:i/>
          <w:iCs/>
          <w:color w:val="000000" w:themeColor="text1"/>
          <w:sz w:val="22"/>
          <w:szCs w:val="22"/>
        </w:rPr>
        <w:t>A Collect from Common Worship:</w:t>
      </w:r>
    </w:p>
    <w:p w14:paraId="2591E25C"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Father in heaven,</w:t>
      </w:r>
    </w:p>
    <w:p w14:paraId="68A59925"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whose Son Jesus Christ was wonderfully transfigured</w:t>
      </w:r>
    </w:p>
    <w:p w14:paraId="33F10359"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before chosen witnesses upon the holy mountain,</w:t>
      </w:r>
    </w:p>
    <w:p w14:paraId="401A3E2E"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and spoke of the exodus he would accomplish at Jerusalem:</w:t>
      </w:r>
    </w:p>
    <w:p w14:paraId="49D0442D"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give us strength so to hear his voice and bear our cross</w:t>
      </w:r>
    </w:p>
    <w:p w14:paraId="55D4478A"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that in the world to come we may see him as he is;</w:t>
      </w:r>
    </w:p>
    <w:p w14:paraId="4BC96721"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who is alive and reigns with you,</w:t>
      </w:r>
    </w:p>
    <w:p w14:paraId="08862958" w14:textId="77777777" w:rsidR="00361E80" w:rsidRPr="00361E80" w:rsidRDefault="00361E80" w:rsidP="00361E80">
      <w:pPr>
        <w:ind w:left="-142" w:right="272"/>
        <w:rPr>
          <w:rFonts w:cs="Segoe UI"/>
          <w:color w:val="000000" w:themeColor="text1"/>
          <w:sz w:val="22"/>
          <w:szCs w:val="22"/>
        </w:rPr>
      </w:pPr>
      <w:r w:rsidRPr="00361E80">
        <w:rPr>
          <w:rFonts w:cs="Segoe UI"/>
          <w:color w:val="000000" w:themeColor="text1"/>
          <w:sz w:val="22"/>
          <w:szCs w:val="22"/>
        </w:rPr>
        <w:t>in the unity of the Holy Spirit,</w:t>
      </w:r>
    </w:p>
    <w:p w14:paraId="44D9CC9A" w14:textId="1DECCBF8" w:rsidR="00DF05F0" w:rsidRPr="00DF05F0" w:rsidRDefault="00361E80" w:rsidP="00361E80">
      <w:pPr>
        <w:ind w:left="-142" w:right="272"/>
        <w:rPr>
          <w:rFonts w:cs="Segoe UI"/>
          <w:color w:val="000000" w:themeColor="text1"/>
          <w:sz w:val="22"/>
          <w:szCs w:val="22"/>
        </w:rPr>
      </w:pPr>
      <w:r w:rsidRPr="00361E80">
        <w:rPr>
          <w:rFonts w:cs="Segoe UI"/>
          <w:color w:val="000000" w:themeColor="text1"/>
          <w:sz w:val="22"/>
          <w:szCs w:val="22"/>
        </w:rPr>
        <w:t>one God, now and for ever. Amen</w:t>
      </w:r>
    </w:p>
    <w:p w14:paraId="6A32E614" w14:textId="77777777" w:rsidR="00DC7706" w:rsidRPr="00821069" w:rsidRDefault="00DC7706" w:rsidP="00EA132D">
      <w:pPr>
        <w:ind w:left="-142" w:right="272"/>
        <w:rPr>
          <w:color w:val="FF0000"/>
          <w:sz w:val="8"/>
          <w:szCs w:val="8"/>
        </w:rPr>
      </w:pPr>
    </w:p>
    <w:p w14:paraId="187B4641" w14:textId="06D2C359" w:rsidR="00C10DF3" w:rsidRPr="00947D87" w:rsidRDefault="005E6A7B" w:rsidP="00C10DF3">
      <w:pPr>
        <w:ind w:left="-142" w:right="272"/>
        <w:rPr>
          <w:i/>
          <w:iCs/>
          <w:color w:val="EE0000"/>
          <w:sz w:val="20"/>
          <w:szCs w:val="20"/>
        </w:rPr>
      </w:pPr>
      <w:r w:rsidRPr="0070665C">
        <w:rPr>
          <w:color w:val="00B050"/>
          <w:sz w:val="22"/>
          <w:szCs w:val="22"/>
        </w:rPr>
        <w:t>Thursday</w:t>
      </w:r>
      <w:r w:rsidR="00EA132D" w:rsidRPr="0070665C">
        <w:rPr>
          <w:color w:val="00B050"/>
          <w:sz w:val="22"/>
          <w:szCs w:val="22"/>
        </w:rPr>
        <w:t xml:space="preserve"> </w:t>
      </w:r>
      <w:r w:rsidR="00947D87">
        <w:rPr>
          <w:color w:val="00B050"/>
          <w:sz w:val="22"/>
          <w:szCs w:val="22"/>
        </w:rPr>
        <w:t>7</w:t>
      </w:r>
      <w:r w:rsidR="00947D87" w:rsidRPr="00947D87">
        <w:rPr>
          <w:color w:val="00B050"/>
          <w:sz w:val="22"/>
          <w:szCs w:val="22"/>
          <w:vertAlign w:val="superscript"/>
        </w:rPr>
        <w:t>th</w:t>
      </w:r>
      <w:r w:rsidR="00017FF2" w:rsidRPr="0070665C">
        <w:rPr>
          <w:color w:val="00B050"/>
          <w:sz w:val="22"/>
          <w:szCs w:val="22"/>
        </w:rPr>
        <w:t>:</w:t>
      </w:r>
      <w:r w:rsidR="00947D87">
        <w:rPr>
          <w:color w:val="00B050"/>
          <w:sz w:val="22"/>
          <w:szCs w:val="22"/>
        </w:rPr>
        <w:t xml:space="preserve"> </w:t>
      </w:r>
      <w:r w:rsidR="00947D87" w:rsidRPr="00947D87">
        <w:rPr>
          <w:i/>
          <w:iCs/>
          <w:color w:val="EE0000"/>
          <w:sz w:val="20"/>
          <w:szCs w:val="20"/>
        </w:rPr>
        <w:t>(John Mason Neale, Priest, Hymn Writer, 1866)</w:t>
      </w:r>
    </w:p>
    <w:p w14:paraId="2C361D4E" w14:textId="5000E987" w:rsidR="00893ECA" w:rsidRPr="009148E0" w:rsidRDefault="00361E80" w:rsidP="00947D87">
      <w:pPr>
        <w:ind w:left="-142" w:right="272"/>
        <w:rPr>
          <w:rStyle w:val="Heading2Char"/>
          <w:rFonts w:ascii="Segoe UI" w:eastAsia="Times New Roman" w:hAnsi="Segoe UI" w:cs="Segoe UI"/>
          <w:bCs w:val="0"/>
          <w:color w:val="000000" w:themeColor="text1"/>
          <w:w w:val="100"/>
          <w:sz w:val="22"/>
          <w:szCs w:val="22"/>
        </w:rPr>
      </w:pPr>
      <w:bookmarkStart w:id="3" w:name="_Hlk125499467"/>
      <w:r w:rsidRPr="00361E80">
        <w:rPr>
          <w:rStyle w:val="Heading2Char"/>
          <w:rFonts w:ascii="Segoe UI" w:eastAsia="Times New Roman" w:hAnsi="Segoe UI" w:cs="Segoe UI"/>
          <w:bCs w:val="0"/>
          <w:color w:val="000000" w:themeColor="text1"/>
          <w:w w:val="100"/>
          <w:sz w:val="22"/>
          <w:szCs w:val="22"/>
        </w:rPr>
        <w:t>We pray again for Wem and Whitchurch</w:t>
      </w:r>
      <w:r w:rsidR="001E40CB">
        <w:rPr>
          <w:rStyle w:val="Heading2Char"/>
          <w:rFonts w:ascii="Segoe UI" w:eastAsia="Times New Roman" w:hAnsi="Segoe UI" w:cs="Segoe UI"/>
          <w:bCs w:val="0"/>
          <w:color w:val="000000" w:themeColor="text1"/>
          <w:w w:val="100"/>
          <w:sz w:val="22"/>
          <w:szCs w:val="22"/>
        </w:rPr>
        <w:t xml:space="preserve"> Deanery</w:t>
      </w:r>
      <w:r w:rsidRPr="00361E80">
        <w:rPr>
          <w:rStyle w:val="Heading2Char"/>
          <w:rFonts w:ascii="Segoe UI" w:eastAsia="Times New Roman" w:hAnsi="Segoe UI" w:cs="Segoe UI"/>
          <w:bCs w:val="0"/>
          <w:color w:val="000000" w:themeColor="text1"/>
          <w:w w:val="100"/>
          <w:sz w:val="22"/>
          <w:szCs w:val="22"/>
        </w:rPr>
        <w:t xml:space="preserve">, and for Growing </w:t>
      </w:r>
      <w:r w:rsidR="001E40CB">
        <w:rPr>
          <w:rStyle w:val="Heading2Char"/>
          <w:rFonts w:ascii="Segoe UI" w:eastAsia="Times New Roman" w:hAnsi="Segoe UI" w:cs="Segoe UI"/>
          <w:bCs w:val="0"/>
          <w:color w:val="000000" w:themeColor="text1"/>
          <w:w w:val="100"/>
          <w:sz w:val="22"/>
          <w:szCs w:val="22"/>
        </w:rPr>
        <w:t>F</w:t>
      </w:r>
      <w:r w:rsidRPr="00361E80">
        <w:rPr>
          <w:rStyle w:val="Heading2Char"/>
          <w:rFonts w:ascii="Segoe UI" w:eastAsia="Times New Roman" w:hAnsi="Segoe UI" w:cs="Segoe UI"/>
          <w:bCs w:val="0"/>
          <w:color w:val="000000" w:themeColor="text1"/>
          <w:w w:val="100"/>
          <w:sz w:val="22"/>
          <w:szCs w:val="22"/>
        </w:rPr>
        <w:t xml:space="preserve">aith and faith sharing across schools, homes and churches. We specifically lift before you all the church primary schools in the deanery, and for ever-stronger links with their local churches and communities; in Clive, </w:t>
      </w:r>
      <w:proofErr w:type="spellStart"/>
      <w:r w:rsidRPr="00361E80">
        <w:rPr>
          <w:rStyle w:val="Heading2Char"/>
          <w:rFonts w:ascii="Segoe UI" w:eastAsia="Times New Roman" w:hAnsi="Segoe UI" w:cs="Segoe UI"/>
          <w:bCs w:val="0"/>
          <w:color w:val="000000" w:themeColor="text1"/>
          <w:w w:val="100"/>
          <w:sz w:val="22"/>
          <w:szCs w:val="22"/>
        </w:rPr>
        <w:t>Hadnall</w:t>
      </w:r>
      <w:proofErr w:type="spellEnd"/>
      <w:r w:rsidRPr="00361E80">
        <w:rPr>
          <w:rStyle w:val="Heading2Char"/>
          <w:rFonts w:ascii="Segoe UI" w:eastAsia="Times New Roman" w:hAnsi="Segoe UI" w:cs="Segoe UI"/>
          <w:bCs w:val="0"/>
          <w:color w:val="000000" w:themeColor="text1"/>
          <w:w w:val="100"/>
          <w:sz w:val="22"/>
          <w:szCs w:val="22"/>
        </w:rPr>
        <w:t xml:space="preserve">, Lower Heath, </w:t>
      </w:r>
      <w:proofErr w:type="spellStart"/>
      <w:r w:rsidRPr="00361E80">
        <w:rPr>
          <w:rStyle w:val="Heading2Char"/>
          <w:rFonts w:ascii="Segoe UI" w:eastAsia="Times New Roman" w:hAnsi="Segoe UI" w:cs="Segoe UI"/>
          <w:bCs w:val="0"/>
          <w:color w:val="000000" w:themeColor="text1"/>
          <w:w w:val="100"/>
          <w:sz w:val="22"/>
          <w:szCs w:val="22"/>
        </w:rPr>
        <w:t>Myddle</w:t>
      </w:r>
      <w:proofErr w:type="spellEnd"/>
      <w:r w:rsidRPr="00361E80">
        <w:rPr>
          <w:rStyle w:val="Heading2Char"/>
          <w:rFonts w:ascii="Segoe UI" w:eastAsia="Times New Roman" w:hAnsi="Segoe UI" w:cs="Segoe UI"/>
          <w:bCs w:val="0"/>
          <w:color w:val="000000" w:themeColor="text1"/>
          <w:w w:val="100"/>
          <w:sz w:val="22"/>
          <w:szCs w:val="22"/>
        </w:rPr>
        <w:t xml:space="preserve">, Newtown, Prees, Shawbury, </w:t>
      </w:r>
      <w:proofErr w:type="spellStart"/>
      <w:r w:rsidRPr="00361E80">
        <w:rPr>
          <w:rStyle w:val="Heading2Char"/>
          <w:rFonts w:ascii="Segoe UI" w:eastAsia="Times New Roman" w:hAnsi="Segoe UI" w:cs="Segoe UI"/>
          <w:bCs w:val="0"/>
          <w:color w:val="000000" w:themeColor="text1"/>
          <w:w w:val="100"/>
          <w:sz w:val="22"/>
          <w:szCs w:val="22"/>
        </w:rPr>
        <w:t>Tilstock</w:t>
      </w:r>
      <w:proofErr w:type="spellEnd"/>
      <w:r w:rsidRPr="00361E80">
        <w:rPr>
          <w:rStyle w:val="Heading2Char"/>
          <w:rFonts w:ascii="Segoe UI" w:eastAsia="Times New Roman" w:hAnsi="Segoe UI" w:cs="Segoe UI"/>
          <w:bCs w:val="0"/>
          <w:color w:val="000000" w:themeColor="text1"/>
          <w:w w:val="100"/>
          <w:sz w:val="22"/>
          <w:szCs w:val="22"/>
        </w:rPr>
        <w:t xml:space="preserve">, Wem, </w:t>
      </w:r>
      <w:proofErr w:type="spellStart"/>
      <w:r w:rsidRPr="00361E80">
        <w:rPr>
          <w:rStyle w:val="Heading2Char"/>
          <w:rFonts w:ascii="Segoe UI" w:eastAsia="Times New Roman" w:hAnsi="Segoe UI" w:cs="Segoe UI"/>
          <w:bCs w:val="0"/>
          <w:color w:val="000000" w:themeColor="text1"/>
          <w:w w:val="100"/>
          <w:sz w:val="22"/>
          <w:szCs w:val="22"/>
        </w:rPr>
        <w:t>Whixall</w:t>
      </w:r>
      <w:proofErr w:type="spellEnd"/>
      <w:r w:rsidRPr="00361E80">
        <w:rPr>
          <w:rStyle w:val="Heading2Char"/>
          <w:rFonts w:ascii="Segoe UI" w:eastAsia="Times New Roman" w:hAnsi="Segoe UI" w:cs="Segoe UI"/>
          <w:bCs w:val="0"/>
          <w:color w:val="000000" w:themeColor="text1"/>
          <w:w w:val="100"/>
          <w:sz w:val="22"/>
          <w:szCs w:val="22"/>
        </w:rPr>
        <w:t>, and both the Infant and Junior Schools in Whitchurch.</w:t>
      </w:r>
    </w:p>
    <w:p w14:paraId="5BFDCF43" w14:textId="77777777" w:rsidR="00DC7706" w:rsidRPr="00821069" w:rsidRDefault="00DC7706" w:rsidP="00515889">
      <w:pPr>
        <w:ind w:left="-142" w:right="272"/>
        <w:rPr>
          <w:color w:val="FF0000"/>
          <w:sz w:val="8"/>
          <w:szCs w:val="8"/>
        </w:rPr>
      </w:pPr>
    </w:p>
    <w:p w14:paraId="7AF7055F" w14:textId="5A7BECB8"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3"/>
      <w:r w:rsidR="00947D87">
        <w:rPr>
          <w:rFonts w:cs="Segoe UI"/>
          <w:color w:val="000000" w:themeColor="text1"/>
          <w:sz w:val="22"/>
          <w:szCs w:val="22"/>
        </w:rPr>
        <w:t>8</w:t>
      </w:r>
      <w:r w:rsidR="00947D87" w:rsidRPr="00947D87">
        <w:rPr>
          <w:rFonts w:cs="Segoe UI"/>
          <w:color w:val="000000" w:themeColor="text1"/>
          <w:sz w:val="22"/>
          <w:szCs w:val="22"/>
          <w:vertAlign w:val="superscript"/>
        </w:rPr>
        <w:t>th</w:t>
      </w:r>
      <w:r w:rsidR="00495559" w:rsidRPr="0070665C">
        <w:rPr>
          <w:color w:val="000000" w:themeColor="text1"/>
          <w:sz w:val="22"/>
          <w:szCs w:val="22"/>
        </w:rPr>
        <w:t>:</w:t>
      </w:r>
      <w:r w:rsidR="00361E80">
        <w:rPr>
          <w:color w:val="000000" w:themeColor="text1"/>
          <w:sz w:val="22"/>
          <w:szCs w:val="22"/>
        </w:rPr>
        <w:t xml:space="preserve"> </w:t>
      </w:r>
      <w:r w:rsidR="00361E80" w:rsidRPr="00361E80">
        <w:rPr>
          <w:i/>
          <w:iCs/>
          <w:color w:val="EE0000"/>
          <w:sz w:val="20"/>
          <w:szCs w:val="20"/>
        </w:rPr>
        <w:t>(Dominic, Priest, Founder of the Order of Preachers, 1221)</w:t>
      </w:r>
    </w:p>
    <w:p w14:paraId="21641ABF" w14:textId="5AEB4D41" w:rsidR="0043425F" w:rsidRPr="000706A1" w:rsidRDefault="00361E80" w:rsidP="00947D87">
      <w:pPr>
        <w:ind w:left="-142" w:right="272"/>
        <w:rPr>
          <w:rFonts w:cs="Segoe UI"/>
          <w:color w:val="000000" w:themeColor="text1"/>
          <w:sz w:val="22"/>
          <w:szCs w:val="22"/>
        </w:rPr>
      </w:pPr>
      <w:r w:rsidRPr="00361E80">
        <w:rPr>
          <w:rFonts w:cs="Segoe UI"/>
          <w:color w:val="000000" w:themeColor="text1"/>
          <w:sz w:val="22"/>
          <w:szCs w:val="22"/>
        </w:rPr>
        <w:t>Lord, we pray for missional relationships across denominations across Wem and Whitchurch</w:t>
      </w:r>
      <w:r w:rsidR="001E40CB">
        <w:rPr>
          <w:rFonts w:cs="Segoe UI"/>
          <w:color w:val="000000" w:themeColor="text1"/>
          <w:sz w:val="22"/>
          <w:szCs w:val="22"/>
        </w:rPr>
        <w:t xml:space="preserve"> Deanery</w:t>
      </w:r>
      <w:r w:rsidRPr="00361E80">
        <w:rPr>
          <w:rFonts w:cs="Segoe UI"/>
          <w:color w:val="000000" w:themeColor="text1"/>
          <w:sz w:val="22"/>
          <w:szCs w:val="22"/>
        </w:rPr>
        <w:t xml:space="preserve"> and beyond, and for rest and reflection as we advance through the summer season. May we all find the refreshment we need so that</w:t>
      </w:r>
      <w:r w:rsidR="001E40CB">
        <w:rPr>
          <w:rFonts w:cs="Segoe UI"/>
          <w:color w:val="000000" w:themeColor="text1"/>
          <w:sz w:val="22"/>
          <w:szCs w:val="22"/>
        </w:rPr>
        <w:t xml:space="preserve"> any</w:t>
      </w:r>
      <w:r w:rsidRPr="00361E80">
        <w:rPr>
          <w:rFonts w:cs="Segoe UI"/>
          <w:color w:val="000000" w:themeColor="text1"/>
          <w:sz w:val="22"/>
          <w:szCs w:val="22"/>
        </w:rPr>
        <w:t xml:space="preserve"> challenges in the autumn may become opportunities.</w:t>
      </w:r>
    </w:p>
    <w:p w14:paraId="65936EAA" w14:textId="77777777" w:rsidR="00DC7706" w:rsidRPr="00821069" w:rsidRDefault="00DC7706" w:rsidP="005F71E1">
      <w:pPr>
        <w:ind w:left="-142" w:right="272"/>
        <w:rPr>
          <w:color w:val="00B050"/>
          <w:sz w:val="8"/>
          <w:szCs w:val="8"/>
        </w:rPr>
      </w:pPr>
    </w:p>
    <w:p w14:paraId="5CE96653" w14:textId="3C9A0024"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947D87">
        <w:rPr>
          <w:color w:val="EE0000"/>
          <w:sz w:val="22"/>
          <w:szCs w:val="22"/>
        </w:rPr>
        <w:t>9</w:t>
      </w:r>
      <w:r w:rsidR="00947D87" w:rsidRPr="00947D87">
        <w:rPr>
          <w:color w:val="EE0000"/>
          <w:sz w:val="22"/>
          <w:szCs w:val="22"/>
          <w:vertAlign w:val="superscript"/>
        </w:rPr>
        <w:t>th</w:t>
      </w:r>
      <w:r w:rsidRPr="0070665C">
        <w:rPr>
          <w:color w:val="EE0000"/>
          <w:sz w:val="22"/>
          <w:szCs w:val="22"/>
        </w:rPr>
        <w:t>:</w:t>
      </w:r>
      <w:r w:rsidR="00361E80">
        <w:rPr>
          <w:color w:val="EE0000"/>
          <w:sz w:val="22"/>
          <w:szCs w:val="22"/>
        </w:rPr>
        <w:t xml:space="preserve"> </w:t>
      </w:r>
      <w:r w:rsidR="00361E80" w:rsidRPr="00361E80">
        <w:rPr>
          <w:i/>
          <w:iCs/>
          <w:color w:val="EE0000"/>
          <w:sz w:val="20"/>
          <w:szCs w:val="20"/>
        </w:rPr>
        <w:t>(Mary Sumner, Founder of the Mothers’ Union, 1921)</w:t>
      </w:r>
    </w:p>
    <w:bookmarkEnd w:id="2"/>
    <w:p w14:paraId="4C7C7853" w14:textId="6C1AE439" w:rsidR="00361E80" w:rsidRPr="00361E80" w:rsidRDefault="00361E80" w:rsidP="00361E80">
      <w:pPr>
        <w:ind w:left="-142"/>
        <w:rPr>
          <w:rFonts w:cs="Segoe UI"/>
          <w:i/>
          <w:iCs/>
          <w:sz w:val="22"/>
          <w:szCs w:val="22"/>
        </w:rPr>
      </w:pPr>
      <w:r w:rsidRPr="00361E80">
        <w:rPr>
          <w:rFonts w:cs="Segoe UI"/>
          <w:i/>
          <w:iCs/>
          <w:sz w:val="22"/>
          <w:szCs w:val="22"/>
        </w:rPr>
        <w:t>The Mother's Union Prayer;</w:t>
      </w:r>
    </w:p>
    <w:p w14:paraId="5E20DE52" w14:textId="77777777" w:rsidR="00361E80" w:rsidRPr="00361E80" w:rsidRDefault="00361E80" w:rsidP="00361E80">
      <w:pPr>
        <w:ind w:left="-142"/>
        <w:rPr>
          <w:rFonts w:cs="Segoe UI"/>
          <w:sz w:val="22"/>
          <w:szCs w:val="22"/>
        </w:rPr>
      </w:pPr>
      <w:r w:rsidRPr="00361E80">
        <w:rPr>
          <w:rFonts w:cs="Segoe UI"/>
          <w:sz w:val="22"/>
          <w:szCs w:val="22"/>
        </w:rPr>
        <w:t>Loving Lord,</w:t>
      </w:r>
    </w:p>
    <w:p w14:paraId="2DFDC549" w14:textId="77777777" w:rsidR="00361E80" w:rsidRPr="00361E80" w:rsidRDefault="00361E80" w:rsidP="00361E80">
      <w:pPr>
        <w:ind w:left="-142"/>
        <w:rPr>
          <w:rFonts w:cs="Segoe UI"/>
          <w:sz w:val="22"/>
          <w:szCs w:val="22"/>
        </w:rPr>
      </w:pPr>
      <w:r w:rsidRPr="00361E80">
        <w:rPr>
          <w:rFonts w:cs="Segoe UI"/>
          <w:sz w:val="22"/>
          <w:szCs w:val="22"/>
        </w:rPr>
        <w:t>We thank you for your love so freely given to us all. We pray for families around the world.</w:t>
      </w:r>
    </w:p>
    <w:p w14:paraId="7B863EA8" w14:textId="77777777" w:rsidR="00361E80" w:rsidRPr="00361E80" w:rsidRDefault="00361E80" w:rsidP="00361E80">
      <w:pPr>
        <w:ind w:left="-142"/>
        <w:rPr>
          <w:rFonts w:cs="Segoe UI"/>
          <w:sz w:val="22"/>
          <w:szCs w:val="22"/>
        </w:rPr>
      </w:pPr>
      <w:r w:rsidRPr="00361E80">
        <w:rPr>
          <w:rFonts w:cs="Segoe UI"/>
          <w:sz w:val="22"/>
          <w:szCs w:val="22"/>
        </w:rPr>
        <w:t>Bless the work of the Mothers' Union as we seek to share your love through the encouragement, strengthening and support of marriage and family life.</w:t>
      </w:r>
    </w:p>
    <w:p w14:paraId="681EBBA0" w14:textId="77777777" w:rsidR="00361E80" w:rsidRPr="00361E80" w:rsidRDefault="00361E80" w:rsidP="00361E80">
      <w:pPr>
        <w:ind w:left="-142"/>
        <w:rPr>
          <w:rFonts w:cs="Segoe UI"/>
          <w:sz w:val="22"/>
          <w:szCs w:val="22"/>
        </w:rPr>
      </w:pPr>
      <w:r w:rsidRPr="00361E80">
        <w:rPr>
          <w:rFonts w:cs="Segoe UI"/>
          <w:sz w:val="22"/>
          <w:szCs w:val="22"/>
        </w:rPr>
        <w:t>Empowered by your Spirit, may we be united in prayer and worship, and in love and service reach out as your hands across the world.</w:t>
      </w:r>
    </w:p>
    <w:p w14:paraId="7E10C80E" w14:textId="77777777" w:rsidR="00361E80" w:rsidRPr="00361E80" w:rsidRDefault="00361E80" w:rsidP="00361E80">
      <w:pPr>
        <w:ind w:left="-142"/>
        <w:rPr>
          <w:rFonts w:cs="Segoe UI"/>
          <w:sz w:val="22"/>
          <w:szCs w:val="22"/>
        </w:rPr>
      </w:pPr>
      <w:r w:rsidRPr="00361E80">
        <w:rPr>
          <w:rFonts w:cs="Segoe UI"/>
          <w:sz w:val="22"/>
          <w:szCs w:val="22"/>
        </w:rPr>
        <w:t>In Jesus' name.</w:t>
      </w:r>
    </w:p>
    <w:p w14:paraId="422341D3" w14:textId="5EB23DB7" w:rsidR="000A01E2" w:rsidRPr="00B64510" w:rsidRDefault="00361E80" w:rsidP="00361E80">
      <w:pPr>
        <w:ind w:left="-142"/>
        <w:rPr>
          <w:rFonts w:cs="Segoe UI"/>
          <w:sz w:val="22"/>
          <w:szCs w:val="22"/>
        </w:rPr>
      </w:pPr>
      <w:r w:rsidRPr="00361E80">
        <w:rPr>
          <w:rFonts w:cs="Segoe UI"/>
          <w:sz w:val="22"/>
          <w:szCs w:val="22"/>
        </w:rPr>
        <w:t>Amen</w:t>
      </w:r>
      <w:r>
        <w:rPr>
          <w:rFonts w:cs="Segoe UI"/>
          <w:sz w:val="22"/>
          <w:szCs w:val="22"/>
        </w:rPr>
        <w:t>.</w:t>
      </w:r>
    </w:p>
    <w:sectPr w:rsidR="000A01E2" w:rsidRPr="00B64510"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FA6C" w14:textId="77777777" w:rsidR="004A08BF" w:rsidRDefault="004A08BF" w:rsidP="00456C52">
      <w:r>
        <w:separator/>
      </w:r>
    </w:p>
    <w:p w14:paraId="28BCBF80" w14:textId="77777777" w:rsidR="004A08BF" w:rsidRDefault="004A08BF"/>
  </w:endnote>
  <w:endnote w:type="continuationSeparator" w:id="0">
    <w:p w14:paraId="0CCE5E08" w14:textId="77777777" w:rsidR="004A08BF" w:rsidRDefault="004A08BF" w:rsidP="00456C52">
      <w:r>
        <w:continuationSeparator/>
      </w:r>
    </w:p>
    <w:p w14:paraId="63FA106D" w14:textId="77777777" w:rsidR="004A08BF" w:rsidRDefault="004A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91E7" w14:textId="77777777" w:rsidR="004A08BF" w:rsidRDefault="004A08BF" w:rsidP="00456C52">
      <w:r>
        <w:separator/>
      </w:r>
    </w:p>
    <w:p w14:paraId="775D24E7" w14:textId="77777777" w:rsidR="004A08BF" w:rsidRDefault="004A08BF"/>
  </w:footnote>
  <w:footnote w:type="continuationSeparator" w:id="0">
    <w:p w14:paraId="656476F9" w14:textId="77777777" w:rsidR="004A08BF" w:rsidRDefault="004A08BF" w:rsidP="00456C52">
      <w:r>
        <w:continuationSeparator/>
      </w:r>
    </w:p>
    <w:p w14:paraId="5A3523CB" w14:textId="77777777" w:rsidR="004A08BF" w:rsidRDefault="004A0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843DEBB"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3A19A7">
      <w:rPr>
        <w:rFonts w:ascii="Segoe UI" w:hAnsi="Segoe UI" w:cs="Segoe UI"/>
        <w:b/>
        <w:color w:val="000000" w:themeColor="text1"/>
        <w:sz w:val="22"/>
        <w:szCs w:val="22"/>
      </w:rPr>
      <w:t>03</w:t>
    </w:r>
    <w:r w:rsidR="003A19A7">
      <w:rPr>
        <w:rFonts w:ascii="Segoe UI" w:hAnsi="Segoe UI" w:cs="Segoe UI"/>
        <w:b/>
        <w:color w:val="000000" w:themeColor="text1"/>
        <w:sz w:val="22"/>
        <w:vertAlign w:val="superscript"/>
      </w:rPr>
      <w:t>rd</w:t>
    </w:r>
    <w:r w:rsidR="00977F92" w:rsidRPr="00F958EA">
      <w:rPr>
        <w:rFonts w:ascii="Segoe UI" w:hAnsi="Segoe UI" w:cs="Segoe UI"/>
        <w:b/>
        <w:color w:val="000000" w:themeColor="text1"/>
        <w:sz w:val="22"/>
      </w:rPr>
      <w:t xml:space="preserve"> </w:t>
    </w:r>
    <w:r w:rsidR="003A19A7" w:rsidRPr="003A19A7">
      <w:rPr>
        <w:rFonts w:ascii="Segoe UI" w:hAnsi="Segoe UI" w:cs="Segoe UI"/>
        <w:b/>
        <w:color w:val="000000" w:themeColor="text1"/>
        <w:sz w:val="22"/>
      </w:rPr>
      <w:t>A</w:t>
    </w:r>
    <w:r w:rsidR="003A19A7">
      <w:rPr>
        <w:rFonts w:ascii="Segoe UI" w:hAnsi="Segoe UI" w:cs="Segoe UI"/>
        <w:b/>
        <w:color w:val="000000" w:themeColor="text1"/>
        <w:sz w:val="22"/>
      </w:rPr>
      <w:t>ugust</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2025-06-09T09:05:00Z</cp:lastPrinted>
  <dcterms:created xsi:type="dcterms:W3CDTF">2025-07-18T10:47:00Z</dcterms:created>
  <dcterms:modified xsi:type="dcterms:W3CDTF">2025-07-21T15:10:00Z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