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74C8C18"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830E2">
        <w:rPr>
          <w:rFonts w:ascii="Arial Rounded MT Bold" w:hAnsi="Arial Rounded MT Bold"/>
          <w:color w:val="003779"/>
          <w:spacing w:val="-20"/>
          <w:sz w:val="40"/>
        </w:rPr>
        <w:t>5</w:t>
      </w:r>
      <w:r w:rsidR="002F0AC0">
        <w:rPr>
          <w:rFonts w:ascii="Arial Rounded MT Bold" w:hAnsi="Arial Rounded MT Bold"/>
          <w:color w:val="003779"/>
          <w:spacing w:val="-20"/>
          <w:sz w:val="40"/>
        </w:rPr>
        <w:t>7</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44352905" w14:textId="0F09B358" w:rsidR="0099648A" w:rsidRPr="00C94E33" w:rsidRDefault="00D33428" w:rsidP="0099648A">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As ‘People of Hope</w:t>
      </w:r>
      <w:r w:rsidR="007110CF">
        <w:rPr>
          <w:b/>
          <w:bCs/>
          <w:color w:val="DB088C"/>
          <w:sz w:val="19"/>
          <w:szCs w:val="19"/>
        </w:rPr>
        <w:t>,</w:t>
      </w:r>
      <w:r w:rsidR="00844DA3" w:rsidRPr="00A76621">
        <w:rPr>
          <w:b/>
          <w:bCs/>
          <w:color w:val="DB088C"/>
          <w:sz w:val="19"/>
          <w:szCs w:val="19"/>
        </w:rPr>
        <w:t xml:space="preserv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7110CF">
        <w:rPr>
          <w:b/>
          <w:bCs/>
          <w:color w:val="DB088C"/>
          <w:sz w:val="19"/>
          <w:szCs w:val="19"/>
        </w:rPr>
        <w:t>&amp;</w:t>
      </w:r>
      <w:r w:rsidR="00A76621">
        <w:rPr>
          <w:b/>
          <w:bCs/>
          <w:color w:val="DB088C"/>
          <w:sz w:val="19"/>
          <w:szCs w:val="19"/>
        </w:rPr>
        <w:t xml:space="preserve"> globally</w:t>
      </w:r>
      <w:r w:rsidR="007110CF">
        <w:rPr>
          <w:b/>
          <w:bCs/>
          <w:color w:val="DB088C"/>
          <w:sz w:val="19"/>
          <w:szCs w:val="19"/>
        </w:rPr>
        <w:t>; we remember</w:t>
      </w:r>
      <w:r w:rsidR="00844DA3" w:rsidRPr="00A76621">
        <w:rPr>
          <w:b/>
          <w:bCs/>
          <w:color w:val="DB088C"/>
          <w:sz w:val="19"/>
          <w:szCs w:val="19"/>
        </w:rPr>
        <w:t xml:space="preserve"> </w:t>
      </w:r>
      <w:r w:rsidR="00AE26AC" w:rsidRPr="00AE26AC">
        <w:rPr>
          <w:b/>
          <w:bCs/>
          <w:color w:val="DB088C"/>
          <w:sz w:val="19"/>
          <w:szCs w:val="19"/>
        </w:rPr>
        <w:t>th</w:t>
      </w:r>
      <w:r w:rsidR="007110CF">
        <w:rPr>
          <w:b/>
          <w:bCs/>
          <w:color w:val="DB088C"/>
          <w:sz w:val="19"/>
          <w:szCs w:val="19"/>
        </w:rPr>
        <w:t>ose impacted by natural disasters; those in Ukraine suffering grievously, for all who take decisions around the world, and for the people &amp; leaders of Russia.</w:t>
      </w:r>
    </w:p>
    <w:bookmarkEnd w:id="0"/>
    <w:p w14:paraId="1B2E9021" w14:textId="3C7F1CCE" w:rsidR="006C5058" w:rsidRPr="00A654F8" w:rsidRDefault="00726D08" w:rsidP="00A654F8">
      <w:pPr>
        <w:pStyle w:val="Heading4"/>
        <w:rPr>
          <w:rFonts w:ascii="Segoe UI" w:hAnsi="Segoe UI" w:cs="Segoe UI"/>
          <w:b w:val="0"/>
          <w:bCs w:val="0"/>
          <w:color w:val="856400" w:themeColor="accent4" w:themeShade="80"/>
          <w:sz w:val="22"/>
          <w:szCs w:val="22"/>
        </w:rPr>
      </w:pPr>
      <w:r w:rsidRPr="00850457">
        <w:rPr>
          <w:rFonts w:ascii="Segoe UI" w:hAnsi="Segoe UI" w:cs="Segoe UI"/>
          <w:b w:val="0"/>
          <w:bCs w:val="0"/>
          <w:color w:val="856400" w:themeColor="accent4" w:themeShade="80"/>
          <w:sz w:val="22"/>
          <w:szCs w:val="22"/>
        </w:rPr>
        <w:t xml:space="preserve">Sunday </w:t>
      </w:r>
      <w:r w:rsidR="002F0AC0">
        <w:rPr>
          <w:rFonts w:ascii="Segoe UI" w:hAnsi="Segoe UI" w:cs="Segoe UI"/>
          <w:b w:val="0"/>
          <w:bCs w:val="0"/>
          <w:color w:val="856400" w:themeColor="accent4" w:themeShade="80"/>
          <w:sz w:val="22"/>
          <w:szCs w:val="22"/>
        </w:rPr>
        <w:t>23</w:t>
      </w:r>
      <w:r w:rsidR="002F0AC0" w:rsidRPr="002F0AC0">
        <w:rPr>
          <w:rFonts w:ascii="Segoe UI" w:hAnsi="Segoe UI" w:cs="Segoe UI"/>
          <w:b w:val="0"/>
          <w:bCs w:val="0"/>
          <w:color w:val="856400" w:themeColor="accent4" w:themeShade="80"/>
          <w:sz w:val="22"/>
          <w:szCs w:val="22"/>
          <w:vertAlign w:val="superscript"/>
        </w:rPr>
        <w:t>rd</w:t>
      </w:r>
      <w:r w:rsidR="002F0AC0">
        <w:rPr>
          <w:rFonts w:ascii="Segoe UI" w:hAnsi="Segoe UI" w:cs="Segoe UI"/>
          <w:b w:val="0"/>
          <w:bCs w:val="0"/>
          <w:color w:val="856400" w:themeColor="accent4" w:themeShade="80"/>
          <w:sz w:val="22"/>
          <w:szCs w:val="22"/>
        </w:rPr>
        <w:t xml:space="preserve"> </w:t>
      </w:r>
      <w:r w:rsidR="009B3B48" w:rsidRPr="00850457">
        <w:rPr>
          <w:rFonts w:ascii="Segoe UI" w:hAnsi="Segoe UI" w:cs="Segoe UI"/>
          <w:b w:val="0"/>
          <w:bCs w:val="0"/>
          <w:color w:val="856400" w:themeColor="accent4" w:themeShade="80"/>
          <w:sz w:val="22"/>
          <w:szCs w:val="22"/>
        </w:rPr>
        <w:t>April</w:t>
      </w:r>
      <w:r w:rsidRPr="00850457">
        <w:rPr>
          <w:rFonts w:ascii="Segoe UI" w:hAnsi="Segoe UI" w:cs="Segoe UI"/>
          <w:b w:val="0"/>
          <w:bCs w:val="0"/>
          <w:color w:val="856400" w:themeColor="accent4" w:themeShade="80"/>
          <w:sz w:val="22"/>
          <w:szCs w:val="22"/>
        </w:rPr>
        <w:t>:</w:t>
      </w:r>
      <w:r w:rsidR="0032401F" w:rsidRPr="0032401F">
        <w:rPr>
          <w:rFonts w:ascii="Segoe UI" w:eastAsia="Times New Roman" w:hAnsi="Segoe UI" w:cs="Segoe UI"/>
          <w:b w:val="0"/>
          <w:i/>
          <w:iCs w:val="0"/>
          <w:color w:val="FF0000"/>
          <w:sz w:val="21"/>
          <w:szCs w:val="21"/>
        </w:rPr>
        <w:t xml:space="preserve"> </w:t>
      </w:r>
      <w:r w:rsidR="00F65E35" w:rsidRPr="00F65E35">
        <w:rPr>
          <w:rFonts w:ascii="Segoe UI" w:eastAsia="Times New Roman" w:hAnsi="Segoe UI" w:cs="Segoe UI"/>
          <w:b w:val="0"/>
          <w:i/>
          <w:iCs w:val="0"/>
          <w:color w:val="FF0000"/>
          <w:sz w:val="21"/>
          <w:szCs w:val="21"/>
        </w:rPr>
        <w:t>(</w:t>
      </w:r>
      <w:r w:rsidR="00917821" w:rsidRPr="00917821">
        <w:rPr>
          <w:rFonts w:ascii="Segoe UI" w:eastAsia="Times New Roman" w:hAnsi="Segoe UI" w:cs="Segoe UI"/>
          <w:b w:val="0"/>
          <w:i/>
          <w:iCs w:val="0"/>
          <w:color w:val="FF0000"/>
          <w:sz w:val="21"/>
          <w:szCs w:val="21"/>
        </w:rPr>
        <w:t>George, Martyr, Patron of England, c.304</w:t>
      </w:r>
      <w:r w:rsidR="00F65E35" w:rsidRPr="00F65E35">
        <w:rPr>
          <w:rFonts w:ascii="Segoe UI" w:eastAsia="Times New Roman" w:hAnsi="Segoe UI" w:cs="Segoe UI"/>
          <w:b w:val="0"/>
          <w:i/>
          <w:iCs w:val="0"/>
          <w:color w:val="FF0000"/>
          <w:sz w:val="21"/>
          <w:szCs w:val="21"/>
        </w:rPr>
        <w:t>)</w:t>
      </w:r>
    </w:p>
    <w:p w14:paraId="4F641509" w14:textId="77777777" w:rsidR="00A654F8" w:rsidRDefault="006F2DB7" w:rsidP="006C5058">
      <w:pPr>
        <w:rPr>
          <w:rFonts w:cs="Segoe UI"/>
          <w:sz w:val="22"/>
          <w:szCs w:val="22"/>
        </w:rPr>
      </w:pPr>
      <w:r>
        <w:rPr>
          <w:rFonts w:cs="Segoe UI"/>
          <w:sz w:val="22"/>
          <w:szCs w:val="22"/>
        </w:rPr>
        <w:t xml:space="preserve">Pray for Revd Michael Freeman and Revd Susan Boyce, both retiring this </w:t>
      </w:r>
      <w:proofErr w:type="gramStart"/>
      <w:r>
        <w:rPr>
          <w:rFonts w:cs="Segoe UI"/>
          <w:sz w:val="22"/>
          <w:szCs w:val="22"/>
        </w:rPr>
        <w:t>week;</w:t>
      </w:r>
      <w:proofErr w:type="gramEnd"/>
      <w:r>
        <w:rPr>
          <w:rFonts w:cs="Segoe UI"/>
          <w:sz w:val="22"/>
          <w:szCs w:val="22"/>
        </w:rPr>
        <w:t xml:space="preserve"> </w:t>
      </w:r>
      <w:r w:rsidR="00475534">
        <w:rPr>
          <w:rFonts w:cs="Segoe UI"/>
          <w:sz w:val="22"/>
          <w:szCs w:val="22"/>
        </w:rPr>
        <w:t xml:space="preserve">asking God’s blessing on the next chapter of their lives, and </w:t>
      </w:r>
      <w:r>
        <w:rPr>
          <w:rFonts w:cs="Segoe UI"/>
          <w:sz w:val="22"/>
          <w:szCs w:val="22"/>
        </w:rPr>
        <w:t>giving thanks for their ministry and, in particular, their service to deanery life</w:t>
      </w:r>
      <w:r w:rsidR="00475534">
        <w:rPr>
          <w:rFonts w:cs="Segoe UI"/>
          <w:sz w:val="22"/>
          <w:szCs w:val="22"/>
        </w:rPr>
        <w:t xml:space="preserve"> in Tutbury and Wulfrun Deaneries, respectively</w:t>
      </w:r>
      <w:r>
        <w:rPr>
          <w:rFonts w:cs="Segoe UI"/>
          <w:sz w:val="22"/>
          <w:szCs w:val="22"/>
        </w:rPr>
        <w:t>.</w:t>
      </w:r>
      <w:r w:rsidR="004C13F7">
        <w:rPr>
          <w:rFonts w:cs="Segoe UI"/>
          <w:sz w:val="22"/>
          <w:szCs w:val="22"/>
        </w:rPr>
        <w:t xml:space="preserve"> </w:t>
      </w:r>
    </w:p>
    <w:p w14:paraId="0E8772CB" w14:textId="143EFC5C" w:rsidR="006F2DB7" w:rsidRPr="00A448B0" w:rsidRDefault="006F2DB7" w:rsidP="006C5058">
      <w:pPr>
        <w:rPr>
          <w:rFonts w:cs="Segoe UI"/>
          <w:sz w:val="22"/>
          <w:szCs w:val="22"/>
        </w:rPr>
      </w:pPr>
      <w:r>
        <w:rPr>
          <w:rFonts w:cs="Segoe UI"/>
          <w:sz w:val="22"/>
          <w:szCs w:val="22"/>
        </w:rPr>
        <w:t>Give thanks also for the service given to Stafford Deanery by Revd Preb Richard Grigson, as he relinquishes the role of Rural Dean this week.</w:t>
      </w:r>
    </w:p>
    <w:p w14:paraId="194D567B" w14:textId="01FD7A8A" w:rsidR="008A4781" w:rsidRPr="00A654F8" w:rsidRDefault="008A4781" w:rsidP="009B3B48">
      <w:pPr>
        <w:rPr>
          <w:rFonts w:cs="Segoe UI"/>
          <w:sz w:val="10"/>
          <w:szCs w:val="10"/>
        </w:rPr>
      </w:pPr>
    </w:p>
    <w:p w14:paraId="17703607" w14:textId="01F47258" w:rsidR="00ED7224" w:rsidRPr="00917821" w:rsidRDefault="00726D08" w:rsidP="00D67F5E">
      <w:pPr>
        <w:pStyle w:val="NormalWeb"/>
        <w:shd w:val="clear" w:color="auto" w:fill="FFFFFF"/>
        <w:spacing w:before="0" w:beforeAutospacing="0" w:after="0" w:afterAutospacing="0"/>
        <w:rPr>
          <w:rFonts w:ascii="Segoe UI" w:hAnsi="Segoe UI" w:cs="Segoe UI"/>
          <w:bCs/>
          <w:i/>
          <w:color w:val="FF0000"/>
          <w:sz w:val="21"/>
          <w:szCs w:val="21"/>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2F0AC0">
        <w:rPr>
          <w:rFonts w:ascii="Segoe UI" w:hAnsi="Segoe UI" w:cs="Segoe UI"/>
          <w:bCs/>
          <w:color w:val="FF0000"/>
          <w:sz w:val="22"/>
          <w:szCs w:val="22"/>
        </w:rPr>
        <w:t>24</w:t>
      </w:r>
      <w:r w:rsidR="00F65E35" w:rsidRPr="00F65E35">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r w:rsidR="00F65E35" w:rsidRPr="00F65E35">
        <w:rPr>
          <w:rFonts w:ascii="Segoe UI" w:hAnsi="Segoe UI" w:cs="Segoe UI"/>
          <w:bCs/>
          <w:i/>
          <w:color w:val="FF0000"/>
          <w:sz w:val="21"/>
          <w:szCs w:val="21"/>
          <w:lang w:eastAsia="en-US"/>
        </w:rPr>
        <w:t>(</w:t>
      </w:r>
      <w:r w:rsidR="00917821" w:rsidRPr="00917821">
        <w:rPr>
          <w:rFonts w:ascii="Segoe UI" w:hAnsi="Segoe UI" w:cs="Segoe UI"/>
          <w:bCs/>
          <w:i/>
          <w:color w:val="FF0000"/>
          <w:sz w:val="21"/>
          <w:szCs w:val="21"/>
          <w:lang w:eastAsia="en-US"/>
        </w:rPr>
        <w:t>The Seven Martyrs of the Melanesian Brotherhood, Solomon Islands, 2003</w:t>
      </w:r>
      <w:r w:rsidR="00F65E35" w:rsidRPr="00917821">
        <w:rPr>
          <w:rFonts w:ascii="Segoe UI" w:hAnsi="Segoe UI" w:cs="Segoe UI"/>
          <w:bCs/>
          <w:i/>
          <w:color w:val="FF0000"/>
          <w:sz w:val="21"/>
          <w:szCs w:val="21"/>
          <w:lang w:eastAsia="en-US"/>
        </w:rPr>
        <w:t>)</w:t>
      </w:r>
    </w:p>
    <w:p w14:paraId="21DCD4F1" w14:textId="6DCB591F" w:rsidR="006F2DB7" w:rsidRPr="00A448B0" w:rsidRDefault="006F2DB7" w:rsidP="006F2DB7">
      <w:pPr>
        <w:rPr>
          <w:rFonts w:cs="Segoe UI"/>
          <w:sz w:val="22"/>
          <w:szCs w:val="22"/>
        </w:rPr>
      </w:pPr>
      <w:r w:rsidRPr="00A448B0">
        <w:rPr>
          <w:rFonts w:cs="Segoe UI"/>
          <w:sz w:val="22"/>
          <w:szCs w:val="22"/>
        </w:rPr>
        <w:t>We pray for Ellesmere Deanery, for Rural Dean, Revd Linda Cox, Assistant, Revd Pat Hawkins and Lay Chair, Sandra Birchall; giving thanks for all clergy and for all who minister in the Deanery</w:t>
      </w:r>
      <w:r>
        <w:rPr>
          <w:rFonts w:cs="Segoe UI"/>
          <w:sz w:val="22"/>
          <w:szCs w:val="22"/>
        </w:rPr>
        <w:t xml:space="preserve">, </w:t>
      </w:r>
      <w:r w:rsidRPr="00A448B0">
        <w:rPr>
          <w:rFonts w:cs="Segoe UI"/>
          <w:sz w:val="22"/>
          <w:szCs w:val="22"/>
        </w:rPr>
        <w:t xml:space="preserve">for their numerous roles in the parishes </w:t>
      </w:r>
      <w:proofErr w:type="gramStart"/>
      <w:r w:rsidR="002804AC">
        <w:rPr>
          <w:rFonts w:cs="Segoe UI"/>
          <w:sz w:val="22"/>
          <w:szCs w:val="22"/>
        </w:rPr>
        <w:t>and</w:t>
      </w:r>
      <w:r w:rsidRPr="00A448B0">
        <w:rPr>
          <w:rFonts w:cs="Segoe UI"/>
          <w:sz w:val="22"/>
          <w:szCs w:val="22"/>
        </w:rPr>
        <w:t xml:space="preserve"> also</w:t>
      </w:r>
      <w:proofErr w:type="gramEnd"/>
      <w:r w:rsidRPr="00A448B0">
        <w:rPr>
          <w:rFonts w:cs="Segoe UI"/>
          <w:sz w:val="22"/>
          <w:szCs w:val="22"/>
        </w:rPr>
        <w:t xml:space="preserve"> in the wider communities where they are a visible presence, thinking especially about our seven church primary schools and other educational establishments in our area.</w:t>
      </w:r>
      <w:r>
        <w:rPr>
          <w:rFonts w:cs="Segoe UI"/>
          <w:sz w:val="22"/>
          <w:szCs w:val="22"/>
        </w:rPr>
        <w:t xml:space="preserve"> </w:t>
      </w:r>
      <w:r w:rsidRPr="00A448B0">
        <w:rPr>
          <w:rFonts w:cs="Segoe UI"/>
          <w:sz w:val="22"/>
          <w:szCs w:val="22"/>
        </w:rPr>
        <w:t>We pray for Revd Steve Alston</w:t>
      </w:r>
      <w:r w:rsidR="002804AC">
        <w:rPr>
          <w:rFonts w:cs="Segoe UI"/>
          <w:sz w:val="22"/>
          <w:szCs w:val="22"/>
        </w:rPr>
        <w:t xml:space="preserve">, coming </w:t>
      </w:r>
      <w:r w:rsidRPr="00A448B0">
        <w:rPr>
          <w:rFonts w:cs="Segoe UI"/>
          <w:sz w:val="22"/>
          <w:szCs w:val="22"/>
        </w:rPr>
        <w:t>to the end of his curacy and</w:t>
      </w:r>
      <w:r w:rsidR="002804AC">
        <w:rPr>
          <w:rFonts w:cs="Segoe UI"/>
          <w:sz w:val="22"/>
          <w:szCs w:val="22"/>
        </w:rPr>
        <w:t xml:space="preserve"> </w:t>
      </w:r>
      <w:r w:rsidRPr="00A448B0">
        <w:rPr>
          <w:rFonts w:cs="Segoe UI"/>
          <w:sz w:val="22"/>
          <w:szCs w:val="22"/>
        </w:rPr>
        <w:t>ask for God’s guidance for his future ministry.</w:t>
      </w:r>
    </w:p>
    <w:p w14:paraId="49701D1C" w14:textId="77777777" w:rsidR="00CC57E5" w:rsidRPr="00A654F8" w:rsidRDefault="00CC57E5" w:rsidP="004F51C4">
      <w:pPr>
        <w:rPr>
          <w:rStyle w:val="elementtoproof"/>
          <w:rFonts w:cs="Segoe UI"/>
          <w:bCs/>
          <w:i/>
          <w:iCs/>
          <w:color w:val="FF0000"/>
          <w:sz w:val="10"/>
          <w:szCs w:val="10"/>
          <w:lang w:eastAsia="en-GB"/>
        </w:rPr>
      </w:pPr>
    </w:p>
    <w:p w14:paraId="4978A829" w14:textId="37B44FC0" w:rsidR="00335D8C" w:rsidRDefault="008433A7" w:rsidP="004F51C4">
      <w:pPr>
        <w:pStyle w:val="NormalWeb"/>
        <w:shd w:val="clear" w:color="auto" w:fill="FFFFFF"/>
        <w:spacing w:before="0" w:beforeAutospacing="0" w:after="0" w:afterAutospacing="0"/>
        <w:rPr>
          <w:rFonts w:ascii="Segoe UI" w:hAnsi="Segoe UI" w:cs="Segoe UI"/>
          <w:bCs/>
          <w:i/>
          <w:color w:val="FF0000"/>
          <w:sz w:val="21"/>
          <w:szCs w:val="21"/>
          <w:lang w:eastAsia="en-US"/>
        </w:rPr>
      </w:pPr>
      <w:bookmarkStart w:id="1" w:name="_Hlk129783674"/>
      <w:r w:rsidRPr="005146AC">
        <w:rPr>
          <w:rFonts w:ascii="Segoe UI" w:hAnsi="Segoe UI" w:cs="Segoe UI"/>
          <w:bCs/>
          <w:color w:val="009CF4"/>
          <w:sz w:val="22"/>
          <w:szCs w:val="22"/>
        </w:rPr>
        <w:t xml:space="preserve">Tuesday </w:t>
      </w:r>
      <w:r w:rsidR="002F0AC0">
        <w:rPr>
          <w:rFonts w:ascii="Segoe UI" w:hAnsi="Segoe UI" w:cs="Segoe UI"/>
          <w:bCs/>
          <w:color w:val="009CF4"/>
          <w:sz w:val="22"/>
          <w:szCs w:val="22"/>
        </w:rPr>
        <w:t>25</w:t>
      </w:r>
      <w:r w:rsidR="00A646EC" w:rsidRPr="00A646EC">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r w:rsidR="00F65E35" w:rsidRPr="00F65E35">
        <w:rPr>
          <w:rFonts w:ascii="Segoe UI" w:hAnsi="Segoe UI" w:cs="Segoe UI"/>
          <w:bCs/>
          <w:i/>
          <w:color w:val="FF0000"/>
          <w:sz w:val="21"/>
          <w:szCs w:val="21"/>
          <w:lang w:eastAsia="en-US"/>
        </w:rPr>
        <w:t>(</w:t>
      </w:r>
      <w:r w:rsidR="00917821" w:rsidRPr="00917821">
        <w:rPr>
          <w:rFonts w:ascii="Segoe UI" w:hAnsi="Segoe UI" w:cs="Segoe UI"/>
          <w:bCs/>
          <w:i/>
          <w:color w:val="FF0000"/>
          <w:sz w:val="21"/>
          <w:szCs w:val="21"/>
          <w:lang w:eastAsia="en-US"/>
        </w:rPr>
        <w:t>Mark the Evangelist</w:t>
      </w:r>
      <w:r w:rsidR="00F65E35" w:rsidRPr="00F65E35">
        <w:rPr>
          <w:rFonts w:ascii="Segoe UI" w:hAnsi="Segoe UI" w:cs="Segoe UI"/>
          <w:bCs/>
          <w:i/>
          <w:color w:val="FF0000"/>
          <w:sz w:val="21"/>
          <w:szCs w:val="21"/>
          <w:lang w:eastAsia="en-US"/>
        </w:rPr>
        <w:t>)</w:t>
      </w:r>
    </w:p>
    <w:p w14:paraId="12DBA442" w14:textId="77777777" w:rsidR="006F2DB7" w:rsidRPr="00A448B0" w:rsidRDefault="006F2DB7" w:rsidP="006F2DB7">
      <w:pPr>
        <w:rPr>
          <w:rFonts w:cs="Segoe UI"/>
          <w:sz w:val="22"/>
          <w:szCs w:val="22"/>
        </w:rPr>
      </w:pPr>
      <w:r w:rsidRPr="00203056">
        <w:rPr>
          <w:rFonts w:cs="Segoe UI"/>
          <w:sz w:val="22"/>
          <w:szCs w:val="22"/>
        </w:rPr>
        <w:t xml:space="preserve">We continue to </w:t>
      </w:r>
      <w:r w:rsidRPr="00A448B0">
        <w:rPr>
          <w:rFonts w:cs="Segoe UI"/>
          <w:sz w:val="22"/>
          <w:szCs w:val="22"/>
        </w:rPr>
        <w:t>pray for</w:t>
      </w:r>
      <w:r>
        <w:rPr>
          <w:rFonts w:cs="Segoe UI"/>
          <w:sz w:val="22"/>
          <w:szCs w:val="22"/>
        </w:rPr>
        <w:t xml:space="preserve"> Ellesmere</w:t>
      </w:r>
      <w:r w:rsidRPr="00A448B0">
        <w:rPr>
          <w:rFonts w:cs="Segoe UI"/>
          <w:sz w:val="22"/>
          <w:szCs w:val="22"/>
        </w:rPr>
        <w:t xml:space="preserve"> Deanery and particularly for the two benefices in vacancy. We pray for the whole process of appointment and for God’s guidance in this process. We give thanks for all who are working to maintain services in these churches especially retired clergy and Rev</w:t>
      </w:r>
      <w:r>
        <w:rPr>
          <w:rFonts w:cs="Segoe UI"/>
          <w:sz w:val="22"/>
          <w:szCs w:val="22"/>
        </w:rPr>
        <w:t>d</w:t>
      </w:r>
      <w:r w:rsidRPr="00A448B0">
        <w:rPr>
          <w:rFonts w:cs="Segoe UI"/>
          <w:sz w:val="22"/>
          <w:szCs w:val="22"/>
        </w:rPr>
        <w:t xml:space="preserve"> Linda Cox</w:t>
      </w:r>
      <w:r>
        <w:rPr>
          <w:rFonts w:cs="Segoe UI"/>
          <w:sz w:val="22"/>
          <w:szCs w:val="22"/>
        </w:rPr>
        <w:t>,</w:t>
      </w:r>
      <w:r w:rsidRPr="00A448B0">
        <w:rPr>
          <w:rFonts w:cs="Segoe UI"/>
          <w:sz w:val="22"/>
          <w:szCs w:val="22"/>
        </w:rPr>
        <w:t xml:space="preserve"> our Rural </w:t>
      </w:r>
      <w:proofErr w:type="gramStart"/>
      <w:r w:rsidRPr="00A448B0">
        <w:rPr>
          <w:rFonts w:cs="Segoe UI"/>
          <w:sz w:val="22"/>
          <w:szCs w:val="22"/>
        </w:rPr>
        <w:t>Dean</w:t>
      </w:r>
      <w:proofErr w:type="gramEnd"/>
      <w:r w:rsidRPr="00A448B0">
        <w:rPr>
          <w:rFonts w:cs="Segoe UI"/>
          <w:sz w:val="22"/>
          <w:szCs w:val="22"/>
        </w:rPr>
        <w:t xml:space="preserve"> and the extra work for her that this entails. We pray for our APCM’s that people will come forward for PCC’s and for Deanery Synod so that Synod will have a true representation from all our churches that will enable us to support each other and work more closely together.</w:t>
      </w:r>
    </w:p>
    <w:p w14:paraId="4AEB2E33" w14:textId="77777777" w:rsidR="00DF6EB5" w:rsidRPr="00A654F8" w:rsidRDefault="00DF6EB5" w:rsidP="001C2A32">
      <w:pPr>
        <w:rPr>
          <w:sz w:val="10"/>
          <w:szCs w:val="10"/>
        </w:rPr>
      </w:pPr>
    </w:p>
    <w:bookmarkEnd w:id="1"/>
    <w:p w14:paraId="43B20BFE" w14:textId="4DB14EF2" w:rsidR="004169E8" w:rsidRPr="00917821" w:rsidRDefault="008433A7" w:rsidP="00917821">
      <w:pPr>
        <w:pStyle w:val="NormalWeb"/>
        <w:shd w:val="clear" w:color="auto" w:fill="FFFFFF"/>
        <w:spacing w:before="0" w:beforeAutospacing="0" w:after="0" w:afterAutospacing="0"/>
        <w:rPr>
          <w:rFonts w:ascii="Segoe UI" w:hAnsi="Segoe UI" w:cs="Segoe UI"/>
          <w:bCs/>
          <w:i/>
          <w:color w:val="FF0000"/>
          <w:sz w:val="21"/>
          <w:szCs w:val="21"/>
          <w:lang w:eastAsia="en-US"/>
        </w:rPr>
      </w:pPr>
      <w:r w:rsidRPr="00F670DE">
        <w:rPr>
          <w:rFonts w:ascii="Segoe UI" w:hAnsi="Segoe UI" w:cs="Segoe UI"/>
          <w:bCs/>
          <w:color w:val="007238" w:themeColor="accent3" w:themeShade="BF"/>
          <w:sz w:val="22"/>
          <w:szCs w:val="22"/>
        </w:rPr>
        <w:t xml:space="preserve">Wednesday </w:t>
      </w:r>
      <w:r w:rsidR="002F0AC0" w:rsidRPr="00F670DE">
        <w:rPr>
          <w:rFonts w:ascii="Segoe UI" w:hAnsi="Segoe UI" w:cs="Segoe UI"/>
          <w:bCs/>
          <w:color w:val="007238" w:themeColor="accent3" w:themeShade="BF"/>
          <w:sz w:val="22"/>
          <w:szCs w:val="22"/>
        </w:rPr>
        <w:t>26</w:t>
      </w:r>
      <w:r w:rsidR="00A646EC" w:rsidRPr="00F670DE">
        <w:rPr>
          <w:rFonts w:ascii="Segoe UI" w:hAnsi="Segoe UI" w:cs="Segoe UI"/>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r w:rsidR="00917821" w:rsidRPr="00F65E35">
        <w:rPr>
          <w:rFonts w:ascii="Segoe UI" w:hAnsi="Segoe UI" w:cs="Segoe UI"/>
          <w:bCs/>
          <w:i/>
          <w:color w:val="FF0000"/>
          <w:sz w:val="21"/>
          <w:szCs w:val="21"/>
          <w:lang w:eastAsia="en-US"/>
        </w:rPr>
        <w:t>(</w:t>
      </w:r>
      <w:r w:rsidR="00917821" w:rsidRPr="00917821">
        <w:rPr>
          <w:rFonts w:ascii="Segoe UI" w:hAnsi="Segoe UI" w:cs="Segoe UI"/>
          <w:bCs/>
          <w:i/>
          <w:color w:val="FF0000"/>
          <w:sz w:val="21"/>
          <w:szCs w:val="21"/>
          <w:lang w:eastAsia="en-US"/>
        </w:rPr>
        <w:t>Christina Rossetti, Poet, 1894)</w:t>
      </w:r>
    </w:p>
    <w:p w14:paraId="6EDCC51F" w14:textId="7FBD754C" w:rsidR="006F2DB7" w:rsidRPr="00203056" w:rsidRDefault="006F2DB7" w:rsidP="006F2DB7">
      <w:pPr>
        <w:rPr>
          <w:rFonts w:cs="Segoe UI"/>
          <w:sz w:val="22"/>
          <w:szCs w:val="22"/>
        </w:rPr>
      </w:pPr>
      <w:r w:rsidRPr="00203056">
        <w:rPr>
          <w:rFonts w:cs="Segoe UI"/>
          <w:sz w:val="22"/>
          <w:szCs w:val="22"/>
        </w:rPr>
        <w:t xml:space="preserve">We continue to pray for Ellesmere Deanery: As working together was one of the key elements to come out of our Shaping for Mission process, we continue to try </w:t>
      </w:r>
      <w:r w:rsidR="00475534">
        <w:rPr>
          <w:rFonts w:cs="Segoe UI"/>
          <w:sz w:val="22"/>
          <w:szCs w:val="22"/>
        </w:rPr>
        <w:t xml:space="preserve">to </w:t>
      </w:r>
      <w:r w:rsidRPr="00203056">
        <w:rPr>
          <w:rFonts w:cs="Segoe UI"/>
          <w:sz w:val="22"/>
          <w:szCs w:val="22"/>
        </w:rPr>
        <w:t xml:space="preserve">achieve this in practice. </w:t>
      </w:r>
      <w:r w:rsidR="00475534">
        <w:rPr>
          <w:rFonts w:cs="Segoe UI"/>
          <w:sz w:val="22"/>
          <w:szCs w:val="22"/>
        </w:rPr>
        <w:t>G</w:t>
      </w:r>
      <w:r w:rsidRPr="00203056">
        <w:rPr>
          <w:rFonts w:cs="Segoe UI"/>
          <w:sz w:val="22"/>
          <w:szCs w:val="22"/>
        </w:rPr>
        <w:t>ive thanks</w:t>
      </w:r>
      <w:r w:rsidR="00475534">
        <w:rPr>
          <w:rFonts w:cs="Segoe UI"/>
          <w:sz w:val="22"/>
          <w:szCs w:val="22"/>
        </w:rPr>
        <w:t>,</w:t>
      </w:r>
      <w:r w:rsidRPr="00203056">
        <w:rPr>
          <w:rFonts w:cs="Segoe UI"/>
          <w:sz w:val="22"/>
          <w:szCs w:val="22"/>
        </w:rPr>
        <w:t xml:space="preserve"> and pray for</w:t>
      </w:r>
      <w:r w:rsidR="00475534">
        <w:rPr>
          <w:rFonts w:cs="Segoe UI"/>
          <w:sz w:val="22"/>
          <w:szCs w:val="22"/>
        </w:rPr>
        <w:t>,</w:t>
      </w:r>
      <w:r w:rsidRPr="00203056">
        <w:rPr>
          <w:rFonts w:cs="Segoe UI"/>
          <w:sz w:val="22"/>
          <w:szCs w:val="22"/>
        </w:rPr>
        <w:t xml:space="preserve"> Safeguarding training being given for the whole Deanery</w:t>
      </w:r>
      <w:r w:rsidR="00475534">
        <w:rPr>
          <w:rFonts w:cs="Segoe UI"/>
          <w:sz w:val="22"/>
          <w:szCs w:val="22"/>
        </w:rPr>
        <w:t>. W</w:t>
      </w:r>
      <w:r w:rsidRPr="00203056">
        <w:rPr>
          <w:rFonts w:cs="Segoe UI"/>
          <w:sz w:val="22"/>
          <w:szCs w:val="22"/>
        </w:rPr>
        <w:t xml:space="preserve">e also give thanks that again this year we will have a joint Ascension Day </w:t>
      </w:r>
      <w:proofErr w:type="gramStart"/>
      <w:r w:rsidRPr="00203056">
        <w:rPr>
          <w:rFonts w:cs="Segoe UI"/>
          <w:sz w:val="22"/>
          <w:szCs w:val="22"/>
        </w:rPr>
        <w:t>service</w:t>
      </w:r>
      <w:r w:rsidR="00475534">
        <w:rPr>
          <w:rFonts w:cs="Segoe UI"/>
          <w:sz w:val="22"/>
          <w:szCs w:val="22"/>
        </w:rPr>
        <w:t>, and</w:t>
      </w:r>
      <w:proofErr w:type="gramEnd"/>
      <w:r w:rsidR="00475534">
        <w:rPr>
          <w:rFonts w:cs="Segoe UI"/>
          <w:sz w:val="22"/>
          <w:szCs w:val="22"/>
        </w:rPr>
        <w:t xml:space="preserve"> </w:t>
      </w:r>
      <w:r w:rsidRPr="00203056">
        <w:rPr>
          <w:rFonts w:cs="Segoe UI"/>
          <w:sz w:val="22"/>
          <w:szCs w:val="22"/>
        </w:rPr>
        <w:t xml:space="preserve">pray this meeting together for worship will enhance the togetherness of our Deanery, and that plans for another </w:t>
      </w:r>
      <w:r w:rsidR="00475534">
        <w:rPr>
          <w:rFonts w:cs="Segoe UI"/>
          <w:sz w:val="22"/>
          <w:szCs w:val="22"/>
        </w:rPr>
        <w:t>‘</w:t>
      </w:r>
      <w:r w:rsidRPr="00203056">
        <w:rPr>
          <w:rFonts w:cs="Segoe UI"/>
          <w:sz w:val="22"/>
          <w:szCs w:val="22"/>
        </w:rPr>
        <w:t>Deanery Day</w:t>
      </w:r>
      <w:r w:rsidR="00475534">
        <w:rPr>
          <w:rFonts w:cs="Segoe UI"/>
          <w:sz w:val="22"/>
          <w:szCs w:val="22"/>
        </w:rPr>
        <w:t>’</w:t>
      </w:r>
      <w:r w:rsidRPr="00203056">
        <w:rPr>
          <w:rFonts w:cs="Segoe UI"/>
          <w:sz w:val="22"/>
          <w:szCs w:val="22"/>
        </w:rPr>
        <w:t xml:space="preserve"> later in the year will come to fruition.</w:t>
      </w:r>
    </w:p>
    <w:p w14:paraId="5ABF9D7D" w14:textId="77777777" w:rsidR="004169E8" w:rsidRPr="00A654F8" w:rsidRDefault="004169E8" w:rsidP="00F900A9">
      <w:pPr>
        <w:rPr>
          <w:rFonts w:cs="Segoe UI"/>
          <w:sz w:val="10"/>
          <w:szCs w:val="10"/>
        </w:rPr>
      </w:pPr>
    </w:p>
    <w:p w14:paraId="5DD2393F" w14:textId="296449FF" w:rsidR="001C3836" w:rsidRDefault="008433A7" w:rsidP="001C3836">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2" w:name="_Hlk129783700"/>
      <w:r w:rsidRPr="00D80670">
        <w:rPr>
          <w:rStyle w:val="Heading2Char"/>
          <w:rFonts w:ascii="Segoe UI" w:hAnsi="Segoe UI" w:cs="Segoe UI"/>
          <w:color w:val="C75BBC" w:themeColor="accent5" w:themeTint="99"/>
          <w:sz w:val="22"/>
          <w:szCs w:val="22"/>
        </w:rPr>
        <w:t xml:space="preserve">Thursday </w:t>
      </w:r>
      <w:r w:rsidR="002F0AC0">
        <w:rPr>
          <w:rStyle w:val="Heading2Char"/>
          <w:rFonts w:ascii="Segoe UI" w:hAnsi="Segoe UI" w:cs="Segoe UI"/>
          <w:color w:val="C75BBC" w:themeColor="accent5" w:themeTint="99"/>
          <w:sz w:val="22"/>
          <w:szCs w:val="22"/>
        </w:rPr>
        <w:t>27</w:t>
      </w:r>
      <w:r w:rsidR="00A646EC" w:rsidRPr="00A646EC">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917821" w:rsidRPr="00F65E35">
        <w:rPr>
          <w:rFonts w:ascii="Segoe UI" w:hAnsi="Segoe UI" w:cs="Segoe UI"/>
          <w:bCs/>
          <w:i/>
          <w:color w:val="FF0000"/>
          <w:sz w:val="21"/>
          <w:szCs w:val="21"/>
          <w:lang w:eastAsia="en-US"/>
        </w:rPr>
        <w:t>(</w:t>
      </w:r>
      <w:r w:rsidR="00917821" w:rsidRPr="00917821">
        <w:rPr>
          <w:rFonts w:ascii="Segoe UI" w:hAnsi="Segoe UI" w:cs="Segoe UI"/>
          <w:bCs/>
          <w:i/>
          <w:color w:val="FF0000"/>
          <w:sz w:val="21"/>
          <w:szCs w:val="21"/>
          <w:lang w:eastAsia="en-US"/>
        </w:rPr>
        <w:t>Christina Rossetti, Poet, 1894)</w:t>
      </w:r>
    </w:p>
    <w:p w14:paraId="7266E715" w14:textId="23EADF74" w:rsidR="00D80670" w:rsidRPr="002804AC" w:rsidRDefault="002804AC" w:rsidP="00D80670">
      <w:pPr>
        <w:rPr>
          <w:rFonts w:cs="Segoe UI"/>
          <w:sz w:val="22"/>
          <w:szCs w:val="22"/>
        </w:rPr>
      </w:pPr>
      <w:r w:rsidRPr="002804AC">
        <w:rPr>
          <w:rFonts w:cs="Segoe UI"/>
          <w:sz w:val="22"/>
          <w:szCs w:val="22"/>
        </w:rPr>
        <w:t xml:space="preserve">O God the Holy Ghost, who art light unto thine elect, evermore enlighten us. Thou who art fire of love evermore enkindle us. Thou who art Lord and Giver of Life, evermore live in us. Thou who </w:t>
      </w:r>
      <w:proofErr w:type="spellStart"/>
      <w:r w:rsidRPr="002804AC">
        <w:rPr>
          <w:rFonts w:cs="Segoe UI"/>
          <w:sz w:val="22"/>
          <w:szCs w:val="22"/>
        </w:rPr>
        <w:t>bestowest</w:t>
      </w:r>
      <w:proofErr w:type="spellEnd"/>
      <w:r w:rsidRPr="002804AC">
        <w:rPr>
          <w:rFonts w:cs="Segoe UI"/>
          <w:sz w:val="22"/>
          <w:szCs w:val="22"/>
        </w:rPr>
        <w:t xml:space="preserve"> sevenfold grace, evermore replenish us. As the wind is thy symbol, so forward our goings. As the dove, so launch us heavenwards. As water, so purify our spirits. As a cloud, so abate our temptations. As dew, so revive our languor. As fire, so purge our dross. </w:t>
      </w:r>
      <w:r w:rsidRPr="002804AC">
        <w:rPr>
          <w:rFonts w:cs="Segoe UI"/>
          <w:bCs/>
          <w:i/>
          <w:color w:val="FF0000"/>
          <w:sz w:val="21"/>
          <w:szCs w:val="21"/>
        </w:rPr>
        <w:t>Christina Rossetti</w:t>
      </w:r>
    </w:p>
    <w:p w14:paraId="71BF4DF2" w14:textId="77777777" w:rsidR="002804AC" w:rsidRPr="00A654F8" w:rsidRDefault="002804AC" w:rsidP="00D80670">
      <w:pPr>
        <w:rPr>
          <w:rStyle w:val="Heading2Char"/>
          <w:rFonts w:ascii="Segoe UI" w:eastAsia="Times New Roman" w:hAnsi="Segoe UI" w:cs="Segoe UI"/>
          <w:color w:val="auto"/>
          <w:w w:val="100"/>
          <w:sz w:val="10"/>
          <w:szCs w:val="10"/>
        </w:rPr>
      </w:pPr>
    </w:p>
    <w:p w14:paraId="3DC46653" w14:textId="4CD5F36F" w:rsidR="00033043" w:rsidRPr="00DE7C69" w:rsidRDefault="00726D08" w:rsidP="00D80670">
      <w:pPr>
        <w:pStyle w:val="Heading4"/>
        <w:spacing w:before="0"/>
        <w:rPr>
          <w:bCs w:val="0"/>
          <w:i/>
          <w:iCs w:val="0"/>
        </w:rPr>
      </w:pPr>
      <w:bookmarkStart w:id="3" w:name="_Hlk125499467"/>
      <w:r w:rsidRPr="00D0307E">
        <w:rPr>
          <w:rStyle w:val="Heading2Char"/>
          <w:rFonts w:ascii="Segoe UI" w:hAnsi="Segoe UI" w:cs="Segoe UI"/>
          <w:b w:val="0"/>
          <w:bCs/>
          <w:color w:val="0000FF"/>
          <w:sz w:val="22"/>
          <w:szCs w:val="22"/>
        </w:rPr>
        <w:t xml:space="preserve">Friday </w:t>
      </w:r>
      <w:r w:rsidR="002F0AC0">
        <w:rPr>
          <w:rStyle w:val="Heading2Char"/>
          <w:rFonts w:ascii="Segoe UI" w:hAnsi="Segoe UI" w:cs="Segoe UI"/>
          <w:b w:val="0"/>
          <w:bCs/>
          <w:color w:val="0000FF"/>
          <w:sz w:val="22"/>
          <w:szCs w:val="22"/>
        </w:rPr>
        <w:t>28</w:t>
      </w:r>
      <w:r w:rsidR="009B3B48" w:rsidRPr="009B3B48">
        <w:rPr>
          <w:rStyle w:val="Heading2Char"/>
          <w:rFonts w:ascii="Segoe UI" w:hAnsi="Segoe UI" w:cs="Segoe UI"/>
          <w:b w:val="0"/>
          <w:bCs/>
          <w:color w:val="0000FF"/>
          <w:sz w:val="22"/>
          <w:szCs w:val="22"/>
          <w:vertAlign w:val="superscript"/>
        </w:rPr>
        <w:t>th</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r w:rsidR="00917821" w:rsidRPr="00917821">
        <w:rPr>
          <w:rFonts w:ascii="Segoe UI" w:eastAsia="Times New Roman" w:hAnsi="Segoe UI" w:cs="Segoe UI"/>
          <w:b w:val="0"/>
          <w:i/>
          <w:iCs w:val="0"/>
          <w:color w:val="FF0000"/>
          <w:sz w:val="21"/>
          <w:szCs w:val="21"/>
        </w:rPr>
        <w:t>(Peter Chanel, Missionary in the South Pacific, Martyr, 1841)</w:t>
      </w:r>
    </w:p>
    <w:bookmarkEnd w:id="3"/>
    <w:p w14:paraId="0FC7A024" w14:textId="11F0FB1E" w:rsidR="008D7619" w:rsidRPr="00475534" w:rsidRDefault="00475534" w:rsidP="008D7619">
      <w:pPr>
        <w:pStyle w:val="NormalWeb"/>
        <w:shd w:val="clear" w:color="auto" w:fill="FFFFFF"/>
        <w:spacing w:before="0" w:beforeAutospacing="0" w:after="0" w:afterAutospacing="0"/>
        <w:rPr>
          <w:rFonts w:ascii="Segoe UI" w:hAnsi="Segoe UI"/>
          <w:sz w:val="22"/>
          <w:szCs w:val="22"/>
          <w:lang w:eastAsia="en-US"/>
        </w:rPr>
      </w:pPr>
      <w:r w:rsidRPr="00475534">
        <w:rPr>
          <w:rFonts w:ascii="Segoe UI" w:hAnsi="Segoe UI"/>
          <w:sz w:val="22"/>
          <w:szCs w:val="22"/>
          <w:lang w:eastAsia="en-US"/>
        </w:rPr>
        <w:t xml:space="preserve">Pray for the work of the </w:t>
      </w:r>
      <w:proofErr w:type="spellStart"/>
      <w:r w:rsidRPr="00475534">
        <w:rPr>
          <w:rFonts w:ascii="Segoe UI" w:hAnsi="Segoe UI"/>
          <w:sz w:val="22"/>
          <w:szCs w:val="22"/>
          <w:lang w:eastAsia="en-US"/>
        </w:rPr>
        <w:t>Saltmine</w:t>
      </w:r>
      <w:proofErr w:type="spellEnd"/>
      <w:r w:rsidRPr="00475534">
        <w:rPr>
          <w:rFonts w:ascii="Segoe UI" w:hAnsi="Segoe UI"/>
          <w:sz w:val="22"/>
          <w:szCs w:val="22"/>
          <w:lang w:eastAsia="en-US"/>
        </w:rPr>
        <w:t xml:space="preserve"> Theatre Company, presenting today, in collaboration with churches in the ‘Love Dudley’ network, the play ‘The Liberator’ – a passionate retelling of the life and ministry of Jesus. </w:t>
      </w:r>
    </w:p>
    <w:p w14:paraId="75D32834" w14:textId="77777777" w:rsidR="00810BD8" w:rsidRPr="00A654F8" w:rsidRDefault="00810BD8" w:rsidP="00E30525">
      <w:pPr>
        <w:rPr>
          <w:rFonts w:cs="Segoe UI"/>
          <w:color w:val="FF0000"/>
          <w:sz w:val="10"/>
          <w:szCs w:val="10"/>
        </w:rPr>
      </w:pPr>
    </w:p>
    <w:p w14:paraId="4FCED9C4" w14:textId="49D234B8" w:rsidR="00590A9F" w:rsidRPr="001C3836" w:rsidRDefault="00FC507C" w:rsidP="001C3836">
      <w:pPr>
        <w:rPr>
          <w:rFonts w:cs="Segoe UI"/>
          <w:sz w:val="22"/>
          <w:szCs w:val="22"/>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2F0AC0">
        <w:rPr>
          <w:rStyle w:val="Heading2Char"/>
          <w:rFonts w:ascii="Segoe UI" w:hAnsi="Segoe UI" w:cs="Segoe UI"/>
          <w:color w:val="00FF00"/>
          <w:sz w:val="22"/>
          <w:szCs w:val="22"/>
        </w:rPr>
        <w:t>29</w:t>
      </w:r>
      <w:r w:rsidR="009B3B48" w:rsidRPr="009B3B48">
        <w:rPr>
          <w:rStyle w:val="Heading2Char"/>
          <w:rFonts w:ascii="Segoe UI" w:hAnsi="Segoe UI" w:cs="Segoe UI"/>
          <w:b/>
          <w:bCs w:val="0"/>
          <w:color w:val="00FF00"/>
          <w:sz w:val="22"/>
          <w:szCs w:val="22"/>
          <w:vertAlign w:val="superscript"/>
        </w:rPr>
        <w:t>th</w:t>
      </w:r>
      <w:r w:rsidR="009900AC" w:rsidRPr="00F22FEE">
        <w:rPr>
          <w:rStyle w:val="Heading2Char"/>
          <w:rFonts w:ascii="Segoe UI" w:hAnsi="Segoe UI" w:cs="Segoe UI"/>
          <w:color w:val="00FF00"/>
          <w:sz w:val="22"/>
          <w:szCs w:val="22"/>
        </w:rPr>
        <w:t>:</w:t>
      </w:r>
      <w:r w:rsidR="00F63D87" w:rsidRPr="00F63D87">
        <w:rPr>
          <w:color w:val="FF0000"/>
          <w:sz w:val="21"/>
          <w:szCs w:val="21"/>
          <w:shd w:val="clear" w:color="auto" w:fill="FFFFFF"/>
        </w:rPr>
        <w:t xml:space="preserve"> </w:t>
      </w:r>
      <w:r w:rsidR="00917821" w:rsidRPr="00F65E35">
        <w:rPr>
          <w:rFonts w:cs="Segoe UI"/>
          <w:bCs/>
          <w:i/>
          <w:color w:val="FF0000"/>
          <w:sz w:val="21"/>
          <w:szCs w:val="21"/>
        </w:rPr>
        <w:t>(</w:t>
      </w:r>
      <w:r w:rsidR="004C13F7">
        <w:rPr>
          <w:rFonts w:cs="Segoe UI"/>
          <w:bCs/>
          <w:i/>
          <w:color w:val="FF0000"/>
          <w:sz w:val="21"/>
          <w:szCs w:val="21"/>
        </w:rPr>
        <w:t>Prayer request from Revd Preb Sarah Schofield, lead chaplain for the University of Wolverhampton</w:t>
      </w:r>
      <w:r w:rsidR="00917821" w:rsidRPr="00917821">
        <w:rPr>
          <w:rFonts w:cs="Segoe UI"/>
          <w:bCs/>
          <w:i/>
          <w:color w:val="FF0000"/>
          <w:sz w:val="21"/>
          <w:szCs w:val="21"/>
        </w:rPr>
        <w:t>)</w:t>
      </w:r>
    </w:p>
    <w:bookmarkEnd w:id="2"/>
    <w:p w14:paraId="402ABB90" w14:textId="77777777" w:rsidR="00CC7727" w:rsidRDefault="004C13F7" w:rsidP="004C13F7">
      <w:pPr>
        <w:rPr>
          <w:rFonts w:cs="Segoe UI"/>
          <w:sz w:val="22"/>
          <w:szCs w:val="22"/>
        </w:rPr>
      </w:pPr>
      <w:r w:rsidRPr="004C13F7">
        <w:rPr>
          <w:rFonts w:cs="Segoe UI"/>
          <w:sz w:val="22"/>
          <w:szCs w:val="22"/>
        </w:rPr>
        <w:t xml:space="preserve">Pray for the University of Wolverhampton, which has campuses in Telford, </w:t>
      </w:r>
      <w:proofErr w:type="gramStart"/>
      <w:r w:rsidRPr="004C13F7">
        <w:rPr>
          <w:rFonts w:cs="Segoe UI"/>
          <w:sz w:val="22"/>
          <w:szCs w:val="22"/>
        </w:rPr>
        <w:t>Walsall</w:t>
      </w:r>
      <w:proofErr w:type="gramEnd"/>
      <w:r w:rsidRPr="004C13F7">
        <w:rPr>
          <w:rFonts w:cs="Segoe UI"/>
          <w:sz w:val="22"/>
          <w:szCs w:val="22"/>
        </w:rPr>
        <w:t xml:space="preserve"> and Wolverhampton. </w:t>
      </w:r>
    </w:p>
    <w:p w14:paraId="701A59BF" w14:textId="0CE4CA1F" w:rsidR="00A654F8" w:rsidRPr="004C13F7" w:rsidRDefault="004C13F7" w:rsidP="004C13F7">
      <w:pPr>
        <w:rPr>
          <w:rFonts w:cs="Segoe UI"/>
          <w:sz w:val="22"/>
          <w:szCs w:val="22"/>
        </w:rPr>
      </w:pPr>
      <w:r w:rsidRPr="004C13F7">
        <w:rPr>
          <w:rFonts w:cs="Segoe UI"/>
          <w:sz w:val="22"/>
          <w:szCs w:val="22"/>
        </w:rPr>
        <w:t>At a time of significant transition</w:t>
      </w:r>
      <w:r>
        <w:rPr>
          <w:rFonts w:cs="Segoe UI"/>
          <w:sz w:val="22"/>
          <w:szCs w:val="22"/>
        </w:rPr>
        <w:t xml:space="preserve">, </w:t>
      </w:r>
      <w:r w:rsidRPr="004C13F7">
        <w:rPr>
          <w:rFonts w:cs="Segoe UI"/>
          <w:sz w:val="22"/>
          <w:szCs w:val="22"/>
        </w:rPr>
        <w:t xml:space="preserve">pray for the University's Governors, the Interim Vice Chancellor Professor John Raftery and those involved in the recruitment of a new Vice Chancellor. </w:t>
      </w:r>
      <w:r>
        <w:rPr>
          <w:rFonts w:cs="Segoe UI"/>
          <w:sz w:val="22"/>
          <w:szCs w:val="22"/>
        </w:rPr>
        <w:t>Pray f</w:t>
      </w:r>
      <w:r w:rsidRPr="004C13F7">
        <w:rPr>
          <w:rFonts w:cs="Segoe UI"/>
          <w:sz w:val="22"/>
          <w:szCs w:val="22"/>
        </w:rPr>
        <w:t xml:space="preserve">or students and staff facing challenging times in their personal or work lives, the staff of the Chaplaincy and Dr Ada </w:t>
      </w:r>
      <w:proofErr w:type="spellStart"/>
      <w:r w:rsidRPr="004C13F7">
        <w:rPr>
          <w:rFonts w:cs="Segoe UI"/>
          <w:sz w:val="22"/>
          <w:szCs w:val="22"/>
        </w:rPr>
        <w:t>Adeghe</w:t>
      </w:r>
      <w:proofErr w:type="spellEnd"/>
      <w:r w:rsidRPr="004C13F7">
        <w:rPr>
          <w:rFonts w:cs="Segoe UI"/>
          <w:sz w:val="22"/>
          <w:szCs w:val="22"/>
        </w:rPr>
        <w:t xml:space="preserve"> who is responsible for managing the work of Lead Chaplain Revd Preb Sarah Schofield.</w:t>
      </w:r>
    </w:p>
    <w:sectPr w:rsidR="00A654F8" w:rsidRPr="004C13F7"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2018" w14:textId="77777777" w:rsidR="00022111" w:rsidRDefault="00022111" w:rsidP="00456C52">
      <w:r>
        <w:separator/>
      </w:r>
    </w:p>
    <w:p w14:paraId="6EA13BB1" w14:textId="77777777" w:rsidR="00022111" w:rsidRDefault="00022111"/>
  </w:endnote>
  <w:endnote w:type="continuationSeparator" w:id="0">
    <w:p w14:paraId="3DB1C833" w14:textId="77777777" w:rsidR="00022111" w:rsidRDefault="00022111" w:rsidP="00456C52">
      <w:r>
        <w:continuationSeparator/>
      </w:r>
    </w:p>
    <w:p w14:paraId="685A2F95" w14:textId="77777777" w:rsidR="00022111" w:rsidRDefault="00022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6422208F" w14:textId="77777777" w:rsidR="00C94E33" w:rsidRPr="00410B61" w:rsidRDefault="00C94E33" w:rsidP="00C94E33">
    <w:pPr>
      <w:rPr>
        <w:rFonts w:cs="Segoe UI"/>
        <w:b/>
        <w:i/>
        <w:sz w:val="18"/>
        <w:szCs w:val="18"/>
      </w:rPr>
    </w:pPr>
    <w:r w:rsidRPr="00410B61">
      <w:rPr>
        <w:b/>
        <w:i/>
        <w:sz w:val="18"/>
        <w:szCs w:val="18"/>
      </w:rPr>
      <w:t>Diocesan Day of Prayer 19/20 April</w:t>
    </w:r>
    <w:r>
      <w:rPr>
        <w:b/>
        <w:i/>
        <w:sz w:val="18"/>
        <w:szCs w:val="18"/>
      </w:rPr>
      <w:t xml:space="preserve"> 2023 </w:t>
    </w:r>
    <w:r w:rsidRPr="00410B61">
      <w:rPr>
        <w:b/>
        <w:i/>
        <w:sz w:val="18"/>
        <w:szCs w:val="18"/>
      </w:rPr>
      <w:t>12 noon-12 noon</w:t>
    </w:r>
    <w:r>
      <w:rPr>
        <w:b/>
        <w:i/>
        <w:sz w:val="18"/>
        <w:szCs w:val="18"/>
      </w:rPr>
      <w:t xml:space="preserve"> in our virtual prayer room via Zoom</w:t>
    </w:r>
    <w:r w:rsidRPr="00410B61">
      <w:rPr>
        <w:b/>
        <w:i/>
        <w:sz w:val="18"/>
        <w:szCs w:val="18"/>
      </w:rPr>
      <w:t xml:space="preserve"> F</w:t>
    </w:r>
    <w:r>
      <w:rPr>
        <w:b/>
        <w:i/>
        <w:sz w:val="18"/>
        <w:szCs w:val="18"/>
      </w:rPr>
      <w:t>or f</w:t>
    </w:r>
    <w:r w:rsidRPr="00410B61">
      <w:rPr>
        <w:b/>
        <w:i/>
        <w:sz w:val="18"/>
        <w:szCs w:val="18"/>
      </w:rPr>
      <w:t xml:space="preserve">urther </w:t>
    </w:r>
    <w:r w:rsidRPr="00410B61">
      <w:rPr>
        <w:rFonts w:cs="Segoe UI"/>
        <w:b/>
        <w:i/>
        <w:sz w:val="18"/>
        <w:szCs w:val="18"/>
      </w:rPr>
      <w:t>details</w:t>
    </w:r>
    <w:r w:rsidRPr="00410B61">
      <w:rPr>
        <w:b/>
        <w:i/>
        <w:sz w:val="18"/>
        <w:szCs w:val="18"/>
      </w:rPr>
      <w:t xml:space="preserve"> </w:t>
    </w:r>
    <w:hyperlink r:id="rId3" w:history="1">
      <w:r w:rsidRPr="00401E05">
        <w:rPr>
          <w:rStyle w:val="Hyperlink"/>
          <w:b/>
          <w:i/>
          <w:sz w:val="18"/>
          <w:szCs w:val="18"/>
        </w:rPr>
        <w:t>click here</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14FA" w14:textId="77777777" w:rsidR="00022111" w:rsidRDefault="00022111" w:rsidP="00456C52">
      <w:r>
        <w:separator/>
      </w:r>
    </w:p>
    <w:p w14:paraId="221B9436" w14:textId="77777777" w:rsidR="00022111" w:rsidRDefault="00022111"/>
  </w:footnote>
  <w:footnote w:type="continuationSeparator" w:id="0">
    <w:p w14:paraId="1BAD8F39" w14:textId="77777777" w:rsidR="00022111" w:rsidRDefault="00022111" w:rsidP="00456C52">
      <w:r>
        <w:continuationSeparator/>
      </w:r>
    </w:p>
    <w:p w14:paraId="6C5C49AF" w14:textId="77777777" w:rsidR="00022111" w:rsidRDefault="00022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5AE86DE"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2F0AC0">
      <w:rPr>
        <w:rFonts w:ascii="Segoe UI" w:hAnsi="Segoe UI" w:cs="Segoe UI"/>
        <w:b/>
        <w:sz w:val="22"/>
      </w:rPr>
      <w:t>23</w:t>
    </w:r>
    <w:r w:rsidR="002F0AC0" w:rsidRPr="002F0AC0">
      <w:rPr>
        <w:rFonts w:ascii="Segoe UI" w:hAnsi="Segoe UI" w:cs="Segoe UI"/>
        <w:b/>
        <w:sz w:val="22"/>
        <w:vertAlign w:val="superscript"/>
      </w:rPr>
      <w:t>rd</w:t>
    </w:r>
    <w:r w:rsidR="002F0AC0">
      <w:rPr>
        <w:rFonts w:ascii="Segoe UI" w:hAnsi="Segoe UI" w:cs="Segoe UI"/>
        <w:b/>
        <w:sz w:val="22"/>
      </w:rPr>
      <w:t xml:space="preserve"> </w:t>
    </w:r>
    <w:r w:rsidR="0008327C">
      <w:rPr>
        <w:rFonts w:ascii="Segoe UI" w:hAnsi="Segoe UI" w:cs="Segoe UI"/>
        <w:b/>
        <w:sz w:val="22"/>
      </w:rPr>
      <w:t>April</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111"/>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1131"/>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17830"/>
    <w:rsid w:val="001230A6"/>
    <w:rsid w:val="00123B86"/>
    <w:rsid w:val="00123BF6"/>
    <w:rsid w:val="00124198"/>
    <w:rsid w:val="00124A63"/>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27F2C"/>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5EDC"/>
    <w:rsid w:val="003C61A5"/>
    <w:rsid w:val="003C6A3F"/>
    <w:rsid w:val="003C711E"/>
    <w:rsid w:val="003C71B5"/>
    <w:rsid w:val="003C723B"/>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AC1"/>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74F"/>
    <w:rsid w:val="00A61AA2"/>
    <w:rsid w:val="00A61F0E"/>
    <w:rsid w:val="00A6202E"/>
    <w:rsid w:val="00A622F9"/>
    <w:rsid w:val="00A63C75"/>
    <w:rsid w:val="00A646EC"/>
    <w:rsid w:val="00A64D07"/>
    <w:rsid w:val="00A6508A"/>
    <w:rsid w:val="00A654F8"/>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58C3"/>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B95"/>
    <w:rsid w:val="00C740B8"/>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C7727"/>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0E43"/>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92C"/>
    <w:rsid w:val="00E530FA"/>
    <w:rsid w:val="00E54922"/>
    <w:rsid w:val="00E54EF8"/>
    <w:rsid w:val="00E55694"/>
    <w:rsid w:val="00E55AE5"/>
    <w:rsid w:val="00E5625F"/>
    <w:rsid w:val="00E566D4"/>
    <w:rsid w:val="00E569AB"/>
    <w:rsid w:val="00E56A6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5E35"/>
    <w:rsid w:val="00F6639E"/>
    <w:rsid w:val="00F6670D"/>
    <w:rsid w:val="00F66EE2"/>
    <w:rsid w:val="00F670DE"/>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lichfield.anglican.org/our-faith/diocesan-day-of-prayer/" TargetMode="External"/><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2023-04-20T11:37:00Z</dcterms:created>
  <dcterms:modified xsi:type="dcterms:W3CDTF">2023-04-20T11:37:00Z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