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22E0755"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30</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43AA376A"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F24DBE" w:rsidRDefault="00AB7CB0" w:rsidP="00067B4A">
      <w:pPr>
        <w:rPr>
          <w:rFonts w:cs="Segoe UI"/>
          <w:b/>
          <w:bCs/>
          <w:color w:val="DB088C"/>
          <w:sz w:val="8"/>
          <w:szCs w:val="8"/>
        </w:rPr>
      </w:pPr>
    </w:p>
    <w:p w14:paraId="5204B808" w14:textId="775DA9D6" w:rsidR="00D904A0" w:rsidRPr="00EF485C" w:rsidRDefault="00726D08" w:rsidP="003B768F">
      <w:pPr>
        <w:pStyle w:val="Heading3"/>
        <w:shd w:val="clear" w:color="auto" w:fill="FFFFFF"/>
        <w:spacing w:before="0"/>
        <w:rPr>
          <w:rFonts w:ascii="Segoe UI" w:eastAsia="Times New Roman" w:hAnsi="Segoe UI" w:cs="Segoe UI"/>
          <w:bCs/>
          <w:i/>
          <w:iCs/>
          <w:color w:val="FF0000"/>
          <w:w w:val="100"/>
          <w:sz w:val="17"/>
          <w:szCs w:val="17"/>
        </w:rPr>
      </w:pPr>
      <w:r w:rsidRPr="006C2079">
        <w:rPr>
          <w:rFonts w:ascii="Segoe UI" w:hAnsi="Segoe UI" w:cs="Segoe UI"/>
          <w:bCs/>
          <w:color w:val="856400" w:themeColor="accent4" w:themeShade="80"/>
          <w:sz w:val="22"/>
          <w:szCs w:val="22"/>
        </w:rPr>
        <w:t xml:space="preserve">Sunday </w:t>
      </w:r>
      <w:r w:rsidR="00A17E92">
        <w:rPr>
          <w:rFonts w:ascii="Segoe UI" w:hAnsi="Segoe UI" w:cs="Segoe UI"/>
          <w:bCs/>
          <w:color w:val="856400" w:themeColor="accent4" w:themeShade="80"/>
          <w:sz w:val="22"/>
          <w:szCs w:val="22"/>
        </w:rPr>
        <w:t>2</w:t>
      </w:r>
      <w:r w:rsidR="00146853" w:rsidRPr="00146853">
        <w:rPr>
          <w:rFonts w:ascii="Segoe UI" w:hAnsi="Segoe UI" w:cs="Segoe UI"/>
          <w:bCs/>
          <w:color w:val="856400" w:themeColor="accent4" w:themeShade="80"/>
          <w:sz w:val="22"/>
          <w:szCs w:val="22"/>
          <w:vertAlign w:val="superscript"/>
        </w:rPr>
        <w:t>nd</w:t>
      </w:r>
      <w:r w:rsidR="00146853">
        <w:rPr>
          <w:rFonts w:ascii="Segoe UI" w:hAnsi="Segoe UI" w:cs="Segoe UI"/>
          <w:bCs/>
          <w:color w:val="856400" w:themeColor="accent4" w:themeShade="80"/>
          <w:sz w:val="22"/>
          <w:szCs w:val="22"/>
        </w:rPr>
        <w:t xml:space="preserve"> October</w:t>
      </w:r>
      <w:r w:rsidRPr="006C2079">
        <w:rPr>
          <w:rFonts w:ascii="Segoe UI" w:hAnsi="Segoe UI" w:cs="Segoe UI"/>
          <w:bCs/>
          <w:color w:val="856400" w:themeColor="accent4" w:themeShade="80"/>
          <w:sz w:val="22"/>
          <w:szCs w:val="22"/>
        </w:rPr>
        <w:t>:</w:t>
      </w:r>
      <w:r w:rsidR="00725684" w:rsidRPr="006C2079">
        <w:rPr>
          <w:rFonts w:ascii="Segoe UI" w:hAnsi="Segoe UI" w:cs="Segoe UI"/>
          <w:bCs/>
          <w:color w:val="856400" w:themeColor="accent4" w:themeShade="80"/>
          <w:sz w:val="21"/>
          <w:szCs w:val="21"/>
        </w:rPr>
        <w:t xml:space="preserve"> </w:t>
      </w:r>
    </w:p>
    <w:p w14:paraId="0B16FADE" w14:textId="483D2ABC" w:rsidR="00644347" w:rsidRDefault="00644347" w:rsidP="00644347">
      <w:pPr>
        <w:pStyle w:val="NormalWeb"/>
        <w:spacing w:before="0" w:beforeAutospacing="0" w:after="0" w:afterAutospacing="0"/>
      </w:pPr>
      <w:r>
        <w:rPr>
          <w:rFonts w:ascii="Segoe UI" w:hAnsi="Segoe UI" w:cs="Segoe UI"/>
          <w:sz w:val="21"/>
          <w:szCs w:val="21"/>
          <w:lang w:eastAsia="en-US"/>
        </w:rPr>
        <w:t>P</w:t>
      </w:r>
      <w:r w:rsidRPr="00A76D6B">
        <w:rPr>
          <w:rFonts w:ascii="Segoe UI" w:hAnsi="Segoe UI" w:cs="Segoe UI"/>
          <w:sz w:val="21"/>
          <w:szCs w:val="21"/>
          <w:lang w:eastAsia="en-US"/>
        </w:rPr>
        <w:t xml:space="preserve">ray for Lichfield Deanery, for Rural Dean, Revd Lynn Mckeon, Assistant, Revd Abbie Walsh </w:t>
      </w:r>
      <w:r w:rsidR="007D170D">
        <w:rPr>
          <w:rFonts w:ascii="Segoe UI" w:hAnsi="Segoe UI" w:cs="Segoe UI"/>
          <w:sz w:val="21"/>
          <w:szCs w:val="21"/>
          <w:lang w:eastAsia="en-US"/>
        </w:rPr>
        <w:t>and</w:t>
      </w:r>
      <w:r>
        <w:rPr>
          <w:rFonts w:ascii="Segoe UI" w:hAnsi="Segoe UI" w:cs="Segoe UI"/>
          <w:sz w:val="21"/>
          <w:szCs w:val="21"/>
          <w:lang w:eastAsia="en-US"/>
        </w:rPr>
        <w:t xml:space="preserve"> </w:t>
      </w:r>
      <w:r w:rsidRPr="00A76D6B">
        <w:rPr>
          <w:rFonts w:ascii="Segoe UI" w:hAnsi="Segoe UI" w:cs="Segoe UI"/>
          <w:sz w:val="21"/>
          <w:szCs w:val="21"/>
          <w:lang w:eastAsia="en-US"/>
        </w:rPr>
        <w:t xml:space="preserve">all in positions of leadership; giving thanks for the vision, commitment </w:t>
      </w:r>
      <w:r>
        <w:rPr>
          <w:rFonts w:ascii="Segoe UI" w:hAnsi="Segoe UI" w:cs="Segoe UI"/>
          <w:sz w:val="21"/>
          <w:szCs w:val="21"/>
          <w:lang w:eastAsia="en-US"/>
        </w:rPr>
        <w:t>&amp;</w:t>
      </w:r>
      <w:r w:rsidRPr="00A76D6B">
        <w:rPr>
          <w:rFonts w:ascii="Segoe UI" w:hAnsi="Segoe UI" w:cs="Segoe UI"/>
          <w:sz w:val="21"/>
          <w:szCs w:val="21"/>
          <w:lang w:eastAsia="en-US"/>
        </w:rPr>
        <w:t xml:space="preserve"> discernment of the SfM team</w:t>
      </w:r>
      <w:r>
        <w:rPr>
          <w:rFonts w:ascii="Segoe UI" w:hAnsi="Segoe UI" w:cs="Segoe UI"/>
          <w:sz w:val="21"/>
          <w:szCs w:val="21"/>
          <w:lang w:eastAsia="en-US"/>
        </w:rPr>
        <w:t>,</w:t>
      </w:r>
      <w:r w:rsidRPr="00A76D6B">
        <w:rPr>
          <w:rFonts w:ascii="Segoe UI" w:hAnsi="Segoe UI" w:cs="Segoe UI"/>
          <w:sz w:val="21"/>
          <w:szCs w:val="21"/>
          <w:lang w:eastAsia="en-US"/>
        </w:rPr>
        <w:t xml:space="preserve"> think</w:t>
      </w:r>
      <w:r>
        <w:rPr>
          <w:rFonts w:ascii="Segoe UI" w:hAnsi="Segoe UI" w:cs="Segoe UI"/>
          <w:sz w:val="21"/>
          <w:szCs w:val="21"/>
          <w:lang w:eastAsia="en-US"/>
        </w:rPr>
        <w:t>ing</w:t>
      </w:r>
      <w:r w:rsidRPr="00A76D6B">
        <w:rPr>
          <w:rFonts w:ascii="Segoe UI" w:hAnsi="Segoe UI" w:cs="Segoe UI"/>
          <w:sz w:val="21"/>
          <w:szCs w:val="21"/>
          <w:lang w:eastAsia="en-US"/>
        </w:rPr>
        <w:t xml:space="preserve"> </w:t>
      </w:r>
      <w:r>
        <w:rPr>
          <w:rFonts w:ascii="Segoe UI" w:hAnsi="Segoe UI" w:cs="Segoe UI"/>
          <w:sz w:val="21"/>
          <w:szCs w:val="21"/>
          <w:lang w:eastAsia="en-US"/>
        </w:rPr>
        <w:t>s</w:t>
      </w:r>
      <w:r w:rsidRPr="00A76D6B">
        <w:rPr>
          <w:rFonts w:ascii="Segoe UI" w:hAnsi="Segoe UI" w:cs="Segoe UI"/>
          <w:sz w:val="21"/>
          <w:szCs w:val="21"/>
          <w:lang w:eastAsia="en-US"/>
        </w:rPr>
        <w:t xml:space="preserve">trategically about implementing ideas for mission </w:t>
      </w:r>
      <w:r>
        <w:rPr>
          <w:rFonts w:ascii="Segoe UI" w:hAnsi="Segoe UI" w:cs="Segoe UI"/>
          <w:sz w:val="21"/>
          <w:szCs w:val="21"/>
          <w:lang w:eastAsia="en-US"/>
        </w:rPr>
        <w:t>&amp;</w:t>
      </w:r>
      <w:r w:rsidRPr="00A76D6B">
        <w:rPr>
          <w:rFonts w:ascii="Segoe UI" w:hAnsi="Segoe UI" w:cs="Segoe UI"/>
          <w:sz w:val="21"/>
          <w:szCs w:val="21"/>
          <w:lang w:eastAsia="en-US"/>
        </w:rPr>
        <w:t xml:space="preserve"> evangelism</w:t>
      </w:r>
      <w:r>
        <w:rPr>
          <w:rFonts w:ascii="Segoe UI" w:hAnsi="Segoe UI" w:cs="Segoe UI"/>
          <w:sz w:val="21"/>
          <w:szCs w:val="21"/>
          <w:lang w:eastAsia="en-US"/>
        </w:rPr>
        <w:t xml:space="preserve">, </w:t>
      </w:r>
      <w:r w:rsidRPr="00A76D6B">
        <w:rPr>
          <w:rFonts w:ascii="Segoe UI" w:hAnsi="Segoe UI" w:cs="Segoe UI"/>
          <w:sz w:val="21"/>
          <w:szCs w:val="21"/>
          <w:lang w:eastAsia="en-US"/>
        </w:rPr>
        <w:t xml:space="preserve">that the churches may engage in all aspects of </w:t>
      </w:r>
      <w:r>
        <w:rPr>
          <w:rFonts w:ascii="Segoe UI" w:hAnsi="Segoe UI" w:cs="Segoe UI"/>
          <w:sz w:val="21"/>
          <w:szCs w:val="21"/>
          <w:lang w:eastAsia="en-US"/>
        </w:rPr>
        <w:t>their mission</w:t>
      </w:r>
      <w:r w:rsidRPr="00A76D6B">
        <w:rPr>
          <w:rFonts w:ascii="Segoe UI" w:hAnsi="Segoe UI" w:cs="Segoe UI"/>
          <w:sz w:val="21"/>
          <w:szCs w:val="21"/>
          <w:lang w:eastAsia="en-US"/>
        </w:rPr>
        <w:t xml:space="preserve"> to proclaim the good news of Jesus. </w:t>
      </w:r>
      <w:r>
        <w:rPr>
          <w:rFonts w:ascii="Segoe UI" w:hAnsi="Segoe UI" w:cs="Segoe UI"/>
          <w:sz w:val="21"/>
          <w:szCs w:val="21"/>
          <w:lang w:eastAsia="en-US"/>
        </w:rPr>
        <w:t>P</w:t>
      </w:r>
      <w:r w:rsidRPr="00A76D6B">
        <w:rPr>
          <w:rFonts w:ascii="Segoe UI" w:hAnsi="Segoe UI" w:cs="Segoe UI"/>
          <w:sz w:val="21"/>
          <w:szCs w:val="21"/>
          <w:lang w:eastAsia="en-US"/>
        </w:rPr>
        <w:t xml:space="preserve">ray for parishes in interregna: Christ Church Burntwood, St John the Baptist Hammerwich, St Giles Whittington, St Marys Weeford, St Bartholomew Hints, </w:t>
      </w:r>
      <w:r>
        <w:rPr>
          <w:rFonts w:ascii="Segoe UI" w:hAnsi="Segoe UI" w:cs="Segoe UI"/>
          <w:sz w:val="21"/>
          <w:szCs w:val="21"/>
          <w:lang w:eastAsia="en-US"/>
        </w:rPr>
        <w:t xml:space="preserve">and </w:t>
      </w:r>
      <w:r w:rsidRPr="00A76D6B">
        <w:rPr>
          <w:rFonts w:ascii="Segoe UI" w:hAnsi="Segoe UI" w:cs="Segoe UI"/>
          <w:sz w:val="21"/>
          <w:szCs w:val="21"/>
          <w:lang w:eastAsia="en-US"/>
        </w:rPr>
        <w:t xml:space="preserve">for those </w:t>
      </w:r>
      <w:r>
        <w:rPr>
          <w:rFonts w:ascii="Segoe UI" w:hAnsi="Segoe UI" w:cs="Segoe UI"/>
          <w:sz w:val="21"/>
          <w:szCs w:val="21"/>
          <w:lang w:eastAsia="en-US"/>
        </w:rPr>
        <w:t>taking</w:t>
      </w:r>
      <w:r w:rsidRPr="00A76D6B">
        <w:rPr>
          <w:rFonts w:ascii="Segoe UI" w:hAnsi="Segoe UI" w:cs="Segoe UI"/>
          <w:sz w:val="21"/>
          <w:szCs w:val="21"/>
          <w:lang w:eastAsia="en-US"/>
        </w:rPr>
        <w:t xml:space="preserve"> additional responsibility</w:t>
      </w:r>
      <w:r>
        <w:rPr>
          <w:rFonts w:ascii="Segoe UI" w:hAnsi="Segoe UI" w:cs="Segoe UI"/>
          <w:sz w:val="21"/>
          <w:szCs w:val="21"/>
          <w:lang w:eastAsia="en-US"/>
        </w:rPr>
        <w:t xml:space="preserve">; </w:t>
      </w:r>
      <w:r w:rsidR="00C9648E">
        <w:rPr>
          <w:rFonts w:ascii="Segoe UI" w:hAnsi="Segoe UI" w:cs="Segoe UI"/>
          <w:sz w:val="21"/>
          <w:szCs w:val="21"/>
          <w:lang w:eastAsia="en-US"/>
        </w:rPr>
        <w:t>&amp;</w:t>
      </w:r>
      <w:r>
        <w:rPr>
          <w:rFonts w:ascii="Segoe UI" w:hAnsi="Segoe UI" w:cs="Segoe UI"/>
          <w:sz w:val="21"/>
          <w:szCs w:val="21"/>
          <w:lang w:eastAsia="en-US"/>
        </w:rPr>
        <w:t xml:space="preserve"> </w:t>
      </w:r>
      <w:r w:rsidRPr="006F1EDC">
        <w:rPr>
          <w:rFonts w:ascii="Segoe UI" w:hAnsi="Segoe UI" w:cs="Segoe UI"/>
          <w:sz w:val="21"/>
          <w:szCs w:val="21"/>
          <w:lang w:eastAsia="en-US"/>
        </w:rPr>
        <w:t>for</w:t>
      </w:r>
      <w:r>
        <w:rPr>
          <w:rFonts w:ascii="Segoe UI" w:hAnsi="Segoe UI" w:cs="Segoe UI"/>
          <w:sz w:val="21"/>
          <w:szCs w:val="21"/>
          <w:lang w:eastAsia="en-US"/>
        </w:rPr>
        <w:t xml:space="preserve"> </w:t>
      </w:r>
      <w:r w:rsidRPr="006F1EDC">
        <w:rPr>
          <w:rFonts w:ascii="Segoe UI" w:hAnsi="Segoe UI" w:cs="Segoe UI"/>
          <w:sz w:val="21"/>
          <w:szCs w:val="21"/>
          <w:lang w:eastAsia="en-US"/>
        </w:rPr>
        <w:t xml:space="preserve">Burntwood </w:t>
      </w:r>
      <w:r>
        <w:rPr>
          <w:rFonts w:ascii="Segoe UI" w:hAnsi="Segoe UI" w:cs="Segoe UI"/>
          <w:sz w:val="21"/>
          <w:szCs w:val="21"/>
          <w:lang w:eastAsia="en-US"/>
        </w:rPr>
        <w:t>&amp;</w:t>
      </w:r>
      <w:r w:rsidRPr="006F1EDC">
        <w:rPr>
          <w:rFonts w:ascii="Segoe UI" w:hAnsi="Segoe UI" w:cs="Segoe UI"/>
          <w:sz w:val="21"/>
          <w:szCs w:val="21"/>
          <w:lang w:eastAsia="en-US"/>
        </w:rPr>
        <w:t xml:space="preserve"> Hammerwi</w:t>
      </w:r>
      <w:r>
        <w:rPr>
          <w:rFonts w:ascii="Segoe UI" w:hAnsi="Segoe UI" w:cs="Segoe UI"/>
          <w:sz w:val="21"/>
          <w:szCs w:val="21"/>
          <w:lang w:eastAsia="en-US"/>
        </w:rPr>
        <w:t>c</w:t>
      </w:r>
      <w:r w:rsidRPr="006F1EDC">
        <w:rPr>
          <w:rFonts w:ascii="Segoe UI" w:hAnsi="Segoe UI" w:cs="Segoe UI"/>
          <w:sz w:val="21"/>
          <w:szCs w:val="21"/>
          <w:lang w:eastAsia="en-US"/>
        </w:rPr>
        <w:t>h</w:t>
      </w:r>
      <w:r>
        <w:rPr>
          <w:rFonts w:ascii="Segoe UI" w:hAnsi="Segoe UI" w:cs="Segoe UI"/>
          <w:sz w:val="21"/>
          <w:szCs w:val="21"/>
          <w:lang w:eastAsia="en-US"/>
        </w:rPr>
        <w:t>’s familiarisation day tomorrow &amp;</w:t>
      </w:r>
      <w:r w:rsidRPr="006F1EDC">
        <w:rPr>
          <w:rFonts w:ascii="Segoe UI" w:hAnsi="Segoe UI" w:cs="Segoe UI"/>
          <w:sz w:val="21"/>
          <w:szCs w:val="21"/>
          <w:lang w:eastAsia="en-US"/>
        </w:rPr>
        <w:t xml:space="preserve"> interview day on 14</w:t>
      </w:r>
      <w:r w:rsidR="00C9648E" w:rsidRPr="00C9648E">
        <w:rPr>
          <w:rFonts w:ascii="Segoe UI" w:hAnsi="Segoe UI" w:cs="Segoe UI"/>
          <w:sz w:val="21"/>
          <w:szCs w:val="21"/>
          <w:vertAlign w:val="superscript"/>
          <w:lang w:eastAsia="en-US"/>
        </w:rPr>
        <w:t>th</w:t>
      </w:r>
      <w:r w:rsidR="00C9648E">
        <w:rPr>
          <w:rFonts w:ascii="Segoe UI" w:hAnsi="Segoe UI" w:cs="Segoe UI"/>
          <w:sz w:val="21"/>
          <w:szCs w:val="21"/>
          <w:lang w:eastAsia="en-US"/>
        </w:rPr>
        <w:t xml:space="preserve"> </w:t>
      </w:r>
      <w:r w:rsidRPr="006F1EDC">
        <w:rPr>
          <w:rFonts w:ascii="Segoe UI" w:hAnsi="Segoe UI" w:cs="Segoe UI"/>
          <w:sz w:val="21"/>
          <w:szCs w:val="21"/>
          <w:lang w:eastAsia="en-US"/>
        </w:rPr>
        <w:t>October</w:t>
      </w:r>
      <w:r w:rsidR="00C9648E">
        <w:rPr>
          <w:rFonts w:ascii="Segoe UI" w:hAnsi="Segoe UI" w:cs="Segoe UI"/>
          <w:sz w:val="21"/>
          <w:szCs w:val="21"/>
          <w:lang w:eastAsia="en-US"/>
        </w:rPr>
        <w:t>.</w:t>
      </w:r>
    </w:p>
    <w:p w14:paraId="625111EB" w14:textId="77777777" w:rsidR="00A912B4" w:rsidRPr="002D1C1B" w:rsidRDefault="00A912B4" w:rsidP="0082650B">
      <w:pPr>
        <w:rPr>
          <w:rStyle w:val="elementtoproof"/>
          <w:rFonts w:cs="Segoe UI"/>
          <w:bCs/>
          <w:sz w:val="8"/>
          <w:szCs w:val="8"/>
        </w:rPr>
      </w:pPr>
    </w:p>
    <w:p w14:paraId="01AFE9DA" w14:textId="27D2E97D" w:rsidR="00B0195A" w:rsidRPr="008D5284" w:rsidRDefault="00B0195A" w:rsidP="0082650B">
      <w:pPr>
        <w:rPr>
          <w:rFonts w:cs="Segoe UI"/>
          <w:color w:val="000000" w:themeColor="text1"/>
          <w:sz w:val="8"/>
          <w:szCs w:val="8"/>
          <w:shd w:val="clear" w:color="auto" w:fill="FFFFFF"/>
        </w:rPr>
        <w:sectPr w:rsidR="00B0195A" w:rsidRPr="008D5284"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4F17CD36" w14:textId="0FD016B6" w:rsidR="00C9648E" w:rsidRPr="005A1DA3" w:rsidRDefault="00726D08" w:rsidP="00006E6A">
      <w:pPr>
        <w:rPr>
          <w:rFonts w:cs="Segoe UI"/>
          <w:bCs/>
          <w:i/>
          <w:iCs/>
          <w:color w:val="FF0000"/>
          <w:sz w:val="17"/>
          <w:szCs w:val="17"/>
        </w:rPr>
      </w:pPr>
      <w:r w:rsidRPr="00F42C1B">
        <w:rPr>
          <w:rFonts w:cs="Segoe UI"/>
          <w:bCs/>
          <w:color w:val="FF0000"/>
          <w:sz w:val="22"/>
          <w:szCs w:val="22"/>
        </w:rPr>
        <w:t>Monday</w:t>
      </w:r>
      <w:r w:rsidR="00CD7BC4" w:rsidRPr="00F42C1B">
        <w:rPr>
          <w:rFonts w:cs="Segoe UI"/>
          <w:bCs/>
          <w:color w:val="FF0000"/>
          <w:sz w:val="22"/>
          <w:szCs w:val="22"/>
        </w:rPr>
        <w:t xml:space="preserve"> </w:t>
      </w:r>
      <w:r w:rsidR="00146853">
        <w:rPr>
          <w:rFonts w:cs="Segoe UI"/>
          <w:bCs/>
          <w:color w:val="FF0000"/>
          <w:sz w:val="22"/>
          <w:szCs w:val="22"/>
        </w:rPr>
        <w:t>3</w:t>
      </w:r>
      <w:r w:rsidR="00146853" w:rsidRPr="00146853">
        <w:rPr>
          <w:rFonts w:cs="Segoe UI"/>
          <w:bCs/>
          <w:color w:val="FF0000"/>
          <w:sz w:val="22"/>
          <w:szCs w:val="22"/>
          <w:vertAlign w:val="superscript"/>
        </w:rPr>
        <w:t>rd</w:t>
      </w:r>
      <w:r w:rsidR="00401C43" w:rsidRPr="00F42C1B">
        <w:rPr>
          <w:rFonts w:cs="Segoe UI"/>
          <w:bCs/>
          <w:color w:val="FF0000"/>
          <w:sz w:val="22"/>
          <w:szCs w:val="22"/>
        </w:rPr>
        <w:t>:</w:t>
      </w:r>
      <w:r w:rsidR="000B5EBB" w:rsidRPr="00F42C1B">
        <w:rPr>
          <w:rFonts w:cs="Segoe UI"/>
          <w:bCs/>
          <w:i/>
          <w:iCs/>
          <w:color w:val="FF0000"/>
          <w:sz w:val="22"/>
          <w:szCs w:val="22"/>
        </w:rPr>
        <w:t xml:space="preserve"> </w:t>
      </w:r>
      <w:r w:rsidR="00A964D7" w:rsidRPr="00F42C1B">
        <w:rPr>
          <w:rFonts w:cs="Segoe UI"/>
          <w:bCs/>
          <w:i/>
          <w:iCs/>
          <w:color w:val="FF0000"/>
          <w:sz w:val="17"/>
          <w:szCs w:val="17"/>
        </w:rPr>
        <w:t>(</w:t>
      </w:r>
      <w:r w:rsidR="00CA39C6" w:rsidRPr="00CA39C6">
        <w:rPr>
          <w:rFonts w:cs="Segoe UI"/>
          <w:bCs/>
          <w:i/>
          <w:iCs/>
          <w:color w:val="FF0000"/>
          <w:sz w:val="17"/>
          <w:szCs w:val="17"/>
        </w:rPr>
        <w:t>George Bell, Bishop of Chichester, Ecumenist, Peacemaker, 1958</w:t>
      </w:r>
      <w:r w:rsidR="00A964D7" w:rsidRPr="00CA39C6">
        <w:rPr>
          <w:rFonts w:cs="Segoe UI"/>
          <w:bCs/>
          <w:i/>
          <w:iCs/>
          <w:color w:val="FF0000"/>
          <w:sz w:val="17"/>
          <w:szCs w:val="17"/>
        </w:rPr>
        <w:t>)</w:t>
      </w:r>
    </w:p>
    <w:p w14:paraId="73965D5E" w14:textId="1163B7CE" w:rsidR="00624BE5" w:rsidRPr="005A1DA3" w:rsidRDefault="007D170D" w:rsidP="00006E6A">
      <w:pPr>
        <w:rPr>
          <w:sz w:val="21"/>
          <w:szCs w:val="21"/>
        </w:rPr>
      </w:pPr>
      <w:r>
        <w:rPr>
          <w:sz w:val="21"/>
          <w:szCs w:val="21"/>
        </w:rPr>
        <w:t xml:space="preserve">Pray for all who will attend Enabling All’s online training today, led by </w:t>
      </w:r>
      <w:r w:rsidR="006A7690">
        <w:rPr>
          <w:sz w:val="21"/>
          <w:szCs w:val="21"/>
        </w:rPr>
        <w:t xml:space="preserve">Revd </w:t>
      </w:r>
      <w:r w:rsidRPr="005A1DA3">
        <w:rPr>
          <w:sz w:val="21"/>
          <w:szCs w:val="21"/>
        </w:rPr>
        <w:t>Susan Myatt, our diocesan deaf chaplain.</w:t>
      </w:r>
      <w:r>
        <w:rPr>
          <w:sz w:val="21"/>
          <w:szCs w:val="21"/>
        </w:rPr>
        <w:t xml:space="preserve"> </w:t>
      </w:r>
      <w:r w:rsidR="00624BE5" w:rsidRPr="005A1DA3">
        <w:rPr>
          <w:sz w:val="21"/>
          <w:szCs w:val="21"/>
        </w:rPr>
        <w:t xml:space="preserve">Pray </w:t>
      </w:r>
      <w:r w:rsidR="005A1DA3">
        <w:rPr>
          <w:sz w:val="21"/>
          <w:szCs w:val="21"/>
        </w:rPr>
        <w:t xml:space="preserve">for </w:t>
      </w:r>
      <w:r w:rsidR="00624BE5" w:rsidRPr="005A1DA3">
        <w:rPr>
          <w:sz w:val="21"/>
          <w:szCs w:val="21"/>
        </w:rPr>
        <w:t>those unjustly isolated &amp; overlooked by frailties &amp; disabilities</w:t>
      </w:r>
      <w:r w:rsidR="005A1DA3" w:rsidRPr="005A1DA3">
        <w:rPr>
          <w:sz w:val="21"/>
          <w:szCs w:val="21"/>
        </w:rPr>
        <w:t xml:space="preserve">; </w:t>
      </w:r>
      <w:r w:rsidR="005A1DA3">
        <w:rPr>
          <w:sz w:val="21"/>
          <w:szCs w:val="21"/>
        </w:rPr>
        <w:t xml:space="preserve">that we might be able to </w:t>
      </w:r>
      <w:r w:rsidR="00624BE5" w:rsidRPr="005A1DA3">
        <w:rPr>
          <w:sz w:val="21"/>
          <w:szCs w:val="21"/>
        </w:rPr>
        <w:t xml:space="preserve">remove barriers which prevent people from finding their place in our faith communities. </w:t>
      </w:r>
    </w:p>
    <w:p w14:paraId="79667E94" w14:textId="52F9D212" w:rsidR="00624BE5" w:rsidRDefault="00624BE5" w:rsidP="00624BE5">
      <w:pPr>
        <w:rPr>
          <w:rFonts w:cs="Segoe UI"/>
          <w:sz w:val="21"/>
          <w:szCs w:val="21"/>
        </w:rPr>
      </w:pPr>
      <w:r w:rsidRPr="009A0E27">
        <w:rPr>
          <w:rFonts w:cs="Segoe UI"/>
          <w:sz w:val="21"/>
          <w:szCs w:val="21"/>
        </w:rPr>
        <w:t>Pray for Revd Jassica Castillo-Burley who will be licensed to</w:t>
      </w:r>
      <w:r>
        <w:rPr>
          <w:rFonts w:cs="Segoe UI"/>
          <w:sz w:val="21"/>
          <w:szCs w:val="21"/>
        </w:rPr>
        <w:t>morrow</w:t>
      </w:r>
      <w:r w:rsidRPr="009A0E27">
        <w:rPr>
          <w:rFonts w:cs="Segoe UI"/>
          <w:sz w:val="21"/>
          <w:szCs w:val="21"/>
        </w:rPr>
        <w:t xml:space="preserve"> as Interim Associate Minister of Osw</w:t>
      </w:r>
      <w:r>
        <w:rPr>
          <w:rFonts w:cs="Segoe UI"/>
          <w:sz w:val="21"/>
          <w:szCs w:val="21"/>
        </w:rPr>
        <w:t>es</w:t>
      </w:r>
      <w:r w:rsidRPr="009A0E27">
        <w:rPr>
          <w:rFonts w:cs="Segoe UI"/>
          <w:sz w:val="21"/>
          <w:szCs w:val="21"/>
        </w:rPr>
        <w:t>try Benefice and of Rhydycroesau Benefice.</w:t>
      </w:r>
    </w:p>
    <w:p w14:paraId="15B729AB" w14:textId="2F0398CF" w:rsidR="00925663" w:rsidRPr="00624BE5" w:rsidRDefault="00624BE5" w:rsidP="00006E6A">
      <w:pPr>
        <w:rPr>
          <w:rFonts w:cs="Segoe UI"/>
          <w:sz w:val="21"/>
          <w:szCs w:val="21"/>
        </w:rPr>
      </w:pPr>
      <w:r>
        <w:rPr>
          <w:rFonts w:cs="Segoe UI"/>
          <w:sz w:val="21"/>
          <w:szCs w:val="21"/>
        </w:rPr>
        <w:t>Pray also for Revd Richard Marshall, who took up the role of Chaplain at the King’s CofE Academy, Kidsgrove at the start of this term.</w:t>
      </w:r>
    </w:p>
    <w:p w14:paraId="02F18836" w14:textId="77777777" w:rsidR="00742DE4" w:rsidRPr="00F24DBE" w:rsidRDefault="00742DE4" w:rsidP="000B5EBB">
      <w:pPr>
        <w:rPr>
          <w:rStyle w:val="elementtoproof"/>
          <w:rFonts w:cs="Segoe UI"/>
          <w:bCs/>
          <w:i/>
          <w:iCs/>
          <w:color w:val="FF0000"/>
          <w:sz w:val="8"/>
          <w:szCs w:val="8"/>
          <w:lang w:eastAsia="en-GB"/>
        </w:rPr>
      </w:pPr>
    </w:p>
    <w:p w14:paraId="05BBCBE5" w14:textId="7D5B0C22" w:rsidR="00006E6A" w:rsidRPr="00F42C1B" w:rsidRDefault="008433A7" w:rsidP="00006E6A">
      <w:pPr>
        <w:rPr>
          <w:rFonts w:cs="Segoe UI"/>
          <w:bCs/>
          <w:i/>
          <w:iCs/>
          <w:color w:val="FF0000"/>
          <w:sz w:val="17"/>
          <w:szCs w:val="17"/>
        </w:rPr>
      </w:pPr>
      <w:r w:rsidRPr="00F42C1B">
        <w:rPr>
          <w:rFonts w:cs="Segoe UI"/>
          <w:bCs/>
          <w:color w:val="009CF4"/>
          <w:sz w:val="22"/>
          <w:szCs w:val="22"/>
        </w:rPr>
        <w:t xml:space="preserve">Tuesday </w:t>
      </w:r>
      <w:r w:rsidR="00146853">
        <w:rPr>
          <w:rFonts w:cs="Segoe UI"/>
          <w:bCs/>
          <w:color w:val="009CF4"/>
          <w:sz w:val="22"/>
          <w:szCs w:val="22"/>
        </w:rPr>
        <w:t>4</w:t>
      </w:r>
      <w:r w:rsidR="00401C43" w:rsidRPr="00F42C1B">
        <w:rPr>
          <w:rFonts w:cs="Segoe UI"/>
          <w:bCs/>
          <w:color w:val="009CF4"/>
          <w:sz w:val="22"/>
          <w:szCs w:val="22"/>
          <w:vertAlign w:val="superscript"/>
        </w:rPr>
        <w:t>th</w:t>
      </w:r>
      <w:r w:rsidR="000B5EBB" w:rsidRPr="00F42C1B">
        <w:rPr>
          <w:rFonts w:cs="Segoe UI"/>
          <w:bCs/>
          <w:color w:val="009CF4"/>
          <w:sz w:val="22"/>
          <w:szCs w:val="22"/>
        </w:rPr>
        <w:t>:</w:t>
      </w:r>
      <w:r w:rsidR="00CA39C6">
        <w:rPr>
          <w:rFonts w:cs="Segoe UI"/>
          <w:bCs/>
          <w:color w:val="009CF4"/>
          <w:sz w:val="22"/>
          <w:szCs w:val="22"/>
        </w:rPr>
        <w:t xml:space="preserve"> </w:t>
      </w:r>
      <w:r w:rsidR="00CA39C6" w:rsidRPr="00F42C1B">
        <w:rPr>
          <w:rFonts w:cs="Segoe UI"/>
          <w:bCs/>
          <w:i/>
          <w:iCs/>
          <w:color w:val="FF0000"/>
          <w:sz w:val="17"/>
          <w:szCs w:val="17"/>
        </w:rPr>
        <w:t>(</w:t>
      </w:r>
      <w:r w:rsidR="00CA39C6" w:rsidRPr="00CA39C6">
        <w:rPr>
          <w:rFonts w:cs="Segoe UI"/>
          <w:bCs/>
          <w:i/>
          <w:iCs/>
          <w:color w:val="FF0000"/>
          <w:sz w:val="17"/>
          <w:szCs w:val="17"/>
        </w:rPr>
        <w:t>Francis of Assisi, Friar, Deacon, Founder of the Friars Minor, 1226)</w:t>
      </w:r>
    </w:p>
    <w:p w14:paraId="4ACC5ECE" w14:textId="77777777" w:rsidR="00624BE5" w:rsidRPr="00624BE5" w:rsidRDefault="00624BE5" w:rsidP="000B5EBB">
      <w:pPr>
        <w:rPr>
          <w:sz w:val="21"/>
          <w:szCs w:val="21"/>
        </w:rPr>
      </w:pPr>
      <w:r w:rsidRPr="00624BE5">
        <w:rPr>
          <w:sz w:val="21"/>
          <w:szCs w:val="21"/>
        </w:rPr>
        <w:t>Lord, make me an instrument of your peace: where there is hatred, let me sow love; where there is injury, pardon; where there is doubt, faith; where there is despair, hope; where there is darkness, light; where there is sadness, joy. O divine Master, grant that I may not so much seek to be consoled as to console, to be understood as to understand, to be loved as to love. For it is in giving that we receive, it is in pardoning that we are pardoned, and it is in dying that we are born to eternal life. Amen.</w:t>
      </w:r>
    </w:p>
    <w:p w14:paraId="62AA6AF9" w14:textId="77777777" w:rsidR="009A0E27" w:rsidRPr="009A0E27" w:rsidRDefault="009A0E27" w:rsidP="000B5EBB">
      <w:pPr>
        <w:rPr>
          <w:sz w:val="8"/>
          <w:szCs w:val="8"/>
        </w:rPr>
      </w:pPr>
    </w:p>
    <w:p w14:paraId="08B34647" w14:textId="5E3E3606" w:rsidR="00012649" w:rsidRPr="003025CC" w:rsidRDefault="008433A7" w:rsidP="000B5EBB">
      <w:pPr>
        <w:rPr>
          <w:rStyle w:val="Heading2Char"/>
          <w:rFonts w:ascii="Segoe UI" w:hAnsi="Segoe UI" w:cs="Segoe UI"/>
          <w:sz w:val="22"/>
          <w:szCs w:val="22"/>
        </w:rPr>
      </w:pPr>
      <w:r w:rsidRPr="00F42C1B">
        <w:rPr>
          <w:rStyle w:val="Heading2Char"/>
          <w:rFonts w:ascii="Segoe UI" w:hAnsi="Segoe UI" w:cs="Segoe UI"/>
          <w:sz w:val="22"/>
          <w:szCs w:val="22"/>
        </w:rPr>
        <w:t xml:space="preserve">Wednesday </w:t>
      </w:r>
      <w:r w:rsidR="00146853">
        <w:rPr>
          <w:rStyle w:val="Heading2Char"/>
          <w:rFonts w:ascii="Segoe UI" w:hAnsi="Segoe UI" w:cs="Segoe UI"/>
          <w:sz w:val="22"/>
          <w:szCs w:val="22"/>
        </w:rPr>
        <w:t>5</w:t>
      </w:r>
      <w:r w:rsidR="00A17E92" w:rsidRPr="00A17E92">
        <w:rPr>
          <w:rStyle w:val="Heading2Char"/>
          <w:rFonts w:ascii="Segoe UI" w:hAnsi="Segoe UI" w:cs="Segoe UI"/>
          <w:sz w:val="22"/>
          <w:szCs w:val="22"/>
          <w:vertAlign w:val="superscript"/>
        </w:rPr>
        <w:t>th</w:t>
      </w:r>
      <w:r w:rsidR="000B5EBB" w:rsidRPr="00F42C1B">
        <w:rPr>
          <w:rStyle w:val="Heading2Char"/>
          <w:rFonts w:ascii="Segoe UI" w:hAnsi="Segoe UI" w:cs="Segoe UI"/>
          <w:sz w:val="22"/>
          <w:szCs w:val="22"/>
        </w:rPr>
        <w:t xml:space="preserve">: </w:t>
      </w:r>
    </w:p>
    <w:p w14:paraId="5DA4BA27" w14:textId="752978B8" w:rsidR="0078284E" w:rsidRDefault="0078284E" w:rsidP="00A82A0F">
      <w:pPr>
        <w:rPr>
          <w:rFonts w:cs="Segoe UI"/>
          <w:sz w:val="21"/>
          <w:szCs w:val="21"/>
        </w:rPr>
      </w:pPr>
      <w:r>
        <w:rPr>
          <w:rFonts w:cs="Segoe UI"/>
          <w:sz w:val="21"/>
          <w:szCs w:val="21"/>
        </w:rPr>
        <w:t>Remember the</w:t>
      </w:r>
      <w:r w:rsidR="00032BE0" w:rsidRPr="00032BE0">
        <w:rPr>
          <w:rFonts w:cs="Segoe UI"/>
          <w:sz w:val="21"/>
          <w:szCs w:val="21"/>
        </w:rPr>
        <w:t xml:space="preserve"> members of the Bishop’s Council as they meet today; </w:t>
      </w:r>
      <w:r>
        <w:rPr>
          <w:rFonts w:cs="Segoe UI"/>
          <w:sz w:val="21"/>
          <w:szCs w:val="21"/>
        </w:rPr>
        <w:t xml:space="preserve">pray that they </w:t>
      </w:r>
      <w:r w:rsidR="00032BE0" w:rsidRPr="00032BE0">
        <w:rPr>
          <w:rFonts w:cs="Segoe UI"/>
          <w:sz w:val="21"/>
          <w:szCs w:val="21"/>
        </w:rPr>
        <w:t>may be blessed with wisdom, discernment and a sense of unity, as they consider important matters in the life and flourishing of our diocese, including our finance and resources.</w:t>
      </w:r>
    </w:p>
    <w:p w14:paraId="4893B727" w14:textId="77777777" w:rsidR="00033043" w:rsidRPr="00033043" w:rsidRDefault="00033043" w:rsidP="00A82A0F">
      <w:pPr>
        <w:rPr>
          <w:rFonts w:cs="Segoe UI"/>
          <w:sz w:val="8"/>
          <w:szCs w:val="8"/>
        </w:rPr>
      </w:pPr>
    </w:p>
    <w:p w14:paraId="07CB6D8D" w14:textId="517DA283" w:rsidR="00C3569C" w:rsidRDefault="008433A7" w:rsidP="00DE5857">
      <w:pPr>
        <w:rPr>
          <w:rFonts w:cs="Segoe UI"/>
          <w:bCs/>
          <w:i/>
          <w:iCs/>
          <w:color w:val="FF0000"/>
          <w:sz w:val="17"/>
          <w:szCs w:val="17"/>
        </w:rPr>
      </w:pPr>
      <w:r w:rsidRPr="00F42C1B">
        <w:rPr>
          <w:rStyle w:val="Heading2Char"/>
          <w:rFonts w:ascii="Segoe UI" w:hAnsi="Segoe UI" w:cs="Segoe UI"/>
          <w:color w:val="C75BBC" w:themeColor="accent5" w:themeTint="99"/>
          <w:sz w:val="22"/>
          <w:szCs w:val="22"/>
        </w:rPr>
        <w:t xml:space="preserve">Thursday </w:t>
      </w:r>
      <w:r w:rsidR="00146853">
        <w:rPr>
          <w:rStyle w:val="Heading2Char"/>
          <w:rFonts w:ascii="Segoe UI" w:hAnsi="Segoe UI" w:cs="Segoe UI"/>
          <w:color w:val="C75BBC" w:themeColor="accent5" w:themeTint="99"/>
          <w:sz w:val="22"/>
          <w:szCs w:val="22"/>
        </w:rPr>
        <w:t>6</w:t>
      </w:r>
      <w:r w:rsidR="00A17E92" w:rsidRPr="00A17E92">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 xml:space="preserve">: </w:t>
      </w:r>
      <w:r w:rsidR="00F63D87" w:rsidRPr="00F42C1B">
        <w:rPr>
          <w:rFonts w:cs="Segoe UI"/>
          <w:bCs/>
          <w:i/>
          <w:iCs/>
          <w:color w:val="FF0000"/>
          <w:sz w:val="17"/>
          <w:szCs w:val="17"/>
        </w:rPr>
        <w:t>(</w:t>
      </w:r>
      <w:r w:rsidR="00CA39C6" w:rsidRPr="00CA39C6">
        <w:rPr>
          <w:rFonts w:cs="Segoe UI"/>
          <w:bCs/>
          <w:i/>
          <w:iCs/>
          <w:color w:val="FF0000"/>
          <w:sz w:val="17"/>
          <w:szCs w:val="17"/>
        </w:rPr>
        <w:t>William Tyndale, Translator of the Scriptures, Reformation Martyr, 1536</w:t>
      </w:r>
      <w:r w:rsidR="00F63D87" w:rsidRPr="00F42C1B">
        <w:rPr>
          <w:rFonts w:cs="Segoe UI"/>
          <w:bCs/>
          <w:i/>
          <w:iCs/>
          <w:color w:val="FF0000"/>
          <w:sz w:val="17"/>
          <w:szCs w:val="17"/>
        </w:rPr>
        <w:t>)</w:t>
      </w:r>
    </w:p>
    <w:p w14:paraId="21AA9B56" w14:textId="2FE33559" w:rsidR="008D5284" w:rsidRPr="00CB28A8" w:rsidRDefault="00E453B2" w:rsidP="00A76D6B">
      <w:pPr>
        <w:rPr>
          <w:rFonts w:cs="Segoe UI"/>
          <w:sz w:val="21"/>
          <w:szCs w:val="21"/>
        </w:rPr>
      </w:pPr>
      <w:r w:rsidRPr="00CB28A8">
        <w:rPr>
          <w:rFonts w:cs="Segoe UI"/>
          <w:sz w:val="21"/>
          <w:szCs w:val="21"/>
        </w:rPr>
        <w:t xml:space="preserve">Pray for Penkridge Deanery, for Rural Dean, Revd Greg Yerbury, Assistant, Revd Rachel Dale, Lay </w:t>
      </w:r>
      <w:r w:rsidR="00CB28A8">
        <w:rPr>
          <w:rFonts w:cs="Segoe UI"/>
          <w:sz w:val="21"/>
          <w:szCs w:val="21"/>
        </w:rPr>
        <w:t>C</w:t>
      </w:r>
      <w:r w:rsidRPr="00CB28A8">
        <w:rPr>
          <w:rFonts w:cs="Segoe UI"/>
          <w:sz w:val="21"/>
          <w:szCs w:val="21"/>
        </w:rPr>
        <w:t xml:space="preserve">hair, John Peterken and Assistant, Jonathan Burd. </w:t>
      </w:r>
      <w:r w:rsidR="00CB28A8" w:rsidRPr="00CB28A8">
        <w:rPr>
          <w:rFonts w:cs="Segoe UI"/>
          <w:sz w:val="21"/>
          <w:szCs w:val="21"/>
        </w:rPr>
        <w:t xml:space="preserve">Pray </w:t>
      </w:r>
      <w:r w:rsidR="00CB28A8">
        <w:rPr>
          <w:rFonts w:cs="Segoe UI"/>
          <w:sz w:val="21"/>
          <w:szCs w:val="21"/>
        </w:rPr>
        <w:t xml:space="preserve">especially </w:t>
      </w:r>
      <w:r w:rsidR="00CB28A8" w:rsidRPr="00CB28A8">
        <w:rPr>
          <w:rFonts w:cs="Segoe UI"/>
          <w:sz w:val="21"/>
          <w:szCs w:val="21"/>
        </w:rPr>
        <w:t xml:space="preserve">for those clergy finding their roles </w:t>
      </w:r>
      <w:r w:rsidR="00C218BF">
        <w:rPr>
          <w:rFonts w:cs="Segoe UI"/>
          <w:sz w:val="21"/>
          <w:szCs w:val="21"/>
        </w:rPr>
        <w:t xml:space="preserve">growing ever </w:t>
      </w:r>
      <w:r w:rsidR="00CB28A8" w:rsidRPr="00CB28A8">
        <w:rPr>
          <w:rFonts w:cs="Segoe UI"/>
          <w:sz w:val="21"/>
          <w:szCs w:val="21"/>
        </w:rPr>
        <w:t>more demanding</w:t>
      </w:r>
      <w:r w:rsidR="00CB28A8">
        <w:rPr>
          <w:rFonts w:cs="Segoe UI"/>
          <w:sz w:val="21"/>
          <w:szCs w:val="21"/>
        </w:rPr>
        <w:t>,</w:t>
      </w:r>
      <w:r w:rsidR="00CB28A8" w:rsidRPr="00CB28A8">
        <w:rPr>
          <w:rFonts w:cs="Segoe UI"/>
          <w:sz w:val="21"/>
          <w:szCs w:val="21"/>
        </w:rPr>
        <w:t xml:space="preserve"> with less retired clergy to support them and, often, fewer parishioners to take key </w:t>
      </w:r>
      <w:r w:rsidR="00C218BF">
        <w:rPr>
          <w:rFonts w:cs="Segoe UI"/>
          <w:sz w:val="21"/>
          <w:szCs w:val="21"/>
        </w:rPr>
        <w:t xml:space="preserve">leadership </w:t>
      </w:r>
      <w:r w:rsidR="00CB28A8" w:rsidRPr="00CB28A8">
        <w:rPr>
          <w:rFonts w:cs="Segoe UI"/>
          <w:sz w:val="21"/>
          <w:szCs w:val="21"/>
        </w:rPr>
        <w:t>roles within the parishes.</w:t>
      </w:r>
      <w:r w:rsidR="00CB28A8">
        <w:rPr>
          <w:rFonts w:cs="Segoe UI"/>
          <w:sz w:val="21"/>
          <w:szCs w:val="21"/>
        </w:rPr>
        <w:t xml:space="preserve"> Pray for fresh enthusiasm to engage with the process of S</w:t>
      </w:r>
      <w:r w:rsidR="007D170D">
        <w:rPr>
          <w:rFonts w:cs="Segoe UI"/>
          <w:sz w:val="21"/>
          <w:szCs w:val="21"/>
        </w:rPr>
        <w:t>haping for Mission</w:t>
      </w:r>
      <w:r w:rsidR="00CB28A8">
        <w:rPr>
          <w:rFonts w:cs="Segoe UI"/>
          <w:sz w:val="21"/>
          <w:szCs w:val="21"/>
        </w:rPr>
        <w:t xml:space="preserve">, </w:t>
      </w:r>
      <w:r w:rsidR="00F24DBE">
        <w:rPr>
          <w:rFonts w:cs="Segoe UI"/>
          <w:sz w:val="21"/>
          <w:szCs w:val="21"/>
        </w:rPr>
        <w:t>that</w:t>
      </w:r>
      <w:r w:rsidR="00CB28A8">
        <w:rPr>
          <w:rFonts w:cs="Segoe UI"/>
          <w:sz w:val="21"/>
          <w:szCs w:val="21"/>
        </w:rPr>
        <w:t xml:space="preserve"> the churches of the deanery </w:t>
      </w:r>
      <w:r w:rsidR="00F24DBE">
        <w:rPr>
          <w:rFonts w:cs="Segoe UI"/>
          <w:sz w:val="21"/>
          <w:szCs w:val="21"/>
        </w:rPr>
        <w:t xml:space="preserve">might be enabled </w:t>
      </w:r>
      <w:r w:rsidR="00CB28A8">
        <w:rPr>
          <w:rFonts w:cs="Segoe UI"/>
          <w:sz w:val="21"/>
          <w:szCs w:val="21"/>
        </w:rPr>
        <w:t xml:space="preserve">to support one another as efficiently as possible. </w:t>
      </w:r>
      <w:r w:rsidR="00C91400">
        <w:rPr>
          <w:rFonts w:cs="Segoe UI"/>
          <w:sz w:val="21"/>
          <w:szCs w:val="21"/>
        </w:rPr>
        <w:t>P</w:t>
      </w:r>
      <w:r w:rsidR="00C91400" w:rsidRPr="00A76D6B">
        <w:rPr>
          <w:rFonts w:cs="Segoe UI"/>
          <w:sz w:val="21"/>
          <w:szCs w:val="21"/>
        </w:rPr>
        <w:t>ray for parishes in interregna:</w:t>
      </w:r>
      <w:r w:rsidR="00C91400">
        <w:rPr>
          <w:rFonts w:cs="Segoe UI"/>
          <w:sz w:val="21"/>
          <w:szCs w:val="21"/>
        </w:rPr>
        <w:t xml:space="preserve"> </w:t>
      </w:r>
      <w:r w:rsidR="00C218BF">
        <w:rPr>
          <w:rFonts w:cs="Segoe UI"/>
          <w:sz w:val="21"/>
          <w:szCs w:val="21"/>
        </w:rPr>
        <w:t>Brewood &amp; Bishopswood, Acton Trussell with Bednall and Dunston with Coppenhall.</w:t>
      </w:r>
    </w:p>
    <w:p w14:paraId="629EF693" w14:textId="77777777" w:rsidR="00A912B4" w:rsidRPr="00F24DBE" w:rsidRDefault="00A912B4" w:rsidP="0099739E">
      <w:pPr>
        <w:rPr>
          <w:rStyle w:val="Heading2Char"/>
          <w:rFonts w:ascii="Segoe UI" w:eastAsia="Times New Roman" w:hAnsi="Segoe UI" w:cs="Times New Roman"/>
          <w:bCs w:val="0"/>
          <w:color w:val="FF0000"/>
          <w:w w:val="100"/>
          <w:sz w:val="8"/>
          <w:szCs w:val="8"/>
        </w:rPr>
      </w:pPr>
    </w:p>
    <w:p w14:paraId="3DC46653" w14:textId="249E7126"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146853">
        <w:rPr>
          <w:rStyle w:val="Heading2Char"/>
          <w:rFonts w:ascii="Segoe UI" w:hAnsi="Segoe UI" w:cs="Segoe UI"/>
          <w:bCs w:val="0"/>
          <w:color w:val="FF3300"/>
          <w:sz w:val="22"/>
          <w:szCs w:val="22"/>
        </w:rPr>
        <w:t>7</w:t>
      </w:r>
      <w:r w:rsidR="00A17E92" w:rsidRPr="00A17E92">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p>
    <w:p w14:paraId="6D67889B" w14:textId="754EE0F3" w:rsidR="00E453B2" w:rsidRPr="00644347" w:rsidRDefault="007F150A" w:rsidP="00A76D6B">
      <w:pPr>
        <w:rPr>
          <w:rFonts w:cs="Segoe UI"/>
          <w:sz w:val="21"/>
          <w:szCs w:val="21"/>
        </w:rPr>
      </w:pPr>
      <w:bookmarkStart w:id="0" w:name="_Hlk115248262"/>
      <w:r w:rsidRPr="00644347">
        <w:rPr>
          <w:rFonts w:cs="Segoe UI"/>
          <w:sz w:val="21"/>
          <w:szCs w:val="21"/>
        </w:rPr>
        <w:t>Remember</w:t>
      </w:r>
      <w:r w:rsidR="00E67775" w:rsidRPr="00644347">
        <w:rPr>
          <w:rFonts w:cs="Segoe UI"/>
          <w:sz w:val="21"/>
          <w:szCs w:val="21"/>
        </w:rPr>
        <w:t xml:space="preserve"> our </w:t>
      </w:r>
      <w:r w:rsidR="00F45829" w:rsidRPr="00644347">
        <w:rPr>
          <w:rFonts w:cs="Segoe UI"/>
          <w:sz w:val="21"/>
          <w:szCs w:val="21"/>
        </w:rPr>
        <w:t xml:space="preserve">friends in West Malaysia; </w:t>
      </w:r>
      <w:r w:rsidRPr="00644347">
        <w:rPr>
          <w:rFonts w:cs="Segoe UI"/>
          <w:sz w:val="21"/>
          <w:szCs w:val="21"/>
        </w:rPr>
        <w:t xml:space="preserve">pray </w:t>
      </w:r>
      <w:r w:rsidR="00F45829" w:rsidRPr="00644347">
        <w:rPr>
          <w:rFonts w:cs="Segoe UI"/>
          <w:sz w:val="21"/>
          <w:szCs w:val="21"/>
        </w:rPr>
        <w:t>especially for Abi Liew, a St Chad’s Volunteer in 2018, and now</w:t>
      </w:r>
      <w:r w:rsidRPr="00644347">
        <w:rPr>
          <w:rFonts w:cs="Segoe UI"/>
          <w:sz w:val="21"/>
          <w:szCs w:val="21"/>
        </w:rPr>
        <w:t xml:space="preserve">, having graduated from All Nations Christian College, about to </w:t>
      </w:r>
      <w:r w:rsidR="00F45829" w:rsidRPr="00644347">
        <w:rPr>
          <w:rFonts w:cs="Segoe UI"/>
          <w:sz w:val="21"/>
          <w:szCs w:val="21"/>
        </w:rPr>
        <w:t xml:space="preserve">work with Operation Mobilisation (OM) </w:t>
      </w:r>
      <w:r w:rsidRPr="00644347">
        <w:rPr>
          <w:rFonts w:cs="Segoe UI"/>
          <w:sz w:val="21"/>
          <w:szCs w:val="21"/>
        </w:rPr>
        <w:t>full-time. Abie will be based in her hometown</w:t>
      </w:r>
      <w:r w:rsidR="00644347" w:rsidRPr="00644347">
        <w:rPr>
          <w:rFonts w:cs="Segoe UI"/>
          <w:sz w:val="21"/>
          <w:szCs w:val="21"/>
        </w:rPr>
        <w:t>, involved in OM’s Chinese World Ministries, and partly working to build a virtual platform where Chinese-speaking missionaries can acquire resources and connect with one another.</w:t>
      </w:r>
    </w:p>
    <w:p w14:paraId="321D0594" w14:textId="414BDAB4" w:rsidR="007F150A" w:rsidRPr="00644347" w:rsidRDefault="007F150A" w:rsidP="00A76D6B">
      <w:pPr>
        <w:rPr>
          <w:rFonts w:cs="Segoe UI"/>
          <w:i/>
          <w:iCs/>
          <w:sz w:val="21"/>
          <w:szCs w:val="21"/>
          <w:shd w:val="clear" w:color="auto" w:fill="FFFFFF"/>
        </w:rPr>
      </w:pPr>
      <w:r w:rsidRPr="00644347">
        <w:rPr>
          <w:rFonts w:cs="Segoe UI"/>
          <w:i/>
          <w:iCs/>
          <w:color w:val="797979"/>
          <w:sz w:val="21"/>
          <w:szCs w:val="21"/>
        </w:rPr>
        <w:t>Pray that she will be close to God and know His will for her life; and for her work and the people she will work with.</w:t>
      </w:r>
    </w:p>
    <w:bookmarkEnd w:id="0"/>
    <w:p w14:paraId="1F6F4E8C" w14:textId="77777777" w:rsidR="00F5295D" w:rsidRPr="00F24DBE" w:rsidRDefault="00F5295D" w:rsidP="00137178">
      <w:pPr>
        <w:rPr>
          <w:color w:val="000000"/>
          <w:sz w:val="8"/>
          <w:szCs w:val="8"/>
          <w:shd w:val="clear" w:color="auto" w:fill="FFFFFF"/>
        </w:rPr>
      </w:pPr>
    </w:p>
    <w:p w14:paraId="6FDAB78D" w14:textId="59FAD7C0" w:rsidR="001A4640" w:rsidRPr="00F63D87" w:rsidRDefault="00FC507C" w:rsidP="00DB432E">
      <w:pPr>
        <w:rPr>
          <w:rFonts w:cs="Segoe UI"/>
          <w:bCs/>
          <w:i/>
          <w:iCs/>
          <w:color w:val="FF0000"/>
          <w:sz w:val="17"/>
          <w:szCs w:val="17"/>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146853">
        <w:rPr>
          <w:rStyle w:val="Heading2Char"/>
          <w:rFonts w:ascii="Segoe UI" w:hAnsi="Segoe UI" w:cs="Segoe UI"/>
          <w:color w:val="FF3300"/>
          <w:sz w:val="22"/>
          <w:szCs w:val="22"/>
        </w:rPr>
        <w:t>8</w:t>
      </w:r>
      <w:r w:rsidR="00146853" w:rsidRPr="00146853">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p>
    <w:p w14:paraId="05C01540" w14:textId="0E4825F0" w:rsidR="00925663" w:rsidRPr="005A1DA3" w:rsidRDefault="007D170D" w:rsidP="00777882">
      <w:pPr>
        <w:rPr>
          <w:sz w:val="21"/>
          <w:szCs w:val="21"/>
          <w:shd w:val="clear" w:color="auto" w:fill="FFFFFF"/>
        </w:rPr>
      </w:pPr>
      <w:r>
        <w:rPr>
          <w:sz w:val="21"/>
          <w:szCs w:val="21"/>
          <w:shd w:val="clear" w:color="auto" w:fill="FFFFFF"/>
        </w:rPr>
        <w:t>Thank God</w:t>
      </w:r>
      <w:r w:rsidR="009A0E27" w:rsidRPr="00D3489B">
        <w:rPr>
          <w:sz w:val="21"/>
          <w:szCs w:val="21"/>
          <w:shd w:val="clear" w:color="auto" w:fill="FFFFFF"/>
        </w:rPr>
        <w:t xml:space="preserve"> for the </w:t>
      </w:r>
      <w:r w:rsidR="00D3489B" w:rsidRPr="00D3489B">
        <w:rPr>
          <w:sz w:val="21"/>
          <w:szCs w:val="21"/>
          <w:shd w:val="clear" w:color="auto" w:fill="FFFFFF"/>
        </w:rPr>
        <w:t xml:space="preserve">faithful </w:t>
      </w:r>
      <w:r w:rsidR="009A0E27" w:rsidRPr="00D3489B">
        <w:rPr>
          <w:sz w:val="21"/>
          <w:szCs w:val="21"/>
          <w:shd w:val="clear" w:color="auto" w:fill="FFFFFF"/>
        </w:rPr>
        <w:t xml:space="preserve">service given by Church Wardens and </w:t>
      </w:r>
      <w:r w:rsidR="00925663">
        <w:rPr>
          <w:sz w:val="21"/>
          <w:szCs w:val="21"/>
          <w:shd w:val="clear" w:color="auto" w:fill="FFFFFF"/>
        </w:rPr>
        <w:t xml:space="preserve">Church </w:t>
      </w:r>
      <w:r w:rsidR="009A0E27" w:rsidRPr="00D3489B">
        <w:rPr>
          <w:sz w:val="21"/>
          <w:szCs w:val="21"/>
          <w:shd w:val="clear" w:color="auto" w:fill="FFFFFF"/>
        </w:rPr>
        <w:t>Officers across the d</w:t>
      </w:r>
      <w:r w:rsidR="00F24DBE">
        <w:rPr>
          <w:sz w:val="21"/>
          <w:szCs w:val="21"/>
          <w:shd w:val="clear" w:color="auto" w:fill="FFFFFF"/>
        </w:rPr>
        <w:t>iocese</w:t>
      </w:r>
      <w:r w:rsidR="00B3437B">
        <w:rPr>
          <w:sz w:val="21"/>
          <w:szCs w:val="21"/>
          <w:shd w:val="clear" w:color="auto" w:fill="FFFFFF"/>
        </w:rPr>
        <w:t xml:space="preserve">, </w:t>
      </w:r>
      <w:r w:rsidR="00925663">
        <w:rPr>
          <w:sz w:val="21"/>
          <w:szCs w:val="21"/>
          <w:shd w:val="clear" w:color="auto" w:fill="FFFFFF"/>
        </w:rPr>
        <w:t>pray</w:t>
      </w:r>
      <w:r w:rsidR="002D1C1B">
        <w:rPr>
          <w:sz w:val="21"/>
          <w:szCs w:val="21"/>
          <w:shd w:val="clear" w:color="auto" w:fill="FFFFFF"/>
        </w:rPr>
        <w:t>ing</w:t>
      </w:r>
      <w:r w:rsidR="00925663">
        <w:rPr>
          <w:sz w:val="21"/>
          <w:szCs w:val="21"/>
          <w:shd w:val="clear" w:color="auto" w:fill="FFFFFF"/>
        </w:rPr>
        <w:t xml:space="preserve"> that God will guide and strengthen them</w:t>
      </w:r>
      <w:r w:rsidR="002D1C1B">
        <w:rPr>
          <w:sz w:val="21"/>
          <w:szCs w:val="21"/>
          <w:shd w:val="clear" w:color="auto" w:fill="FFFFFF"/>
        </w:rPr>
        <w:t>;</w:t>
      </w:r>
      <w:r w:rsidR="00925663">
        <w:rPr>
          <w:sz w:val="21"/>
          <w:szCs w:val="21"/>
          <w:shd w:val="clear" w:color="auto" w:fill="FFFFFF"/>
        </w:rPr>
        <w:t xml:space="preserve"> pray </w:t>
      </w:r>
      <w:r w:rsidR="00B3437B">
        <w:rPr>
          <w:sz w:val="21"/>
          <w:szCs w:val="21"/>
          <w:shd w:val="clear" w:color="auto" w:fill="FFFFFF"/>
        </w:rPr>
        <w:t xml:space="preserve">especially </w:t>
      </w:r>
      <w:r w:rsidR="00925663">
        <w:rPr>
          <w:sz w:val="21"/>
          <w:szCs w:val="21"/>
          <w:shd w:val="clear" w:color="auto" w:fill="FFFFFF"/>
        </w:rPr>
        <w:t xml:space="preserve">for </w:t>
      </w:r>
      <w:r w:rsidR="00B3437B">
        <w:rPr>
          <w:sz w:val="21"/>
          <w:szCs w:val="21"/>
          <w:shd w:val="clear" w:color="auto" w:fill="FFFFFF"/>
        </w:rPr>
        <w:t xml:space="preserve">those whose workloads are </w:t>
      </w:r>
      <w:r w:rsidR="00F24DBE">
        <w:rPr>
          <w:sz w:val="21"/>
          <w:szCs w:val="21"/>
          <w:shd w:val="clear" w:color="auto" w:fill="FFFFFF"/>
        </w:rPr>
        <w:t xml:space="preserve">greatly </w:t>
      </w:r>
      <w:r w:rsidR="00B3437B">
        <w:rPr>
          <w:sz w:val="21"/>
          <w:szCs w:val="21"/>
          <w:shd w:val="clear" w:color="auto" w:fill="FFFFFF"/>
        </w:rPr>
        <w:t xml:space="preserve">increased </w:t>
      </w:r>
      <w:r w:rsidR="00F24DBE">
        <w:rPr>
          <w:sz w:val="21"/>
          <w:szCs w:val="21"/>
          <w:shd w:val="clear" w:color="auto" w:fill="FFFFFF"/>
        </w:rPr>
        <w:t>when their</w:t>
      </w:r>
      <w:r w:rsidR="00B3437B">
        <w:rPr>
          <w:sz w:val="21"/>
          <w:szCs w:val="21"/>
          <w:shd w:val="clear" w:color="auto" w:fill="FFFFFF"/>
        </w:rPr>
        <w:t xml:space="preserve"> parishes</w:t>
      </w:r>
      <w:r w:rsidR="00EF78E4">
        <w:rPr>
          <w:sz w:val="21"/>
          <w:szCs w:val="21"/>
          <w:shd w:val="clear" w:color="auto" w:fill="FFFFFF"/>
        </w:rPr>
        <w:t xml:space="preserve"> </w:t>
      </w:r>
      <w:r w:rsidR="00F24DBE">
        <w:rPr>
          <w:sz w:val="21"/>
          <w:szCs w:val="21"/>
          <w:shd w:val="clear" w:color="auto" w:fill="FFFFFF"/>
        </w:rPr>
        <w:t>are</w:t>
      </w:r>
      <w:r w:rsidR="00B3437B">
        <w:rPr>
          <w:sz w:val="21"/>
          <w:szCs w:val="21"/>
          <w:shd w:val="clear" w:color="auto" w:fill="FFFFFF"/>
        </w:rPr>
        <w:t xml:space="preserve"> in vacancy</w:t>
      </w:r>
      <w:r w:rsidR="009A0E27" w:rsidRPr="00D3489B">
        <w:rPr>
          <w:sz w:val="21"/>
          <w:szCs w:val="21"/>
          <w:shd w:val="clear" w:color="auto" w:fill="FFFFFF"/>
        </w:rPr>
        <w:t>. Pray for all those who will take part in online training today</w:t>
      </w:r>
      <w:r w:rsidR="00F24DBE">
        <w:rPr>
          <w:sz w:val="21"/>
          <w:szCs w:val="21"/>
          <w:shd w:val="clear" w:color="auto" w:fill="FFFFFF"/>
        </w:rPr>
        <w:t xml:space="preserve"> f</w:t>
      </w:r>
      <w:r w:rsidR="00F45829">
        <w:rPr>
          <w:sz w:val="21"/>
          <w:szCs w:val="21"/>
          <w:shd w:val="clear" w:color="auto" w:fill="FFFFFF"/>
        </w:rPr>
        <w:t>or</w:t>
      </w:r>
      <w:r w:rsidR="00F24DBE">
        <w:rPr>
          <w:sz w:val="21"/>
          <w:szCs w:val="21"/>
          <w:shd w:val="clear" w:color="auto" w:fill="FFFFFF"/>
        </w:rPr>
        <w:t xml:space="preserve"> Wardens and Officers</w:t>
      </w:r>
      <w:r w:rsidR="009A0E27" w:rsidRPr="00D3489B">
        <w:rPr>
          <w:sz w:val="21"/>
          <w:szCs w:val="21"/>
          <w:shd w:val="clear" w:color="auto" w:fill="FFFFFF"/>
        </w:rPr>
        <w:t xml:space="preserve">, for those new to post and </w:t>
      </w:r>
      <w:r w:rsidR="00D3489B" w:rsidRPr="00D3489B">
        <w:rPr>
          <w:sz w:val="21"/>
          <w:szCs w:val="21"/>
          <w:shd w:val="clear" w:color="auto" w:fill="FFFFFF"/>
        </w:rPr>
        <w:t>for those attending for a refresher. May they all benefit from the advice and support offered</w:t>
      </w:r>
      <w:r w:rsidR="00F24DBE">
        <w:rPr>
          <w:sz w:val="21"/>
          <w:szCs w:val="21"/>
          <w:shd w:val="clear" w:color="auto" w:fill="FFFFFF"/>
        </w:rPr>
        <w:t>,</w:t>
      </w:r>
      <w:r w:rsidR="00D3489B" w:rsidRPr="00D3489B">
        <w:rPr>
          <w:sz w:val="21"/>
          <w:szCs w:val="21"/>
          <w:shd w:val="clear" w:color="auto" w:fill="FFFFFF"/>
        </w:rPr>
        <w:t xml:space="preserve"> and from the fellowship with others in similar roles.</w:t>
      </w:r>
    </w:p>
    <w:sectPr w:rsidR="00925663" w:rsidRPr="005A1DA3" w:rsidSect="00EE5E35">
      <w:type w:val="continuous"/>
      <w:pgSz w:w="11907" w:h="16839" w:code="9"/>
      <w:pgMar w:top="567" w:right="720" w:bottom="426"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9D16" w14:textId="77777777" w:rsidR="000D4782" w:rsidRDefault="000D4782" w:rsidP="00456C52">
      <w:r>
        <w:separator/>
      </w:r>
    </w:p>
    <w:p w14:paraId="0BCF191C" w14:textId="77777777" w:rsidR="000D4782" w:rsidRDefault="000D4782"/>
  </w:endnote>
  <w:endnote w:type="continuationSeparator" w:id="0">
    <w:p w14:paraId="42AD171E" w14:textId="77777777" w:rsidR="000D4782" w:rsidRDefault="000D4782" w:rsidP="00456C52">
      <w:r>
        <w:continuationSeparator/>
      </w:r>
    </w:p>
    <w:p w14:paraId="055CAF65" w14:textId="77777777" w:rsidR="000D4782" w:rsidRDefault="000D4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6CF4D931"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r w:rsidR="00317C90">
      <w:t xml:space="preserve"> Has your Deanery booked a slot yet? Please plan to join in prayer in the diocese’s virtual prayer room via Zoom </w:t>
    </w:r>
    <w:r w:rsidR="008A5225">
      <w:t>F</w:t>
    </w:r>
    <w:r w:rsidR="00317C90">
      <w:t xml:space="preserve">urther details available from </w:t>
    </w:r>
    <w:hyperlink r:id="rId2" w:history="1">
      <w:r w:rsidR="00317C90" w:rsidRPr="00317C90">
        <w:rPr>
          <w:rStyle w:val="Hyperlink"/>
        </w:rPr>
        <w:t>Denise Keen</w:t>
      </w:r>
    </w:hyperlink>
    <w:r w:rsidR="008A5225">
      <w:t xml:space="preserve"> or the Day of prayer webpage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57B5" w14:textId="77777777" w:rsidR="000D4782" w:rsidRDefault="000D4782" w:rsidP="00456C52">
      <w:r>
        <w:separator/>
      </w:r>
    </w:p>
    <w:p w14:paraId="6BF56769" w14:textId="77777777" w:rsidR="000D4782" w:rsidRDefault="000D4782"/>
  </w:footnote>
  <w:footnote w:type="continuationSeparator" w:id="0">
    <w:p w14:paraId="7DE70438" w14:textId="77777777" w:rsidR="000D4782" w:rsidRDefault="000D4782" w:rsidP="00456C52">
      <w:r>
        <w:continuationSeparator/>
      </w:r>
    </w:p>
    <w:p w14:paraId="2299D82C" w14:textId="77777777" w:rsidR="000D4782" w:rsidRDefault="000D4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8C532DA"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Pr>
        <w:rFonts w:ascii="Segoe UI" w:hAnsi="Segoe UI" w:cs="Segoe UI"/>
        <w:b/>
        <w:sz w:val="22"/>
      </w:rPr>
      <w:t>2</w:t>
    </w:r>
    <w:r w:rsidR="00146853" w:rsidRPr="00146853">
      <w:rPr>
        <w:rFonts w:ascii="Segoe UI" w:hAnsi="Segoe UI" w:cs="Segoe UI"/>
        <w:b/>
        <w:sz w:val="22"/>
        <w:vertAlign w:val="superscript"/>
      </w:rPr>
      <w:t>nd</w:t>
    </w:r>
    <w:r w:rsidR="00146853">
      <w:rPr>
        <w:rFonts w:ascii="Segoe UI" w:hAnsi="Segoe UI" w:cs="Segoe UI"/>
        <w:b/>
        <w:sz w:val="22"/>
      </w:rPr>
      <w:t xml:space="preserve"> October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2"/>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4"/>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3"/>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3038"/>
    <w:rsid w:val="0000484C"/>
    <w:rsid w:val="00004CFD"/>
    <w:rsid w:val="000058C9"/>
    <w:rsid w:val="00005EC0"/>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4DDE"/>
    <w:rsid w:val="000458D0"/>
    <w:rsid w:val="00045DA1"/>
    <w:rsid w:val="0004672E"/>
    <w:rsid w:val="00046D5C"/>
    <w:rsid w:val="00046E8D"/>
    <w:rsid w:val="000472E4"/>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32E5"/>
    <w:rsid w:val="000E3A9D"/>
    <w:rsid w:val="000E538D"/>
    <w:rsid w:val="000E5E02"/>
    <w:rsid w:val="000E697F"/>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912"/>
    <w:rsid w:val="002845CD"/>
    <w:rsid w:val="002850E9"/>
    <w:rsid w:val="0028535C"/>
    <w:rsid w:val="0028623A"/>
    <w:rsid w:val="0028707D"/>
    <w:rsid w:val="00290314"/>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911"/>
    <w:rsid w:val="003B5F0C"/>
    <w:rsid w:val="003B67EE"/>
    <w:rsid w:val="003B7135"/>
    <w:rsid w:val="003B728B"/>
    <w:rsid w:val="003B768F"/>
    <w:rsid w:val="003C219D"/>
    <w:rsid w:val="003C5EDC"/>
    <w:rsid w:val="003C61A5"/>
    <w:rsid w:val="003C6A3F"/>
    <w:rsid w:val="003C711E"/>
    <w:rsid w:val="003C71B5"/>
    <w:rsid w:val="003D0404"/>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2D5"/>
    <w:rsid w:val="0055768F"/>
    <w:rsid w:val="005606B9"/>
    <w:rsid w:val="00560942"/>
    <w:rsid w:val="00560A1B"/>
    <w:rsid w:val="0056195D"/>
    <w:rsid w:val="00561CAA"/>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D5E"/>
    <w:rsid w:val="005F7A40"/>
    <w:rsid w:val="00600E95"/>
    <w:rsid w:val="006023DA"/>
    <w:rsid w:val="006025E8"/>
    <w:rsid w:val="00602AFB"/>
    <w:rsid w:val="006034CE"/>
    <w:rsid w:val="00603A24"/>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3116"/>
    <w:rsid w:val="009333B5"/>
    <w:rsid w:val="00934DFB"/>
    <w:rsid w:val="0093509A"/>
    <w:rsid w:val="00936230"/>
    <w:rsid w:val="009379F7"/>
    <w:rsid w:val="00940803"/>
    <w:rsid w:val="0094125E"/>
    <w:rsid w:val="00941747"/>
    <w:rsid w:val="009425B0"/>
    <w:rsid w:val="00942DAA"/>
    <w:rsid w:val="00942DBD"/>
    <w:rsid w:val="00942F95"/>
    <w:rsid w:val="009445C6"/>
    <w:rsid w:val="0094605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57D42"/>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37F7"/>
    <w:rsid w:val="00B43840"/>
    <w:rsid w:val="00B43FDA"/>
    <w:rsid w:val="00B44675"/>
    <w:rsid w:val="00B44F4F"/>
    <w:rsid w:val="00B45F6E"/>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30185"/>
    <w:rsid w:val="00C303C0"/>
    <w:rsid w:val="00C32463"/>
    <w:rsid w:val="00C326E3"/>
    <w:rsid w:val="00C33777"/>
    <w:rsid w:val="00C3493D"/>
    <w:rsid w:val="00C3534B"/>
    <w:rsid w:val="00C3569C"/>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1599"/>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10DD"/>
    <w:rsid w:val="00E110F9"/>
    <w:rsid w:val="00E11D55"/>
    <w:rsid w:val="00E13E80"/>
    <w:rsid w:val="00E14F1D"/>
    <w:rsid w:val="00E150B0"/>
    <w:rsid w:val="00E15AED"/>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enise.keen@lichfield.anglican.org" TargetMode="External"/><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4</cp:revision>
  <cp:lastPrinted>2022-01-07T10:05:00Z</cp:lastPrinted>
  <dcterms:created xsi:type="dcterms:W3CDTF">2022-09-28T08:08:00Z</dcterms:created>
  <dcterms:modified xsi:type="dcterms:W3CDTF">2022-09-28T20:25:00Z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