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4A7DBA34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221467">
        <w:rPr>
          <w:rFonts w:ascii="Arial Rounded MT Bold" w:hAnsi="Arial Rounded MT Bold"/>
          <w:color w:val="003779"/>
          <w:spacing w:val="-20"/>
          <w:sz w:val="40"/>
        </w:rPr>
        <w:t>6</w:t>
      </w:r>
      <w:r w:rsidR="00BC4CA3">
        <w:rPr>
          <w:rFonts w:ascii="Arial Rounded MT Bold" w:hAnsi="Arial Rounded MT Bold"/>
          <w:color w:val="003779"/>
          <w:spacing w:val="-20"/>
          <w:sz w:val="40"/>
        </w:rPr>
        <w:t>1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12728D6C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FA83124" w14:textId="77777777" w:rsidR="00C20970" w:rsidRDefault="00C20970" w:rsidP="00773D56">
      <w:pPr>
        <w:rPr>
          <w:b/>
          <w:color w:val="DB088C"/>
          <w:sz w:val="20"/>
          <w:szCs w:val="20"/>
        </w:rPr>
      </w:pPr>
    </w:p>
    <w:p w14:paraId="1B9C6FCD" w14:textId="06B468D0" w:rsidR="00C20970" w:rsidRDefault="00B84BD8" w:rsidP="002719D5">
      <w:pPr>
        <w:rPr>
          <w:rFonts w:cs="Segoe UI"/>
        </w:rPr>
      </w:pPr>
      <w:r w:rsidRPr="00C20970">
        <w:rPr>
          <w:rFonts w:cs="Segoe UI"/>
          <w:b/>
          <w:color w:val="00B0F0"/>
        </w:rPr>
        <w:t xml:space="preserve">Sun </w:t>
      </w:r>
      <w:r w:rsidR="00BC4CA3">
        <w:rPr>
          <w:rFonts w:cs="Segoe UI"/>
          <w:b/>
          <w:color w:val="00B0F0"/>
        </w:rPr>
        <w:t>Ma</w:t>
      </w:r>
      <w:r w:rsidRPr="00C20970">
        <w:rPr>
          <w:rFonts w:cs="Segoe UI"/>
          <w:b/>
          <w:color w:val="00B0F0"/>
        </w:rPr>
        <w:t>y</w:t>
      </w:r>
      <w:r w:rsidR="00F42BF5">
        <w:rPr>
          <w:rFonts w:cs="Segoe UI"/>
          <w:b/>
          <w:color w:val="00B0F0"/>
        </w:rPr>
        <w:t xml:space="preserve"> 30</w:t>
      </w:r>
      <w:r w:rsidR="00F42BF5" w:rsidRPr="00BC4CA3">
        <w:rPr>
          <w:rFonts w:cs="Segoe UI"/>
          <w:b/>
          <w:color w:val="00B0F0"/>
          <w:vertAlign w:val="superscript"/>
        </w:rPr>
        <w:t>th</w:t>
      </w:r>
      <w:r w:rsidRPr="00C20970">
        <w:rPr>
          <w:rFonts w:cs="Segoe UI"/>
          <w:b/>
          <w:color w:val="00B0F0"/>
        </w:rPr>
        <w:t xml:space="preserve">: </w:t>
      </w:r>
      <w:r w:rsidR="00C20970" w:rsidRPr="00C20970">
        <w:rPr>
          <w:rFonts w:cs="Segoe UI"/>
          <w:i/>
          <w:iCs/>
          <w:color w:val="FF0000"/>
          <w:sz w:val="18"/>
          <w:szCs w:val="18"/>
        </w:rPr>
        <w:t>(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Josephine Butler, Social Reformer, 1906</w:t>
      </w:r>
      <w:r w:rsidR="00BC4CA3">
        <w:rPr>
          <w:rFonts w:cs="Segoe UI"/>
          <w:i/>
          <w:iCs/>
          <w:color w:val="FF0000"/>
          <w:sz w:val="18"/>
          <w:szCs w:val="18"/>
        </w:rPr>
        <w:t xml:space="preserve">; 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Joan of Arc, Visionary, 1431</w:t>
      </w:r>
      <w:r w:rsidR="00BC4CA3">
        <w:rPr>
          <w:rFonts w:cs="Segoe UI"/>
          <w:i/>
          <w:iCs/>
          <w:color w:val="FF0000"/>
          <w:sz w:val="18"/>
          <w:szCs w:val="18"/>
        </w:rPr>
        <w:t>;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 Apolo Kivebulaya, Priest, Evangelist in Central Africa, 1933</w:t>
      </w:r>
      <w:r w:rsidR="00BC4CA3">
        <w:rPr>
          <w:rFonts w:cs="Segoe UI"/>
          <w:i/>
          <w:iCs/>
          <w:color w:val="FF0000"/>
          <w:sz w:val="18"/>
          <w:szCs w:val="18"/>
        </w:rPr>
        <w:t>)</w:t>
      </w:r>
      <w:r w:rsidR="00E2400B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5F3818">
        <w:rPr>
          <w:rFonts w:cs="Segoe UI"/>
        </w:rPr>
        <w:t>A</w:t>
      </w:r>
      <w:r w:rsidR="00C20970" w:rsidRPr="00C20970">
        <w:rPr>
          <w:rFonts w:cs="Segoe UI"/>
        </w:rPr>
        <w:t xml:space="preserve">s we follow Christ in the footsteps of St Chad, we pray </w:t>
      </w:r>
      <w:r w:rsidR="0065326E">
        <w:rPr>
          <w:rFonts w:cs="Segoe UI"/>
        </w:rPr>
        <w:t xml:space="preserve">for the </w:t>
      </w:r>
      <w:r w:rsidR="00E2400B">
        <w:rPr>
          <w:rFonts w:cs="Segoe UI"/>
          <w:b/>
          <w:bCs/>
        </w:rPr>
        <w:t>Tamworth</w:t>
      </w:r>
      <w:r w:rsidR="0065326E" w:rsidRPr="0065326E">
        <w:rPr>
          <w:rFonts w:cs="Segoe UI"/>
          <w:b/>
          <w:bCs/>
        </w:rPr>
        <w:t xml:space="preserve"> Deanery</w:t>
      </w:r>
      <w:r w:rsidR="0065326E">
        <w:rPr>
          <w:rFonts w:cs="Segoe UI"/>
        </w:rPr>
        <w:t xml:space="preserve">; for </w:t>
      </w:r>
      <w:r w:rsidR="0065326E" w:rsidRPr="0065326E">
        <w:rPr>
          <w:rFonts w:cs="Segoe UI"/>
        </w:rPr>
        <w:t xml:space="preserve">Rural Dean: </w:t>
      </w:r>
      <w:r w:rsidR="00E2400B">
        <w:rPr>
          <w:rFonts w:cs="Segoe UI"/>
        </w:rPr>
        <w:t>Gary Simmons</w:t>
      </w:r>
      <w:r w:rsidR="001138F8">
        <w:t xml:space="preserve">; </w:t>
      </w:r>
      <w:r w:rsidR="0065326E" w:rsidRPr="0065326E">
        <w:rPr>
          <w:rFonts w:cs="Segoe UI"/>
        </w:rPr>
        <w:t xml:space="preserve">Assistant Rural Dean: </w:t>
      </w:r>
      <w:r w:rsidR="00E2400B">
        <w:rPr>
          <w:rFonts w:cs="Segoe UI"/>
        </w:rPr>
        <w:t>John Grice</w:t>
      </w:r>
      <w:r w:rsidR="001138F8" w:rsidRPr="0065326E">
        <w:rPr>
          <w:rFonts w:cs="Segoe UI"/>
        </w:rPr>
        <w:t xml:space="preserve"> </w:t>
      </w:r>
      <w:r w:rsidR="0065326E">
        <w:rPr>
          <w:rFonts w:cs="Segoe UI"/>
        </w:rPr>
        <w:t xml:space="preserve">&amp; </w:t>
      </w:r>
      <w:r w:rsidR="0065326E" w:rsidRPr="0065326E">
        <w:rPr>
          <w:rFonts w:cs="Segoe UI"/>
        </w:rPr>
        <w:t xml:space="preserve">Lay Chair: </w:t>
      </w:r>
      <w:r w:rsidR="00E2400B">
        <w:rPr>
          <w:rFonts w:cs="Segoe UI"/>
        </w:rPr>
        <w:t>David Litchfield;</w:t>
      </w:r>
      <w:r w:rsidR="0065326E">
        <w:rPr>
          <w:rFonts w:cs="Segoe UI"/>
        </w:rPr>
        <w:t xml:space="preserve"> that </w:t>
      </w:r>
      <w:r w:rsidR="00C20970" w:rsidRPr="00C20970">
        <w:rPr>
          <w:rFonts w:cs="Segoe UI"/>
        </w:rPr>
        <w:t xml:space="preserve">the </w:t>
      </w:r>
      <w:r w:rsidR="00E2400B">
        <w:rPr>
          <w:rFonts w:cs="Segoe UI"/>
        </w:rPr>
        <w:t xml:space="preserve">74,000 </w:t>
      </w:r>
      <w:r w:rsidR="00C20970" w:rsidRPr="00C20970">
        <w:rPr>
          <w:rFonts w:cs="Segoe UI"/>
        </w:rPr>
        <w:t xml:space="preserve">people in </w:t>
      </w:r>
      <w:r w:rsidR="00C20970">
        <w:rPr>
          <w:rFonts w:cs="Segoe UI"/>
        </w:rPr>
        <w:t xml:space="preserve">the </w:t>
      </w:r>
      <w:r w:rsidR="00E2400B">
        <w:rPr>
          <w:rFonts w:cs="Segoe UI"/>
        </w:rPr>
        <w:t>Tamworth</w:t>
      </w:r>
      <w:r w:rsidR="00C20970">
        <w:rPr>
          <w:rFonts w:cs="Segoe UI"/>
        </w:rPr>
        <w:t xml:space="preserve"> </w:t>
      </w:r>
      <w:r w:rsidR="00C20970" w:rsidRPr="00C20970">
        <w:rPr>
          <w:rFonts w:cs="Segoe UI"/>
        </w:rPr>
        <w:t xml:space="preserve">Deanery encounter a church that is confident in the gospel, knows and loves its communities, and is excited to find God already at work in the world.  We pray for a church that reflects the richness and variety of those </w:t>
      </w:r>
      <w:r w:rsidR="00E2400B">
        <w:rPr>
          <w:rFonts w:cs="Segoe UI"/>
        </w:rPr>
        <w:t>rural and urban c</w:t>
      </w:r>
      <w:r w:rsidR="00C20970" w:rsidRPr="00C20970">
        <w:rPr>
          <w:rFonts w:cs="Segoe UI"/>
        </w:rPr>
        <w:t>ommunities</w:t>
      </w:r>
      <w:r w:rsidR="00A3450B">
        <w:rPr>
          <w:rFonts w:cs="Segoe UI"/>
        </w:rPr>
        <w:t>;</w:t>
      </w:r>
      <w:r w:rsidR="00C20970" w:rsidRPr="00C20970">
        <w:rPr>
          <w:rFonts w:cs="Segoe UI"/>
        </w:rPr>
        <w:t xml:space="preserve"> for a church that partners with others seeking the common good, working for justice as people of hope. </w:t>
      </w:r>
    </w:p>
    <w:p w14:paraId="129CC397" w14:textId="77777777" w:rsidR="002719D5" w:rsidRPr="00C20970" w:rsidRDefault="002719D5" w:rsidP="002719D5">
      <w:pPr>
        <w:rPr>
          <w:rFonts w:cs="Segoe UI"/>
        </w:rPr>
      </w:pPr>
    </w:p>
    <w:p w14:paraId="4E86C61B" w14:textId="224DEC68" w:rsidR="00DD6EE5" w:rsidRDefault="00B84BD8" w:rsidP="00DD6EE5">
      <w:pPr>
        <w:pStyle w:val="PlainText"/>
        <w:rPr>
          <w:rFonts w:ascii="Segoe UI" w:hAnsi="Segoe UI" w:cs="Segoe UI"/>
          <w:sz w:val="24"/>
          <w:szCs w:val="24"/>
        </w:rPr>
      </w:pPr>
      <w:r w:rsidRPr="00C20970">
        <w:rPr>
          <w:rFonts w:ascii="Segoe UI" w:hAnsi="Segoe UI" w:cs="Segoe UI"/>
          <w:b/>
          <w:color w:val="F36F2B"/>
          <w:sz w:val="24"/>
          <w:szCs w:val="24"/>
        </w:rPr>
        <w:t>M</w:t>
      </w:r>
      <w:r w:rsidR="00DD6EE5">
        <w:rPr>
          <w:rFonts w:ascii="Segoe UI" w:hAnsi="Segoe UI" w:cs="Segoe UI"/>
          <w:b/>
          <w:color w:val="F36F2B"/>
          <w:sz w:val="24"/>
          <w:szCs w:val="24"/>
        </w:rPr>
        <w:t>o</w:t>
      </w:r>
      <w:r w:rsidRPr="00C20970">
        <w:rPr>
          <w:rFonts w:ascii="Segoe UI" w:hAnsi="Segoe UI" w:cs="Segoe UI"/>
          <w:b/>
          <w:color w:val="F36F2B"/>
          <w:sz w:val="24"/>
          <w:szCs w:val="24"/>
        </w:rPr>
        <w:t xml:space="preserve">n </w:t>
      </w:r>
      <w:r w:rsidR="00BC4CA3">
        <w:rPr>
          <w:rFonts w:ascii="Segoe UI" w:hAnsi="Segoe UI" w:cs="Segoe UI"/>
          <w:b/>
          <w:color w:val="F36F2B"/>
          <w:sz w:val="24"/>
          <w:szCs w:val="24"/>
        </w:rPr>
        <w:t>31</w:t>
      </w:r>
      <w:r w:rsidR="00BC4CA3" w:rsidRPr="00BC4CA3">
        <w:rPr>
          <w:rFonts w:ascii="Segoe UI" w:hAnsi="Segoe UI" w:cs="Segoe UI"/>
          <w:b/>
          <w:color w:val="F36F2B"/>
          <w:sz w:val="24"/>
          <w:szCs w:val="24"/>
          <w:vertAlign w:val="superscript"/>
        </w:rPr>
        <w:t>st</w:t>
      </w:r>
      <w:r w:rsidRPr="00C20970">
        <w:rPr>
          <w:rFonts w:ascii="Segoe UI" w:hAnsi="Segoe UI" w:cs="Segoe UI"/>
          <w:b/>
          <w:color w:val="F36F2B"/>
          <w:sz w:val="24"/>
          <w:szCs w:val="24"/>
        </w:rPr>
        <w:t>:</w:t>
      </w:r>
      <w:r w:rsidR="00C20970" w:rsidRPr="00C20970">
        <w:rPr>
          <w:rFonts w:ascii="Segoe UI" w:hAnsi="Segoe UI" w:cs="Segoe UI"/>
          <w:b/>
          <w:color w:val="F36F2B"/>
          <w:sz w:val="24"/>
          <w:szCs w:val="24"/>
        </w:rPr>
        <w:t xml:space="preserve"> </w:t>
      </w:r>
      <w:r w:rsidR="001138F8">
        <w:rPr>
          <w:rFonts w:cs="Segoe UI"/>
          <w:i/>
          <w:iCs/>
          <w:color w:val="FF0000"/>
          <w:sz w:val="18"/>
          <w:szCs w:val="18"/>
          <w:lang w:eastAsia="en-GB"/>
        </w:rPr>
        <w:t>(</w:t>
      </w:r>
      <w:r w:rsidR="00BC4CA3" w:rsidRPr="00BC4CA3">
        <w:rPr>
          <w:rFonts w:eastAsia="Times New Roman" w:cs="Segoe UI"/>
          <w:i/>
          <w:iCs/>
          <w:color w:val="FF0000"/>
          <w:sz w:val="18"/>
          <w:szCs w:val="18"/>
        </w:rPr>
        <w:t>The Visit of the Blessed Virgin Mary to Elizabeth</w:t>
      </w:r>
      <w:r w:rsidR="00BC4CA3">
        <w:rPr>
          <w:rFonts w:cs="Segoe UI"/>
          <w:i/>
          <w:iCs/>
          <w:color w:val="FF0000"/>
          <w:sz w:val="18"/>
          <w:szCs w:val="18"/>
        </w:rPr>
        <w:t>)</w:t>
      </w:r>
      <w:r w:rsidR="00DD6EE5" w:rsidRPr="00DD6EE5">
        <w:rPr>
          <w:rFonts w:ascii="Segoe UI" w:hAnsi="Segoe UI" w:cs="Segoe UI"/>
          <w:sz w:val="24"/>
          <w:szCs w:val="24"/>
        </w:rPr>
        <w:t xml:space="preserve"> </w:t>
      </w:r>
      <w:r w:rsidR="00DD6EE5">
        <w:rPr>
          <w:rFonts w:ascii="Segoe UI" w:hAnsi="Segoe UI" w:cs="Segoe UI"/>
          <w:sz w:val="24"/>
          <w:szCs w:val="24"/>
        </w:rPr>
        <w:t xml:space="preserve">We pray for the </w:t>
      </w:r>
      <w:r w:rsidR="00DD6EE5" w:rsidRPr="00A72F32">
        <w:rPr>
          <w:rFonts w:ascii="Segoe UI" w:hAnsi="Segoe UI" w:cs="Segoe UI"/>
          <w:b/>
          <w:bCs/>
          <w:sz w:val="24"/>
          <w:szCs w:val="24"/>
        </w:rPr>
        <w:t>Shaping for Mission</w:t>
      </w:r>
      <w:r w:rsidR="00DD6EE5" w:rsidRPr="00A72F32">
        <w:rPr>
          <w:rFonts w:ascii="Segoe UI" w:hAnsi="Segoe UI" w:cs="Segoe UI"/>
          <w:sz w:val="24"/>
          <w:szCs w:val="24"/>
        </w:rPr>
        <w:t xml:space="preserve"> team in </w:t>
      </w:r>
      <w:r w:rsidR="00DD6EE5">
        <w:rPr>
          <w:rFonts w:ascii="Segoe UI" w:hAnsi="Segoe UI" w:cs="Segoe UI"/>
          <w:sz w:val="24"/>
          <w:szCs w:val="24"/>
        </w:rPr>
        <w:t xml:space="preserve">Tamworth </w:t>
      </w:r>
      <w:r w:rsidR="00DD6EE5" w:rsidRPr="00A72F32">
        <w:rPr>
          <w:rFonts w:ascii="Segoe UI" w:hAnsi="Segoe UI" w:cs="Segoe UI"/>
          <w:sz w:val="24"/>
          <w:szCs w:val="24"/>
        </w:rPr>
        <w:t>D</w:t>
      </w:r>
      <w:r w:rsidR="00DD6EE5">
        <w:rPr>
          <w:rFonts w:ascii="Segoe UI" w:hAnsi="Segoe UI" w:cs="Segoe UI"/>
          <w:sz w:val="24"/>
          <w:szCs w:val="24"/>
        </w:rPr>
        <w:t>eanery</w:t>
      </w:r>
      <w:r w:rsidR="00DD6EE5" w:rsidRPr="00A72F32">
        <w:rPr>
          <w:rFonts w:ascii="Segoe UI" w:hAnsi="Segoe UI" w:cs="Segoe UI"/>
          <w:sz w:val="24"/>
          <w:szCs w:val="24"/>
        </w:rPr>
        <w:t xml:space="preserve"> and for their facilitator </w:t>
      </w:r>
      <w:r w:rsidR="00DD6EE5">
        <w:rPr>
          <w:rFonts w:ascii="Segoe UI" w:hAnsi="Segoe UI" w:cs="Segoe UI"/>
          <w:sz w:val="24"/>
          <w:szCs w:val="24"/>
        </w:rPr>
        <w:t>Lindsey Hall</w:t>
      </w:r>
      <w:r w:rsidR="00DD6EE5" w:rsidRPr="00A72F32">
        <w:rPr>
          <w:rFonts w:ascii="Segoe UI" w:hAnsi="Segoe UI" w:cs="Segoe UI"/>
          <w:sz w:val="24"/>
          <w:szCs w:val="24"/>
        </w:rPr>
        <w:t xml:space="preserve">; for </w:t>
      </w:r>
      <w:r w:rsidR="00DD6EE5">
        <w:rPr>
          <w:rFonts w:ascii="Segoe UI" w:hAnsi="Segoe UI" w:cs="Segoe UI"/>
          <w:sz w:val="24"/>
          <w:szCs w:val="24"/>
        </w:rPr>
        <w:t xml:space="preserve">all in the Deanery to submit to and engage with the </w:t>
      </w:r>
      <w:r w:rsidR="00BA2A6D">
        <w:rPr>
          <w:rFonts w:ascii="Segoe UI" w:hAnsi="Segoe UI" w:cs="Segoe UI"/>
          <w:sz w:val="24"/>
          <w:szCs w:val="24"/>
        </w:rPr>
        <w:t>challenges and opportunities of this proces</w:t>
      </w:r>
      <w:r w:rsidR="00DD6EE5">
        <w:rPr>
          <w:rFonts w:ascii="Segoe UI" w:hAnsi="Segoe UI" w:cs="Segoe UI"/>
          <w:sz w:val="24"/>
          <w:szCs w:val="24"/>
        </w:rPr>
        <w:t>s</w:t>
      </w:r>
      <w:r w:rsidR="00BA2A6D">
        <w:rPr>
          <w:rFonts w:ascii="Segoe UI" w:hAnsi="Segoe UI" w:cs="Segoe UI"/>
          <w:sz w:val="24"/>
          <w:szCs w:val="24"/>
        </w:rPr>
        <w:t>;</w:t>
      </w:r>
      <w:r w:rsidR="00DD6EE5">
        <w:rPr>
          <w:rFonts w:ascii="Segoe UI" w:hAnsi="Segoe UI" w:cs="Segoe UI"/>
          <w:sz w:val="24"/>
          <w:szCs w:val="24"/>
        </w:rPr>
        <w:t xml:space="preserve"> we give thanks </w:t>
      </w:r>
      <w:r w:rsidR="00DD6EE5" w:rsidRPr="00DD6EE5">
        <w:rPr>
          <w:rFonts w:ascii="Segoe UI" w:hAnsi="Segoe UI" w:cs="Segoe UI"/>
          <w:sz w:val="24"/>
          <w:szCs w:val="24"/>
        </w:rPr>
        <w:t xml:space="preserve">for </w:t>
      </w:r>
      <w:r w:rsidR="00DD6EE5">
        <w:rPr>
          <w:rFonts w:ascii="Segoe UI" w:hAnsi="Segoe UI" w:cs="Segoe UI"/>
          <w:sz w:val="24"/>
          <w:szCs w:val="24"/>
        </w:rPr>
        <w:t xml:space="preserve">the way </w:t>
      </w:r>
      <w:r w:rsidR="00DD6EE5" w:rsidRPr="00DD6EE5">
        <w:rPr>
          <w:rFonts w:ascii="Segoe UI" w:hAnsi="Segoe UI" w:cs="Segoe UI"/>
          <w:sz w:val="24"/>
          <w:szCs w:val="24"/>
        </w:rPr>
        <w:t xml:space="preserve">congregations </w:t>
      </w:r>
      <w:r w:rsidR="00BA2A6D">
        <w:rPr>
          <w:rFonts w:ascii="Segoe UI" w:hAnsi="Segoe UI" w:cs="Segoe UI"/>
          <w:sz w:val="24"/>
          <w:szCs w:val="24"/>
        </w:rPr>
        <w:t xml:space="preserve">and buildings </w:t>
      </w:r>
      <w:r w:rsidR="00DD6EE5" w:rsidRPr="00DD6EE5">
        <w:rPr>
          <w:rFonts w:ascii="Segoe UI" w:hAnsi="Segoe UI" w:cs="Segoe UI"/>
          <w:sz w:val="24"/>
          <w:szCs w:val="24"/>
        </w:rPr>
        <w:t xml:space="preserve">have adapted </w:t>
      </w:r>
      <w:r w:rsidR="00BA2A6D">
        <w:rPr>
          <w:rFonts w:ascii="Segoe UI" w:hAnsi="Segoe UI" w:cs="Segoe UI"/>
          <w:sz w:val="24"/>
          <w:szCs w:val="24"/>
        </w:rPr>
        <w:t>and for where faith has grown and not diminished.</w:t>
      </w:r>
      <w:r w:rsidR="00DD6EE5" w:rsidRPr="00A72F32">
        <w:rPr>
          <w:rFonts w:ascii="Segoe UI" w:hAnsi="Segoe UI" w:cs="Segoe UI"/>
          <w:sz w:val="24"/>
          <w:szCs w:val="24"/>
        </w:rPr>
        <w:t xml:space="preserve"> </w:t>
      </w:r>
    </w:p>
    <w:p w14:paraId="33A2EF5F" w14:textId="77777777" w:rsidR="00BA2A6D" w:rsidRDefault="00BA2A6D" w:rsidP="00BC4CA3">
      <w:pPr>
        <w:rPr>
          <w:rFonts w:cs="Segoe UI"/>
          <w:b/>
          <w:color w:val="009CF4"/>
        </w:rPr>
      </w:pPr>
    </w:p>
    <w:p w14:paraId="65E0C8C3" w14:textId="19D4A36A" w:rsidR="00BC4CA3" w:rsidRDefault="00B84BD8" w:rsidP="00BC4CA3">
      <w:pPr>
        <w:rPr>
          <w:rFonts w:cs="Segoe UI"/>
        </w:rPr>
      </w:pPr>
      <w:r w:rsidRPr="00C20970">
        <w:rPr>
          <w:rFonts w:cs="Segoe UI"/>
          <w:b/>
          <w:color w:val="009CF4"/>
        </w:rPr>
        <w:t>Tues</w:t>
      </w:r>
      <w:r w:rsidR="00F42BF5">
        <w:rPr>
          <w:rFonts w:cs="Segoe UI"/>
          <w:b/>
          <w:color w:val="009CF4"/>
        </w:rPr>
        <w:t xml:space="preserve"> </w:t>
      </w:r>
      <w:r w:rsidR="00BC4CA3">
        <w:rPr>
          <w:rFonts w:cs="Segoe UI"/>
          <w:b/>
          <w:color w:val="009CF4"/>
        </w:rPr>
        <w:t>June</w:t>
      </w:r>
      <w:r w:rsidR="00F42BF5">
        <w:rPr>
          <w:rFonts w:cs="Segoe UI"/>
          <w:b/>
          <w:color w:val="009CF4"/>
        </w:rPr>
        <w:t xml:space="preserve"> 1</w:t>
      </w:r>
      <w:r w:rsidR="00F42BF5" w:rsidRPr="00F42BF5">
        <w:rPr>
          <w:rFonts w:cs="Segoe UI"/>
          <w:b/>
          <w:color w:val="009CF4"/>
          <w:vertAlign w:val="superscript"/>
        </w:rPr>
        <w:t>st</w:t>
      </w:r>
      <w:r w:rsidRPr="00C20970">
        <w:rPr>
          <w:rFonts w:cs="Segoe UI"/>
        </w:rPr>
        <w:t xml:space="preserve">: </w:t>
      </w:r>
      <w:r w:rsidR="00BC4CA3">
        <w:rPr>
          <w:rFonts w:cs="Segoe UI"/>
          <w:i/>
          <w:iCs/>
          <w:color w:val="FF0000"/>
          <w:sz w:val="18"/>
          <w:szCs w:val="18"/>
        </w:rPr>
        <w:t>(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Justin, Martyr at Rome, c.165</w:t>
      </w:r>
      <w:r w:rsidR="00BC4CA3">
        <w:rPr>
          <w:rFonts w:cs="Segoe UI"/>
          <w:i/>
          <w:iCs/>
          <w:color w:val="FF0000"/>
          <w:sz w:val="18"/>
          <w:szCs w:val="18"/>
        </w:rPr>
        <w:t>)</w:t>
      </w:r>
      <w:r w:rsidR="00C270AA" w:rsidRPr="00C270AA">
        <w:rPr>
          <w:rFonts w:ascii="Arial" w:hAnsi="Arial" w:cs="Arial"/>
          <w:b/>
          <w:bCs/>
          <w:color w:val="1F497D"/>
          <w:sz w:val="18"/>
          <w:szCs w:val="18"/>
          <w:lang w:eastAsia="en-GB"/>
        </w:rPr>
        <w:t xml:space="preserve"> </w:t>
      </w:r>
      <w:r w:rsidR="00C270AA" w:rsidRPr="00C270AA">
        <w:t>We give thanks for all staff at the Sir Robert Peel Community Hospital</w:t>
      </w:r>
      <w:r w:rsidR="00C270AA">
        <w:t>;</w:t>
      </w:r>
      <w:r w:rsidR="00C270AA" w:rsidRPr="00C270AA">
        <w:t xml:space="preserve"> those working on the wards, in therapies, outpatients, the minor injuries unit and the amazing support staff in all their various roles</w:t>
      </w:r>
      <w:r w:rsidR="00C270AA">
        <w:t>; we</w:t>
      </w:r>
      <w:r w:rsidR="00C270AA" w:rsidRPr="00C270AA">
        <w:t xml:space="preserve"> give particular thanks for the way that the communities around Tamworth have given support over the last year with generous gifts and invaluable prayer</w:t>
      </w:r>
      <w:r w:rsidR="00C270AA">
        <w:t>;</w:t>
      </w:r>
      <w:r w:rsidR="00C270AA" w:rsidRPr="00C270AA">
        <w:t xml:space="preserve"> for the Reverend Hugh Baker (Team Chaplain) and the Reverend Alison Thorp (Chaplaincy Manager) in their continuing ministry to staff and patient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  </w:t>
      </w:r>
    </w:p>
    <w:p w14:paraId="0CC2907C" w14:textId="790CED51" w:rsidR="00A72F32" w:rsidRPr="00A72F32" w:rsidRDefault="00A72F32" w:rsidP="00755E54">
      <w:pPr>
        <w:pStyle w:val="PlainText"/>
        <w:rPr>
          <w:rStyle w:val="Heading2Char"/>
          <w:rFonts w:ascii="Segoe UI" w:eastAsia="Times New Roman" w:hAnsi="Segoe UI" w:cs="Segoe UI"/>
          <w:bCs w:val="0"/>
          <w:color w:val="1F497D"/>
          <w:w w:val="100"/>
          <w:sz w:val="24"/>
          <w:szCs w:val="24"/>
        </w:rPr>
      </w:pPr>
    </w:p>
    <w:p w14:paraId="278F1C35" w14:textId="2035AC70" w:rsidR="00C20970" w:rsidRPr="00C20970" w:rsidRDefault="000A6F22" w:rsidP="00C270AA">
      <w:pPr>
        <w:spacing w:after="240"/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</w:pPr>
      <w:r w:rsidRPr="00C20970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BE3808" w:rsidRPr="00C20970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221467">
        <w:rPr>
          <w:rStyle w:val="Heading2Char"/>
          <w:rFonts w:ascii="Segoe UI" w:hAnsi="Segoe UI" w:cs="Segoe UI"/>
          <w:b/>
          <w:sz w:val="24"/>
          <w:szCs w:val="24"/>
        </w:rPr>
        <w:t>2</w:t>
      </w:r>
      <w:r w:rsidR="00BC4CA3" w:rsidRPr="00BC4CA3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nd</w:t>
      </w:r>
      <w:r w:rsidR="002535CE" w:rsidRPr="00C20970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1138F8" w:rsidRPr="001138F8">
        <w:rPr>
          <w:rFonts w:cs="Segoe UI"/>
          <w:i/>
          <w:iCs/>
          <w:color w:val="FF0000"/>
          <w:sz w:val="18"/>
          <w:szCs w:val="18"/>
          <w:lang w:eastAsia="en-GB"/>
        </w:rPr>
        <w:t> </w:t>
      </w:r>
      <w:r w:rsidR="001138F8" w:rsidRPr="00755E54">
        <w:t xml:space="preserve"> </w:t>
      </w:r>
      <w:r w:rsidR="00C270AA">
        <w:t>We</w:t>
      </w:r>
      <w:r w:rsidR="00BA2A6D">
        <w:t xml:space="preserve"> pray for all churches in vacancy in Tamworth at the present time, both in the </w:t>
      </w:r>
      <w:proofErr w:type="spellStart"/>
      <w:r w:rsidR="00BA2A6D">
        <w:t>C.</w:t>
      </w:r>
      <w:proofErr w:type="gramStart"/>
      <w:r w:rsidR="00BA2A6D">
        <w:t>of.E</w:t>
      </w:r>
      <w:proofErr w:type="spellEnd"/>
      <w:proofErr w:type="gramEnd"/>
      <w:r w:rsidR="00BA2A6D">
        <w:t xml:space="preserve"> and for ecumenical partners too in Tamworth Churches Together; for St. Editha's Church Tamworth in the heart of Tamworth still in vacancy; for a positive response to the Team Vicar post advertised for </w:t>
      </w:r>
      <w:proofErr w:type="spellStart"/>
      <w:r w:rsidR="00BA2A6D">
        <w:t>Stoney</w:t>
      </w:r>
      <w:r w:rsidR="002719D5">
        <w:t>d</w:t>
      </w:r>
      <w:r w:rsidR="00BA2A6D">
        <w:t>elph</w:t>
      </w:r>
      <w:proofErr w:type="spellEnd"/>
      <w:r w:rsidR="00BA2A6D">
        <w:t xml:space="preserve"> and </w:t>
      </w:r>
      <w:proofErr w:type="spellStart"/>
      <w:r w:rsidR="00BA2A6D">
        <w:t>Glascote</w:t>
      </w:r>
      <w:proofErr w:type="spellEnd"/>
      <w:r w:rsidR="00BA2A6D">
        <w:t xml:space="preserve"> Heath; for the smaller congregations in towns and countryside for whom  these times can look very uncertain. </w:t>
      </w:r>
    </w:p>
    <w:p w14:paraId="335CC0D3" w14:textId="005EC9DF" w:rsidR="00C92FA9" w:rsidRDefault="00F52383" w:rsidP="00307A43">
      <w:pPr>
        <w:rPr>
          <w:rFonts w:ascii="Source Sans Pro" w:hAnsi="Source Sans Pro"/>
          <w:color w:val="000000"/>
        </w:rPr>
      </w:pPr>
      <w:r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r w:rsidR="00BE3808"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BC4CA3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3</w:t>
      </w:r>
      <w:r w:rsidR="00BC4CA3" w:rsidRPr="00BC4CA3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rd</w:t>
      </w:r>
      <w:r w:rsidR="00B92888"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 </w:t>
      </w:r>
      <w:r w:rsidR="00BC4CA3">
        <w:rPr>
          <w:rFonts w:cs="Segoe UI"/>
          <w:i/>
          <w:iCs/>
          <w:color w:val="FF0000"/>
          <w:sz w:val="18"/>
          <w:szCs w:val="18"/>
        </w:rPr>
        <w:t>(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The Martyrs of Uganda, 1885-7 and 1977</w:t>
      </w:r>
      <w:r w:rsidR="00BC4CA3">
        <w:rPr>
          <w:rFonts w:cs="Segoe UI"/>
          <w:i/>
          <w:iCs/>
          <w:color w:val="FF0000"/>
          <w:sz w:val="18"/>
          <w:szCs w:val="18"/>
        </w:rPr>
        <w:t>)</w:t>
      </w:r>
      <w:r w:rsidR="00C270AA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FB3C9E">
        <w:t>The fifth Mark of Mission is t</w:t>
      </w:r>
      <w:r w:rsidR="00FB3C9E" w:rsidRPr="00FB3C9E">
        <w:t>o strive to safeguard the integrity of creation, and sustain and renew the life of the earth</w:t>
      </w:r>
      <w:r w:rsidR="00FB3C9E">
        <w:t xml:space="preserve">; we give thanks for the recent Diocesan forum on the environment and pray for Steve Hollinghurst, Diocesan Evangelism Enabler - Environmental Focus; for </w:t>
      </w:r>
      <w:r w:rsidR="00FB3C9E">
        <w:rPr>
          <w:rFonts w:ascii="Source Sans Pro" w:hAnsi="Source Sans Pro"/>
          <w:color w:val="000000"/>
        </w:rPr>
        <w:t xml:space="preserve">Rich Clarkson and Emma Cooksey and all seeking to assist parishes </w:t>
      </w:r>
      <w:r w:rsidR="00307A43">
        <w:rPr>
          <w:rFonts w:ascii="Source Sans Pro" w:hAnsi="Source Sans Pro"/>
          <w:color w:val="000000"/>
        </w:rPr>
        <w:t>in responding positively to the challenge of this task.</w:t>
      </w:r>
    </w:p>
    <w:p w14:paraId="4F730E0F" w14:textId="77777777" w:rsidR="00307A43" w:rsidRPr="00A72F32" w:rsidRDefault="00307A43" w:rsidP="00307A43">
      <w:pPr>
        <w:rPr>
          <w:rFonts w:cs="Segoe UI"/>
        </w:rPr>
      </w:pPr>
    </w:p>
    <w:p w14:paraId="222B3745" w14:textId="6A70BC0B" w:rsidR="002425E7" w:rsidRPr="00F13AE8" w:rsidRDefault="00027D41" w:rsidP="00BC4CA3">
      <w:r w:rsidRPr="00C20970">
        <w:rPr>
          <w:rFonts w:cs="Segoe UI"/>
          <w:b/>
          <w:color w:val="F36F2B"/>
        </w:rPr>
        <w:t>Fr</w:t>
      </w:r>
      <w:r w:rsidR="004C107E" w:rsidRPr="00C20970">
        <w:rPr>
          <w:rFonts w:cs="Segoe UI"/>
          <w:b/>
          <w:color w:val="F36F2B"/>
        </w:rPr>
        <w:t>i</w:t>
      </w:r>
      <w:r w:rsidR="00A86C55" w:rsidRPr="00C20970">
        <w:rPr>
          <w:rFonts w:cs="Segoe UI"/>
          <w:b/>
          <w:color w:val="F36F2B"/>
        </w:rPr>
        <w:t xml:space="preserve"> </w:t>
      </w:r>
      <w:r w:rsidR="00BC4CA3">
        <w:rPr>
          <w:rFonts w:cs="Segoe UI"/>
          <w:b/>
          <w:color w:val="F36F2B"/>
        </w:rPr>
        <w:t>4</w:t>
      </w:r>
      <w:r w:rsidR="00BC4CA3" w:rsidRPr="00BC4CA3">
        <w:rPr>
          <w:rFonts w:cs="Segoe UI"/>
          <w:b/>
          <w:color w:val="F36F2B"/>
          <w:vertAlign w:val="superscript"/>
        </w:rPr>
        <w:t>th</w:t>
      </w:r>
      <w:r w:rsidR="0031733C" w:rsidRPr="00C20970">
        <w:rPr>
          <w:rFonts w:cs="Segoe UI"/>
          <w:b/>
          <w:color w:val="F36F2B"/>
        </w:rPr>
        <w:t>:</w:t>
      </w:r>
      <w:r w:rsidR="00940803" w:rsidRPr="00C20970">
        <w:rPr>
          <w:rFonts w:cs="Segoe UI"/>
          <w:b/>
          <w:color w:val="F36F2B"/>
        </w:rPr>
        <w:t xml:space="preserve"> </w:t>
      </w:r>
      <w:r w:rsidR="00697DE8" w:rsidRPr="00C20970">
        <w:rPr>
          <w:rFonts w:cs="Segoe UI"/>
          <w:i/>
          <w:iCs/>
          <w:color w:val="FF0000"/>
          <w:sz w:val="18"/>
          <w:szCs w:val="18"/>
          <w:lang w:eastAsia="en-GB"/>
        </w:rPr>
        <w:t>(</w:t>
      </w:r>
      <w:proofErr w:type="spellStart"/>
      <w:r w:rsidR="00BC4CA3" w:rsidRPr="00BC4CA3">
        <w:rPr>
          <w:rFonts w:cs="Segoe UI"/>
          <w:i/>
          <w:iCs/>
          <w:color w:val="FF0000"/>
          <w:sz w:val="18"/>
          <w:szCs w:val="18"/>
        </w:rPr>
        <w:t>Petroc</w:t>
      </w:r>
      <w:proofErr w:type="spellEnd"/>
      <w:r w:rsidR="00BC4CA3" w:rsidRPr="00BC4CA3">
        <w:rPr>
          <w:rFonts w:cs="Segoe UI"/>
          <w:i/>
          <w:iCs/>
          <w:color w:val="FF0000"/>
          <w:sz w:val="18"/>
          <w:szCs w:val="18"/>
        </w:rPr>
        <w:t>, Abbot of Padstow, 6th century</w:t>
      </w:r>
      <w:r w:rsidR="00BC4CA3">
        <w:rPr>
          <w:rFonts w:cs="Segoe UI"/>
          <w:i/>
          <w:iCs/>
          <w:color w:val="FF0000"/>
          <w:sz w:val="18"/>
          <w:szCs w:val="18"/>
        </w:rPr>
        <w:t>)</w:t>
      </w:r>
      <w:r w:rsidR="002719D5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C92FA9">
        <w:rPr>
          <w:rFonts w:cs="Segoe UI"/>
        </w:rPr>
        <w:t xml:space="preserve">For the </w:t>
      </w:r>
      <w:r w:rsidR="00C270AA">
        <w:rPr>
          <w:rFonts w:cs="Segoe UI"/>
        </w:rPr>
        <w:t>3</w:t>
      </w:r>
      <w:r w:rsidR="00C92FA9">
        <w:rPr>
          <w:rFonts w:cs="Segoe UI"/>
        </w:rPr>
        <w:t xml:space="preserve"> church schools and all community schools in the </w:t>
      </w:r>
      <w:r w:rsidR="00C270AA">
        <w:rPr>
          <w:rFonts w:cs="Segoe UI"/>
        </w:rPr>
        <w:t xml:space="preserve">Tamworth </w:t>
      </w:r>
      <w:r w:rsidR="002719D5">
        <w:rPr>
          <w:rFonts w:cs="Segoe UI"/>
        </w:rPr>
        <w:t>D</w:t>
      </w:r>
      <w:r w:rsidR="00C270AA">
        <w:rPr>
          <w:rFonts w:cs="Segoe UI"/>
        </w:rPr>
        <w:t xml:space="preserve">eanery; </w:t>
      </w:r>
      <w:r w:rsidR="002719D5">
        <w:rPr>
          <w:rFonts w:cs="Segoe UI"/>
        </w:rPr>
        <w:t xml:space="preserve">for rest and refreshment for staff and pupils on half term; for all facing exams and important assessments; for pupil well-being and for all who seek to provide specific support.  </w:t>
      </w:r>
    </w:p>
    <w:p w14:paraId="3FCACC28" w14:textId="47865970" w:rsidR="00EC6B06" w:rsidRPr="00C20970" w:rsidRDefault="00EC6B06" w:rsidP="00EC6B06">
      <w:pPr>
        <w:rPr>
          <w:rFonts w:cs="Segoe UI"/>
        </w:rPr>
      </w:pPr>
    </w:p>
    <w:p w14:paraId="0207CD59" w14:textId="53B5BE1A" w:rsidR="00666721" w:rsidRDefault="0075686F" w:rsidP="00F13AE8">
      <w:pPr>
        <w:rPr>
          <w:rFonts w:cs="Segoe UI"/>
        </w:rPr>
      </w:pPr>
      <w:r w:rsidRPr="0075686F">
        <w:rPr>
          <w:rFonts w:cs="Segoe UI"/>
          <w:noProof/>
        </w:rPr>
        <w:drawing>
          <wp:anchor distT="0" distB="0" distL="114300" distR="114300" simplePos="0" relativeHeight="251665408" behindDoc="1" locked="0" layoutInCell="1" allowOverlap="1" wp14:anchorId="62EB2F4B" wp14:editId="7CFC135A">
            <wp:simplePos x="0" y="0"/>
            <wp:positionH relativeFrom="column">
              <wp:posOffset>5128260</wp:posOffset>
            </wp:positionH>
            <wp:positionV relativeFrom="paragraph">
              <wp:posOffset>11430</wp:posOffset>
            </wp:positionV>
            <wp:extent cx="1348857" cy="533446"/>
            <wp:effectExtent l="19050" t="19050" r="22860" b="19050"/>
            <wp:wrapTight wrapText="bothSides">
              <wp:wrapPolygon edited="0">
                <wp:start x="-305" y="-771"/>
                <wp:lineTo x="-305" y="21600"/>
                <wp:lineTo x="21661" y="21600"/>
                <wp:lineTo x="21661" y="-771"/>
                <wp:lineTo x="-305" y="-77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857" cy="5334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1" w:rsidRPr="00C20970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Sat</w:t>
      </w:r>
      <w:r w:rsidR="008307EE" w:rsidRPr="00C20970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BC4CA3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5</w:t>
      </w:r>
      <w:r w:rsidR="00BC4CA3" w:rsidRPr="00BC4CA3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8307EE" w:rsidRPr="00C20970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BC4CA3">
        <w:rPr>
          <w:rFonts w:cs="Segoe UI"/>
          <w:i/>
          <w:iCs/>
          <w:color w:val="FF0000"/>
          <w:sz w:val="18"/>
          <w:szCs w:val="18"/>
        </w:rPr>
        <w:t>(</w:t>
      </w:r>
      <w:r w:rsidR="00BC4CA3" w:rsidRPr="00BC4CA3">
        <w:rPr>
          <w:rFonts w:cs="Segoe UI"/>
          <w:i/>
          <w:iCs/>
          <w:color w:val="FF0000"/>
          <w:sz w:val="18"/>
          <w:szCs w:val="18"/>
        </w:rPr>
        <w:t>Boniface (</w:t>
      </w:r>
      <w:proofErr w:type="spellStart"/>
      <w:r w:rsidR="00BC4CA3" w:rsidRPr="00BC4CA3">
        <w:rPr>
          <w:rFonts w:cs="Segoe UI"/>
          <w:i/>
          <w:iCs/>
          <w:color w:val="FF0000"/>
          <w:sz w:val="18"/>
          <w:szCs w:val="18"/>
        </w:rPr>
        <w:t>Wynfrith</w:t>
      </w:r>
      <w:proofErr w:type="spellEnd"/>
      <w:r w:rsidR="00BC4CA3" w:rsidRPr="00BC4CA3">
        <w:rPr>
          <w:rFonts w:cs="Segoe UI"/>
          <w:i/>
          <w:iCs/>
          <w:color w:val="FF0000"/>
          <w:sz w:val="18"/>
          <w:szCs w:val="18"/>
        </w:rPr>
        <w:t>) of Crediton, Bishop, Apostle of Germany, Martyr, 754</w:t>
      </w:r>
      <w:r w:rsidR="00BC4CA3">
        <w:rPr>
          <w:rFonts w:cs="Segoe UI"/>
          <w:i/>
          <w:iCs/>
          <w:color w:val="FF0000"/>
          <w:sz w:val="18"/>
          <w:szCs w:val="18"/>
        </w:rPr>
        <w:t>)</w:t>
      </w:r>
      <w:r w:rsidR="002719D5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2719D5" w:rsidRPr="0075686F">
        <w:t xml:space="preserve">for </w:t>
      </w:r>
      <w:r w:rsidRPr="0075686F">
        <w:t>the Regional Bis</w:t>
      </w:r>
      <w:r>
        <w:t>h</w:t>
      </w:r>
      <w:r w:rsidRPr="0075686F">
        <w:t xml:space="preserve">op of </w:t>
      </w:r>
      <w:proofErr w:type="spellStart"/>
      <w:r w:rsidRPr="0075686F">
        <w:t>Nordkirche</w:t>
      </w:r>
      <w:proofErr w:type="spellEnd"/>
      <w:r w:rsidRPr="0075686F">
        <w:t xml:space="preserve">, Bishop Kristina </w:t>
      </w:r>
      <w:proofErr w:type="spellStart"/>
      <w:r w:rsidRPr="0075686F">
        <w:t>Kü</w:t>
      </w:r>
      <w:r>
        <w:t>hnbaun</w:t>
      </w:r>
      <w:proofErr w:type="spellEnd"/>
      <w:r>
        <w:t xml:space="preserve"> Schmidt; for Bishop Tilman Jeremias with his oversight of the districts of Mecklenburg and Pomerania and his ministries in matters environmental, social and political; for Melanie Dango and </w:t>
      </w:r>
      <w:r>
        <w:rPr>
          <w:rFonts w:cs="Segoe UI"/>
        </w:rPr>
        <w:t>Ä</w:t>
      </w:r>
      <w:r>
        <w:t xml:space="preserve">nne Lange as they sustain global partnerships and anticipate opportunities to meet in person </w:t>
      </w:r>
    </w:p>
    <w:p w14:paraId="3E0B4AE8" w14:textId="767B0BCD" w:rsidR="00A3450B" w:rsidRPr="00C20970" w:rsidRDefault="00666721" w:rsidP="00666721">
      <w:pPr>
        <w:jc w:val="center"/>
        <w:rPr>
          <w:rFonts w:cs="Segoe UI"/>
        </w:rPr>
      </w:pPr>
      <w:r w:rsidRPr="00902348">
        <w:rPr>
          <w:b/>
          <w:bCs/>
          <w:i/>
          <w:sz w:val="18"/>
          <w:szCs w:val="18"/>
        </w:rPr>
        <w:t xml:space="preserve">For further resources for praying for the worldwide church see the Anglican Cycle of prayer: </w:t>
      </w:r>
      <w:hyperlink r:id="rId13" w:history="1">
        <w:r w:rsidRPr="00902348">
          <w:rPr>
            <w:rStyle w:val="Hyperlink"/>
            <w:b/>
            <w:bCs/>
            <w:i/>
            <w:sz w:val="18"/>
            <w:szCs w:val="18"/>
          </w:rPr>
          <w:t>https://bit.ly/3anQUWG</w:t>
        </w:r>
      </w:hyperlink>
    </w:p>
    <w:sectPr w:rsidR="00A3450B" w:rsidRPr="00C20970" w:rsidSect="00BF1BE0">
      <w:headerReference w:type="default" r:id="rId14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5E1D" w14:textId="77777777" w:rsidR="009E2D96" w:rsidRDefault="009E2D96" w:rsidP="00456C52">
      <w:r>
        <w:separator/>
      </w:r>
    </w:p>
    <w:p w14:paraId="3B05547B" w14:textId="77777777" w:rsidR="009E2D96" w:rsidRDefault="009E2D96"/>
  </w:endnote>
  <w:endnote w:type="continuationSeparator" w:id="0">
    <w:p w14:paraId="08984DF0" w14:textId="77777777" w:rsidR="009E2D96" w:rsidRDefault="009E2D96" w:rsidP="00456C52">
      <w:r>
        <w:continuationSeparator/>
      </w:r>
    </w:p>
    <w:p w14:paraId="55F2AAEE" w14:textId="77777777" w:rsidR="009E2D96" w:rsidRDefault="009E2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FF36" w14:textId="77777777" w:rsidR="009E2D96" w:rsidRDefault="009E2D96" w:rsidP="00456C52">
      <w:r>
        <w:separator/>
      </w:r>
    </w:p>
    <w:p w14:paraId="280B73CA" w14:textId="77777777" w:rsidR="009E2D96" w:rsidRDefault="009E2D96"/>
  </w:footnote>
  <w:footnote w:type="continuationSeparator" w:id="0">
    <w:p w14:paraId="0FE52569" w14:textId="77777777" w:rsidR="009E2D96" w:rsidRDefault="009E2D96" w:rsidP="00456C52">
      <w:r>
        <w:continuationSeparator/>
      </w:r>
    </w:p>
    <w:p w14:paraId="64D8F17A" w14:textId="77777777" w:rsidR="009E2D96" w:rsidRDefault="009E2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4A9CBFFB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BC4CA3">
      <w:rPr>
        <w:rFonts w:ascii="Segoe UI" w:hAnsi="Segoe UI" w:cs="Segoe UI"/>
        <w:b/>
        <w:sz w:val="22"/>
      </w:rPr>
      <w:t>30</w:t>
    </w:r>
    <w:r w:rsidR="00BC4CA3" w:rsidRPr="00BC4CA3">
      <w:rPr>
        <w:rFonts w:ascii="Segoe UI" w:hAnsi="Segoe UI" w:cs="Segoe UI"/>
        <w:b/>
        <w:sz w:val="22"/>
        <w:vertAlign w:val="superscript"/>
      </w:rPr>
      <w:t>th</w:t>
    </w:r>
    <w:r w:rsidR="00BC4CA3">
      <w:rPr>
        <w:rFonts w:ascii="Segoe UI" w:hAnsi="Segoe UI" w:cs="Segoe UI"/>
        <w:b/>
        <w:sz w:val="22"/>
      </w:rPr>
      <w:t xml:space="preserve"> May</w:t>
    </w:r>
    <w:r w:rsidR="00FB5836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41EA"/>
    <w:rsid w:val="00055E31"/>
    <w:rsid w:val="00063DFF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11"/>
    <w:rsid w:val="00131651"/>
    <w:rsid w:val="00134DE2"/>
    <w:rsid w:val="0013532A"/>
    <w:rsid w:val="00136513"/>
    <w:rsid w:val="00136F1A"/>
    <w:rsid w:val="00142D60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108E"/>
    <w:rsid w:val="001F1379"/>
    <w:rsid w:val="001F4951"/>
    <w:rsid w:val="001F4ECD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467"/>
    <w:rsid w:val="00221890"/>
    <w:rsid w:val="00225876"/>
    <w:rsid w:val="00227E91"/>
    <w:rsid w:val="0023241D"/>
    <w:rsid w:val="00233D2D"/>
    <w:rsid w:val="0023644D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07A43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33A"/>
    <w:rsid w:val="003614FC"/>
    <w:rsid w:val="003632D2"/>
    <w:rsid w:val="00363A10"/>
    <w:rsid w:val="0036657C"/>
    <w:rsid w:val="00366E42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6D16"/>
    <w:rsid w:val="003D7648"/>
    <w:rsid w:val="003D78CE"/>
    <w:rsid w:val="003E010C"/>
    <w:rsid w:val="003E120A"/>
    <w:rsid w:val="003E4B6B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51D73"/>
    <w:rsid w:val="00652019"/>
    <w:rsid w:val="0065326E"/>
    <w:rsid w:val="00653FAD"/>
    <w:rsid w:val="006562BE"/>
    <w:rsid w:val="006569A8"/>
    <w:rsid w:val="006608CA"/>
    <w:rsid w:val="006616A1"/>
    <w:rsid w:val="00662BDD"/>
    <w:rsid w:val="00666721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B2E39"/>
    <w:rsid w:val="006B61C2"/>
    <w:rsid w:val="006B6B85"/>
    <w:rsid w:val="006C0DB1"/>
    <w:rsid w:val="006C20A8"/>
    <w:rsid w:val="006C349E"/>
    <w:rsid w:val="006C4B01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1B2A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0803"/>
    <w:rsid w:val="00942DBD"/>
    <w:rsid w:val="00943A9B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2D96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4442"/>
    <w:rsid w:val="00A2588F"/>
    <w:rsid w:val="00A25E75"/>
    <w:rsid w:val="00A30242"/>
    <w:rsid w:val="00A3450B"/>
    <w:rsid w:val="00A36ACB"/>
    <w:rsid w:val="00A40CB9"/>
    <w:rsid w:val="00A42FA7"/>
    <w:rsid w:val="00A44DD3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2F32"/>
    <w:rsid w:val="00A73A1D"/>
    <w:rsid w:val="00A74427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36A6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3EF"/>
    <w:rsid w:val="00B739D2"/>
    <w:rsid w:val="00B75B74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2A6D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6AC7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677D"/>
    <w:rsid w:val="00C270AA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25E1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D6EE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00B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5E0B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5080"/>
    <w:rsid w:val="00EC53D2"/>
    <w:rsid w:val="00EC5856"/>
    <w:rsid w:val="00EC6B0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3AE8"/>
    <w:rsid w:val="00F145C5"/>
    <w:rsid w:val="00F17B39"/>
    <w:rsid w:val="00F20846"/>
    <w:rsid w:val="00F26743"/>
    <w:rsid w:val="00F304CB"/>
    <w:rsid w:val="00F30E65"/>
    <w:rsid w:val="00F3342E"/>
    <w:rsid w:val="00F352CB"/>
    <w:rsid w:val="00F35F10"/>
    <w:rsid w:val="00F379F9"/>
    <w:rsid w:val="00F40258"/>
    <w:rsid w:val="00F41393"/>
    <w:rsid w:val="00F42BF5"/>
    <w:rsid w:val="00F443AF"/>
    <w:rsid w:val="00F4446B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ED0"/>
    <w:rsid w:val="00FA70DB"/>
    <w:rsid w:val="00FA7104"/>
    <w:rsid w:val="00FA7260"/>
    <w:rsid w:val="00FB1031"/>
    <w:rsid w:val="00FB13FE"/>
    <w:rsid w:val="00FB25D8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anQUW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2</cp:revision>
  <cp:lastPrinted>2020-07-01T16:54:00Z</cp:lastPrinted>
  <dcterms:created xsi:type="dcterms:W3CDTF">2021-05-27T23:13:00Z</dcterms:created>
  <dcterms:modified xsi:type="dcterms:W3CDTF">2021-05-27T23:13:00Z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