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B2B44" w14:textId="76FF7CB4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Am       C             G         Em</w:t>
      </w:r>
    </w:p>
    <w:p w14:paraId="298C78D0" w14:textId="66D63279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What child is this, who laid to rest, on</w:t>
      </w:r>
    </w:p>
    <w:p w14:paraId="6FBE7EE9" w14:textId="6273AD04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Am               E</w:t>
      </w:r>
      <w:r w:rsidR="002F595D" w:rsidRPr="00AC4182">
        <w:rPr>
          <w:rFonts w:ascii="Trebuchet MS" w:hAnsi="Trebuchet MS"/>
          <w:sz w:val="32"/>
          <w:szCs w:val="28"/>
        </w:rPr>
        <w:t xml:space="preserve"> </w:t>
      </w:r>
    </w:p>
    <w:p w14:paraId="3116F317" w14:textId="146B3435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Mary's lap is</w:t>
      </w:r>
      <w:r w:rsidRPr="00AC4182">
        <w:rPr>
          <w:rFonts w:ascii="Trebuchet MS" w:hAnsi="Trebuchet MS"/>
          <w:spacing w:val="53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sleeping?</w:t>
      </w:r>
    </w:p>
    <w:p w14:paraId="0AC040DE" w14:textId="72D178A7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  Am     C                G           Em</w:t>
      </w:r>
    </w:p>
    <w:p w14:paraId="78D1CCF1" w14:textId="77777777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Whom angels greet with anthems sweet, </w:t>
      </w:r>
    </w:p>
    <w:p w14:paraId="255E8782" w14:textId="5174B6DF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Am                     E                Am</w:t>
      </w:r>
    </w:p>
    <w:p w14:paraId="3116F318" w14:textId="779189C0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while shepherds watch are</w:t>
      </w:r>
      <w:r w:rsidRPr="00AC4182">
        <w:rPr>
          <w:rFonts w:ascii="Trebuchet MS" w:hAnsi="Trebuchet MS"/>
          <w:spacing w:val="72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keeping?</w:t>
      </w:r>
    </w:p>
    <w:p w14:paraId="3116F319" w14:textId="36814A56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Refrain:</w:t>
      </w:r>
    </w:p>
    <w:p w14:paraId="6E6495DF" w14:textId="059872F7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G</w:t>
      </w:r>
    </w:p>
    <w:p w14:paraId="3116F31A" w14:textId="4E069A91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This, this is Christ the</w:t>
      </w:r>
      <w:r w:rsidRPr="00AC4182">
        <w:rPr>
          <w:rFonts w:ascii="Trebuchet MS" w:hAnsi="Trebuchet MS"/>
          <w:spacing w:val="68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King,</w:t>
      </w:r>
    </w:p>
    <w:p w14:paraId="62181D25" w14:textId="0C9ABCBE" w:rsidR="005C5233" w:rsidRPr="00AC4182" w:rsidRDefault="00433D7B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Em     Am             </w:t>
      </w:r>
      <w:r w:rsidR="009B4F01" w:rsidRPr="00AC4182">
        <w:rPr>
          <w:rFonts w:ascii="Trebuchet MS" w:hAnsi="Trebuchet MS"/>
          <w:sz w:val="32"/>
          <w:szCs w:val="28"/>
        </w:rPr>
        <w:t xml:space="preserve">                E</w:t>
      </w:r>
    </w:p>
    <w:p w14:paraId="776130E2" w14:textId="77777777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whom shepherds guard and angels sing; </w:t>
      </w:r>
    </w:p>
    <w:p w14:paraId="283C847E" w14:textId="27477953" w:rsidR="005C5233" w:rsidRPr="00AC4182" w:rsidRDefault="009B4F01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G</w:t>
      </w:r>
    </w:p>
    <w:p w14:paraId="3116F31B" w14:textId="58CC1488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haste, haste to bring him</w:t>
      </w:r>
      <w:r w:rsidRPr="00AC4182">
        <w:rPr>
          <w:rFonts w:ascii="Trebuchet MS" w:hAnsi="Trebuchet MS"/>
          <w:spacing w:val="75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laud,</w:t>
      </w:r>
    </w:p>
    <w:p w14:paraId="6987ECAF" w14:textId="4F904740" w:rsidR="005C5233" w:rsidRPr="00AC4182" w:rsidRDefault="009B4F01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Em     Am       E          Am</w:t>
      </w:r>
    </w:p>
    <w:p w14:paraId="3116F31C" w14:textId="34B39C82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the babe, the son of</w:t>
      </w:r>
      <w:r w:rsidRPr="00AC4182">
        <w:rPr>
          <w:rFonts w:ascii="Trebuchet MS" w:hAnsi="Trebuchet MS"/>
          <w:spacing w:val="60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Mary.</w:t>
      </w:r>
    </w:p>
    <w:p w14:paraId="38863036" w14:textId="6825F4F8" w:rsidR="005C5233" w:rsidRPr="00AC4182" w:rsidRDefault="005C5233" w:rsidP="00226869">
      <w:pPr>
        <w:pStyle w:val="BodyText"/>
        <w:rPr>
          <w:rFonts w:ascii="Trebuchet MS" w:hAnsi="Trebuchet MS"/>
          <w:sz w:val="32"/>
          <w:szCs w:val="28"/>
        </w:rPr>
      </w:pPr>
    </w:p>
    <w:p w14:paraId="1333C2FC" w14:textId="77777777" w:rsidR="004274D5" w:rsidRPr="00AC4182" w:rsidRDefault="004274D5" w:rsidP="00226869">
      <w:pPr>
        <w:pStyle w:val="BodyText"/>
        <w:rPr>
          <w:rFonts w:ascii="Trebuchet MS" w:hAnsi="Trebuchet MS"/>
          <w:sz w:val="32"/>
          <w:szCs w:val="28"/>
        </w:rPr>
      </w:pPr>
    </w:p>
    <w:p w14:paraId="5B950810" w14:textId="7A73F355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Am       C         G       Em</w:t>
      </w:r>
    </w:p>
    <w:p w14:paraId="1C50A82F" w14:textId="77777777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Why lies he in such mean estate </w:t>
      </w:r>
    </w:p>
    <w:p w14:paraId="01564472" w14:textId="059CF8B7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 Am                    E</w:t>
      </w:r>
    </w:p>
    <w:p w14:paraId="3116F31D" w14:textId="658C8A86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where ox and ass are</w:t>
      </w:r>
      <w:r w:rsidRPr="00AC4182">
        <w:rPr>
          <w:rFonts w:ascii="Trebuchet MS" w:hAnsi="Trebuchet MS"/>
          <w:spacing w:val="71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feeding?</w:t>
      </w:r>
    </w:p>
    <w:p w14:paraId="4D7DCC7B" w14:textId="1B37F2C2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 Am           C            G          Em</w:t>
      </w:r>
    </w:p>
    <w:p w14:paraId="1094B689" w14:textId="0291171E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Good Christian, fear: for sinners here </w:t>
      </w:r>
    </w:p>
    <w:p w14:paraId="65EC0CA2" w14:textId="3604A003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</w:t>
      </w:r>
      <w:bookmarkStart w:id="0" w:name="_Hlk503011470"/>
      <w:r w:rsidRPr="00AC4182">
        <w:rPr>
          <w:rFonts w:ascii="Trebuchet MS" w:hAnsi="Trebuchet MS"/>
          <w:sz w:val="32"/>
          <w:szCs w:val="28"/>
        </w:rPr>
        <w:t xml:space="preserve">      Am     E           Am</w:t>
      </w:r>
      <w:bookmarkEnd w:id="0"/>
    </w:p>
    <w:p w14:paraId="3116F31E" w14:textId="5724E1AF" w:rsidR="00771534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the </w:t>
      </w:r>
      <w:r w:rsidR="002F595D" w:rsidRPr="00AC4182">
        <w:rPr>
          <w:rFonts w:ascii="Trebuchet MS" w:hAnsi="Trebuchet MS"/>
          <w:sz w:val="32"/>
          <w:szCs w:val="28"/>
        </w:rPr>
        <w:t>silent Word is pleading.</w:t>
      </w:r>
      <w:r w:rsidR="002F595D" w:rsidRPr="00AC4182">
        <w:rPr>
          <w:rFonts w:ascii="Trebuchet MS" w:hAnsi="Trebuchet MS"/>
          <w:spacing w:val="62"/>
          <w:sz w:val="32"/>
          <w:szCs w:val="28"/>
        </w:rPr>
        <w:t xml:space="preserve"> </w:t>
      </w:r>
      <w:r w:rsidR="002F595D" w:rsidRPr="00AC4182">
        <w:rPr>
          <w:rFonts w:ascii="Trebuchet MS" w:hAnsi="Trebuchet MS"/>
          <w:sz w:val="32"/>
          <w:szCs w:val="28"/>
        </w:rPr>
        <w:t>Refrain</w:t>
      </w:r>
    </w:p>
    <w:p w14:paraId="3ABD76A7" w14:textId="63851ED7" w:rsidR="005C5233" w:rsidRPr="00AC4182" w:rsidRDefault="005C5233" w:rsidP="00226869">
      <w:pPr>
        <w:pStyle w:val="BodyText"/>
        <w:rPr>
          <w:rFonts w:ascii="Trebuchet MS" w:hAnsi="Trebuchet MS"/>
          <w:sz w:val="32"/>
          <w:szCs w:val="28"/>
        </w:rPr>
      </w:pPr>
    </w:p>
    <w:p w14:paraId="04FD1BEA" w14:textId="77777777" w:rsidR="004274D5" w:rsidRPr="00AC4182" w:rsidRDefault="004274D5" w:rsidP="00226869">
      <w:pPr>
        <w:pStyle w:val="BodyText"/>
        <w:rPr>
          <w:rFonts w:ascii="Trebuchet MS" w:hAnsi="Trebuchet MS"/>
          <w:sz w:val="32"/>
          <w:szCs w:val="28"/>
        </w:rPr>
      </w:pPr>
    </w:p>
    <w:p w14:paraId="51824374" w14:textId="3FF6B5A2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Am           C           G              Em</w:t>
      </w:r>
    </w:p>
    <w:p w14:paraId="06FD4C3C" w14:textId="5BAB30F6" w:rsidR="005C5233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So bring him incense, gold, and myrrh, </w:t>
      </w:r>
    </w:p>
    <w:p w14:paraId="1B346745" w14:textId="3B4B6E82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     Am                      E</w:t>
      </w:r>
    </w:p>
    <w:p w14:paraId="3116F31F" w14:textId="0D629D2C" w:rsidR="00771534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>come, peasant, king, to own</w:t>
      </w:r>
      <w:r w:rsidRPr="00AC4182">
        <w:rPr>
          <w:rFonts w:ascii="Trebuchet MS" w:hAnsi="Trebuchet MS"/>
          <w:spacing w:val="71"/>
          <w:sz w:val="32"/>
          <w:szCs w:val="28"/>
        </w:rPr>
        <w:t xml:space="preserve"> </w:t>
      </w:r>
      <w:r w:rsidRPr="00AC4182">
        <w:rPr>
          <w:rFonts w:ascii="Trebuchet MS" w:hAnsi="Trebuchet MS"/>
          <w:sz w:val="32"/>
          <w:szCs w:val="28"/>
        </w:rPr>
        <w:t>him;</w:t>
      </w:r>
    </w:p>
    <w:p w14:paraId="3AA79412" w14:textId="0B4EDC8F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Am       C             G       Em</w:t>
      </w:r>
    </w:p>
    <w:p w14:paraId="5ADB6FC4" w14:textId="77777777" w:rsidR="00CD6189" w:rsidRPr="00AC4182" w:rsidRDefault="002F595D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the King of kings  salvation brings, </w:t>
      </w:r>
    </w:p>
    <w:p w14:paraId="6428AF10" w14:textId="7F42ED41" w:rsidR="005C5233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       Am     E               Am</w:t>
      </w:r>
    </w:p>
    <w:p w14:paraId="3116F320" w14:textId="339868BF" w:rsidR="00771534" w:rsidRPr="00AC4182" w:rsidRDefault="00CD6189" w:rsidP="00226869">
      <w:pPr>
        <w:pStyle w:val="BodyText"/>
        <w:rPr>
          <w:rFonts w:ascii="Trebuchet MS" w:hAnsi="Trebuchet MS"/>
          <w:sz w:val="32"/>
          <w:szCs w:val="28"/>
        </w:rPr>
      </w:pPr>
      <w:r w:rsidRPr="00AC4182">
        <w:rPr>
          <w:rFonts w:ascii="Trebuchet MS" w:hAnsi="Trebuchet MS"/>
          <w:sz w:val="32"/>
          <w:szCs w:val="28"/>
        </w:rPr>
        <w:t xml:space="preserve">let </w:t>
      </w:r>
      <w:r w:rsidR="002F595D" w:rsidRPr="00AC4182">
        <w:rPr>
          <w:rFonts w:ascii="Trebuchet MS" w:hAnsi="Trebuchet MS"/>
          <w:sz w:val="32"/>
          <w:szCs w:val="28"/>
        </w:rPr>
        <w:t>loving hearts enthrone him.</w:t>
      </w:r>
      <w:r w:rsidR="002F595D" w:rsidRPr="00AC4182">
        <w:rPr>
          <w:rFonts w:ascii="Trebuchet MS" w:hAnsi="Trebuchet MS"/>
          <w:spacing w:val="50"/>
          <w:sz w:val="32"/>
          <w:szCs w:val="28"/>
        </w:rPr>
        <w:t xml:space="preserve"> </w:t>
      </w:r>
      <w:r w:rsidR="002F595D" w:rsidRPr="00AC4182">
        <w:rPr>
          <w:rFonts w:ascii="Trebuchet MS" w:hAnsi="Trebuchet MS"/>
          <w:sz w:val="32"/>
          <w:szCs w:val="28"/>
        </w:rPr>
        <w:t>Refrain</w:t>
      </w:r>
    </w:p>
    <w:sectPr w:rsidR="00771534" w:rsidRPr="00AC4182" w:rsidSect="00226869">
      <w:type w:val="continuous"/>
      <w:pgSz w:w="16840" w:h="11900" w:orient="landscape"/>
      <w:pgMar w:top="720" w:right="720" w:bottom="720" w:left="720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534"/>
    <w:rsid w:val="00226869"/>
    <w:rsid w:val="002747BE"/>
    <w:rsid w:val="002F595D"/>
    <w:rsid w:val="004274D5"/>
    <w:rsid w:val="00433D7B"/>
    <w:rsid w:val="00470B79"/>
    <w:rsid w:val="004E25E1"/>
    <w:rsid w:val="005C5233"/>
    <w:rsid w:val="00771534"/>
    <w:rsid w:val="00991531"/>
    <w:rsid w:val="009B4F01"/>
    <w:rsid w:val="00AC4182"/>
    <w:rsid w:val="00CD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F315"/>
  <w15:docId w15:val="{19AB9640-712B-4843-8599-86C88F2B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ourier New" w:eastAsia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F59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95D"/>
    <w:rPr>
      <w:rFonts w:ascii="Segoe UI" w:eastAsia="Courier New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 Hollinghurst</cp:lastModifiedBy>
  <cp:revision>10</cp:revision>
  <cp:lastPrinted>2018-01-06T14:18:00Z</cp:lastPrinted>
  <dcterms:created xsi:type="dcterms:W3CDTF">2018-01-03T16:54:00Z</dcterms:created>
  <dcterms:modified xsi:type="dcterms:W3CDTF">2022-01-08T12:06:00Z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Creator">
    <vt:lpwstr>PDFium</vt:lpwstr>
  </property>
  <property fmtid="{D5CDD505-2E9C-101B-9397-08002B2CF9AE}" pid="4" name="LastSaved">
    <vt:filetime>2018-01-03T00:00:00Z</vt:filetime>
  </property>
</Properties>
</file>