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A4F4C6" w14:textId="385D3C57" w:rsidR="00D567B5" w:rsidRPr="00B82558" w:rsidRDefault="00D567B5">
      <w:pPr>
        <w:rPr>
          <w:color w:val="2F5496" w:themeColor="accent1" w:themeShade="BF"/>
        </w:rPr>
      </w:pPr>
      <w:bookmarkStart w:id="0" w:name="_GoBack"/>
      <w:bookmarkEnd w:id="0"/>
      <w:r w:rsidRPr="00B82558">
        <w:rPr>
          <w:color w:val="2F5496" w:themeColor="accent1" w:themeShade="BF"/>
        </w:rPr>
        <w:t>Hi Steve,</w:t>
      </w:r>
    </w:p>
    <w:p w14:paraId="6EB9AE84" w14:textId="77777777" w:rsidR="00D567B5" w:rsidRPr="00B82558" w:rsidRDefault="00D567B5">
      <w:pPr>
        <w:rPr>
          <w:color w:val="2F5496" w:themeColor="accent1" w:themeShade="BF"/>
        </w:rPr>
      </w:pPr>
      <w:r w:rsidRPr="00B82558">
        <w:rPr>
          <w:color w:val="2F5496" w:themeColor="accent1" w:themeShade="BF"/>
        </w:rPr>
        <w:t xml:space="preserve">This is a reflection with movement.  As we have a number who are actively involved with their churches I have joined All Hallows to Martinmas with lessons from geese. </w:t>
      </w:r>
    </w:p>
    <w:p w14:paraId="6BE0966B" w14:textId="099A4455" w:rsidR="00D567B5" w:rsidRPr="00B82558" w:rsidRDefault="00D567B5">
      <w:pPr>
        <w:rPr>
          <w:color w:val="2F5496" w:themeColor="accent1" w:themeShade="BF"/>
        </w:rPr>
      </w:pPr>
      <w:r w:rsidRPr="00B82558">
        <w:rPr>
          <w:color w:val="2F5496" w:themeColor="accent1" w:themeShade="BF"/>
        </w:rPr>
        <w:t>All stand with fingertips touching like geese in flight.  On the phrases, ‘stepping back, resting, stepping forward, leading’ the group make one step of movement for each phrase.</w:t>
      </w:r>
    </w:p>
    <w:p w14:paraId="5C836AE8" w14:textId="77777777" w:rsidR="00D567B5" w:rsidRDefault="00D567B5"/>
    <w:p w14:paraId="0EAFE960" w14:textId="3F4F33CF" w:rsidR="00021964" w:rsidRPr="0044764F" w:rsidRDefault="00021964">
      <w:pPr>
        <w:rPr>
          <w:b/>
        </w:rPr>
      </w:pPr>
      <w:r>
        <w:tab/>
      </w:r>
      <w:r>
        <w:tab/>
      </w:r>
      <w:r w:rsidRPr="0044764F">
        <w:rPr>
          <w:b/>
        </w:rPr>
        <w:t>Steeping back</w:t>
      </w:r>
      <w:proofErr w:type="gramStart"/>
      <w:r w:rsidRPr="0044764F">
        <w:rPr>
          <w:b/>
        </w:rPr>
        <w:t>…..</w:t>
      </w:r>
      <w:proofErr w:type="gramEnd"/>
    </w:p>
    <w:p w14:paraId="6396D1E5" w14:textId="401AD78F" w:rsidR="00021964" w:rsidRPr="0044764F" w:rsidRDefault="00021964">
      <w:pPr>
        <w:rPr>
          <w:b/>
        </w:rPr>
      </w:pPr>
      <w:r w:rsidRPr="0044764F">
        <w:rPr>
          <w:b/>
        </w:rPr>
        <w:t>Resting…</w:t>
      </w:r>
      <w:proofErr w:type="gramStart"/>
      <w:r w:rsidRPr="0044764F">
        <w:rPr>
          <w:b/>
        </w:rPr>
        <w:t>…..</w:t>
      </w:r>
      <w:proofErr w:type="gramEnd"/>
    </w:p>
    <w:p w14:paraId="1D745609" w14:textId="088BA2B0" w:rsidR="00021964" w:rsidRPr="00B82558" w:rsidRDefault="004936BD" w:rsidP="00021964">
      <w:pPr>
        <w:rPr>
          <w:i/>
          <w:color w:val="2F5496" w:themeColor="accent1" w:themeShade="BF"/>
        </w:rPr>
      </w:pPr>
      <w:r w:rsidRPr="0044764F">
        <w:rPr>
          <w:i/>
        </w:rPr>
        <w:t>Something told the wild geese</w:t>
      </w:r>
      <w:r w:rsidRPr="0044764F">
        <w:rPr>
          <w:i/>
        </w:rPr>
        <w:br/>
        <w:t>It was time to go.</w:t>
      </w:r>
      <w:r w:rsidRPr="0044764F">
        <w:rPr>
          <w:i/>
        </w:rPr>
        <w:br/>
        <w:t>Though the fields lay golden</w:t>
      </w:r>
      <w:r w:rsidRPr="0044764F">
        <w:rPr>
          <w:i/>
        </w:rPr>
        <w:br/>
        <w:t>Something whispered, —“Snow.”</w:t>
      </w:r>
      <w:r w:rsidRPr="0044764F">
        <w:rPr>
          <w:i/>
        </w:rPr>
        <w:br/>
        <w:t>Leaves were green and stirring,</w:t>
      </w:r>
      <w:r w:rsidRPr="0044764F">
        <w:rPr>
          <w:i/>
        </w:rPr>
        <w:br/>
        <w:t xml:space="preserve">Berries, </w:t>
      </w:r>
      <w:proofErr w:type="spellStart"/>
      <w:r w:rsidRPr="0044764F">
        <w:rPr>
          <w:i/>
        </w:rPr>
        <w:t>luster</w:t>
      </w:r>
      <w:proofErr w:type="spellEnd"/>
      <w:r w:rsidRPr="0044764F">
        <w:rPr>
          <w:i/>
        </w:rPr>
        <w:t>-glossed,</w:t>
      </w:r>
      <w:r w:rsidRPr="0044764F">
        <w:rPr>
          <w:i/>
        </w:rPr>
        <w:br/>
        <w:t>But beneath warm feathers Something cautioned, —“Frost.”</w:t>
      </w:r>
      <w:r w:rsidRPr="0044764F">
        <w:rPr>
          <w:i/>
        </w:rPr>
        <w:br/>
        <w:t>All the sagging orchards</w:t>
      </w:r>
      <w:r w:rsidRPr="0044764F">
        <w:rPr>
          <w:i/>
        </w:rPr>
        <w:br/>
        <w:t>Steamed with amber spice,</w:t>
      </w:r>
      <w:r w:rsidRPr="0044764F">
        <w:rPr>
          <w:i/>
        </w:rPr>
        <w:br/>
        <w:t>But each wild breast stiffened</w:t>
      </w:r>
      <w:r w:rsidRPr="0044764F">
        <w:rPr>
          <w:i/>
        </w:rPr>
        <w:br/>
        <w:t>As it remembered ice.</w:t>
      </w:r>
      <w:r w:rsidRPr="0044764F">
        <w:rPr>
          <w:i/>
        </w:rPr>
        <w:br/>
        <w:t>Something told the wild geese</w:t>
      </w:r>
      <w:r w:rsidRPr="0044764F">
        <w:rPr>
          <w:i/>
        </w:rPr>
        <w:br/>
        <w:t>It was time to fly,—</w:t>
      </w:r>
      <w:r w:rsidRPr="0044764F">
        <w:rPr>
          <w:i/>
        </w:rPr>
        <w:br/>
        <w:t>Summer sun was on their wings,</w:t>
      </w:r>
      <w:r w:rsidRPr="0044764F">
        <w:rPr>
          <w:i/>
        </w:rPr>
        <w:br/>
        <w:t>Winter in their cry. [</w:t>
      </w:r>
      <w:r w:rsidR="0044764F">
        <w:rPr>
          <w:i/>
        </w:rPr>
        <w:t xml:space="preserve">by </w:t>
      </w:r>
      <w:r w:rsidRPr="0044764F">
        <w:rPr>
          <w:i/>
        </w:rPr>
        <w:t>Rachel Frost</w:t>
      </w:r>
      <w:r w:rsidR="0044764F">
        <w:rPr>
          <w:i/>
        </w:rPr>
        <w:t xml:space="preserve"> ‘For the Birds</w:t>
      </w:r>
      <w:r w:rsidR="0044764F" w:rsidRPr="0044764F">
        <w:rPr>
          <w:i/>
        </w:rPr>
        <w:t>]</w:t>
      </w:r>
      <w:r w:rsidR="00B82558">
        <w:rPr>
          <w:i/>
        </w:rPr>
        <w:t xml:space="preserve">       </w:t>
      </w:r>
      <w:r w:rsidR="00B82558">
        <w:rPr>
          <w:i/>
          <w:color w:val="2F5496" w:themeColor="accent1" w:themeShade="BF"/>
        </w:rPr>
        <w:t>This can be read by another voice.</w:t>
      </w:r>
    </w:p>
    <w:p w14:paraId="51968FD0" w14:textId="6A2E61E3" w:rsidR="000E010E" w:rsidRDefault="000E010E">
      <w:r>
        <w:t xml:space="preserve">The flocks of geese have spent the summer squabbling, raising </w:t>
      </w:r>
      <w:r w:rsidR="0044764F">
        <w:t xml:space="preserve">their </w:t>
      </w:r>
      <w:r>
        <w:t xml:space="preserve">young and resting </w:t>
      </w:r>
      <w:r w:rsidR="0044764F">
        <w:t>til</w:t>
      </w:r>
      <w:r w:rsidR="00D567B5">
        <w:t>l</w:t>
      </w:r>
      <w:r>
        <w:t xml:space="preserve"> fallen flight feathers have regrown.</w:t>
      </w:r>
      <w:r w:rsidR="00021964">
        <w:t xml:space="preserve"> </w:t>
      </w:r>
      <w:r>
        <w:t xml:space="preserve">Now they have heard that silent call </w:t>
      </w:r>
      <w:r w:rsidR="0044764F">
        <w:t xml:space="preserve">far </w:t>
      </w:r>
      <w:r>
        <w:t xml:space="preserve">beyond our hearing, </w:t>
      </w:r>
      <w:r w:rsidR="00D567B5">
        <w:t>calling</w:t>
      </w:r>
      <w:r>
        <w:t xml:space="preserve"> </w:t>
      </w:r>
      <w:r w:rsidR="00541911">
        <w:t>the unruly gaggle</w:t>
      </w:r>
      <w:r>
        <w:t xml:space="preserve"> to </w:t>
      </w:r>
      <w:proofErr w:type="gramStart"/>
      <w:r>
        <w:t>join together</w:t>
      </w:r>
      <w:proofErr w:type="gramEnd"/>
      <w:r>
        <w:t xml:space="preserve"> </w:t>
      </w:r>
      <w:r w:rsidR="0044764F">
        <w:t>for this</w:t>
      </w:r>
      <w:r w:rsidR="00021964">
        <w:t xml:space="preserve"> is the time </w:t>
      </w:r>
      <w:r>
        <w:t>to step forward and be ready to take flight.</w:t>
      </w:r>
    </w:p>
    <w:p w14:paraId="064C6A68" w14:textId="61E60D3C" w:rsidR="000E010E" w:rsidRPr="0044764F" w:rsidRDefault="000E010E">
      <w:pPr>
        <w:rPr>
          <w:b/>
        </w:rPr>
      </w:pPr>
      <w:r>
        <w:t xml:space="preserve">    </w:t>
      </w:r>
      <w:r>
        <w:tab/>
      </w:r>
      <w:r>
        <w:tab/>
      </w:r>
      <w:r w:rsidRPr="0044764F">
        <w:rPr>
          <w:b/>
        </w:rPr>
        <w:t>Stepping forward……</w:t>
      </w:r>
    </w:p>
    <w:p w14:paraId="3A597C1D" w14:textId="00768191" w:rsidR="000E010E" w:rsidRPr="0044764F" w:rsidRDefault="000E010E">
      <w:pPr>
        <w:rPr>
          <w:b/>
        </w:rPr>
      </w:pPr>
      <w:r w:rsidRPr="0044764F">
        <w:rPr>
          <w:b/>
        </w:rPr>
        <w:tab/>
      </w:r>
      <w:r w:rsidRPr="0044764F">
        <w:rPr>
          <w:b/>
        </w:rPr>
        <w:tab/>
      </w:r>
      <w:r w:rsidRPr="0044764F">
        <w:rPr>
          <w:b/>
        </w:rPr>
        <w:tab/>
      </w:r>
      <w:r w:rsidRPr="0044764F">
        <w:rPr>
          <w:b/>
        </w:rPr>
        <w:tab/>
      </w:r>
      <w:r w:rsidRPr="0044764F">
        <w:rPr>
          <w:b/>
        </w:rPr>
        <w:tab/>
        <w:t>Leading…………</w:t>
      </w:r>
    </w:p>
    <w:p w14:paraId="4569C11C" w14:textId="4520A98E" w:rsidR="00541911" w:rsidRDefault="000E010E">
      <w:r>
        <w:t xml:space="preserve">And above us the </w:t>
      </w:r>
      <w:r w:rsidR="00541911">
        <w:t xml:space="preserve">haunting </w:t>
      </w:r>
      <w:r>
        <w:t xml:space="preserve">cries of the forming skeins weave across our greying skies. </w:t>
      </w:r>
      <w:r w:rsidR="00541911">
        <w:t xml:space="preserve">In </w:t>
      </w:r>
      <w:r w:rsidR="00D567B5">
        <w:t xml:space="preserve">the </w:t>
      </w:r>
      <w:r w:rsidR="00541911">
        <w:t xml:space="preserve">north the </w:t>
      </w:r>
      <w:proofErr w:type="spellStart"/>
      <w:r w:rsidR="00541911">
        <w:t>eir</w:t>
      </w:r>
      <w:r w:rsidR="00D567B5">
        <w:t>ey</w:t>
      </w:r>
      <w:proofErr w:type="spellEnd"/>
      <w:r w:rsidR="00541911">
        <w:t xml:space="preserve"> cries of migrating geese are linked to stories of Gabriel’s Hounds</w:t>
      </w:r>
      <w:r w:rsidR="00D567B5">
        <w:t xml:space="preserve"> and </w:t>
      </w:r>
      <w:r w:rsidR="00541911">
        <w:t>the wild hunt</w:t>
      </w:r>
      <w:r w:rsidR="00D567B5">
        <w:t xml:space="preserve"> </w:t>
      </w:r>
      <w:proofErr w:type="spellStart"/>
      <w:r w:rsidR="00D567B5">
        <w:t>fore</w:t>
      </w:r>
      <w:proofErr w:type="spellEnd"/>
      <w:r w:rsidR="00D567B5">
        <w:t xml:space="preserve">-telling of death. </w:t>
      </w:r>
      <w:r w:rsidR="00BA2636">
        <w:t xml:space="preserve"> Apt at a time of year when harvests made the difference for survival and people had time to remember their beloved dead.  </w:t>
      </w:r>
      <w:r w:rsidR="00021964">
        <w:t xml:space="preserve">Some </w:t>
      </w:r>
      <w:r w:rsidR="00BA2636">
        <w:t>modern tales tell that</w:t>
      </w:r>
      <w:r w:rsidR="00021964">
        <w:t xml:space="preserve"> geese carry souls to heaven</w:t>
      </w:r>
      <w:r w:rsidR="00BA2636">
        <w:t xml:space="preserve"> protected within the strength of their guarding wings</w:t>
      </w:r>
      <w:r w:rsidR="00541911">
        <w:t xml:space="preserve"> </w:t>
      </w:r>
      <w:proofErr w:type="gramStart"/>
      <w:r w:rsidR="00021964">
        <w:t>The</w:t>
      </w:r>
      <w:proofErr w:type="gramEnd"/>
      <w:r w:rsidR="00541911">
        <w:t xml:space="preserve"> time of All Hallows when we remember all those who have died known by Love and who have gone to join with Love.</w:t>
      </w:r>
    </w:p>
    <w:p w14:paraId="1115865A" w14:textId="000228A9" w:rsidR="00BA2636" w:rsidRDefault="00BA2636">
      <w:r>
        <w:t xml:space="preserve">[Act of remembrance if </w:t>
      </w:r>
      <w:proofErr w:type="spellStart"/>
      <w:r>
        <w:t>apbobriate</w:t>
      </w:r>
      <w:proofErr w:type="spellEnd"/>
      <w:r>
        <w:t xml:space="preserve"> may happen here]</w:t>
      </w:r>
    </w:p>
    <w:p w14:paraId="6DDE79AA" w14:textId="634E22A3" w:rsidR="00BA2636" w:rsidRDefault="00BA2636">
      <w:r>
        <w:t>As the geese rise to travel beyond our sight within the air to the beyond it mirrors the season upon the earth when life steps back and moves into resting.</w:t>
      </w:r>
    </w:p>
    <w:p w14:paraId="2938D0B3" w14:textId="2104C30A" w:rsidR="00541911" w:rsidRPr="00BA2636" w:rsidRDefault="00541911" w:rsidP="00541911">
      <w:pPr>
        <w:ind w:left="720" w:firstLine="720"/>
        <w:rPr>
          <w:b/>
        </w:rPr>
      </w:pPr>
      <w:r w:rsidRPr="00BA2636">
        <w:rPr>
          <w:b/>
        </w:rPr>
        <w:t>Steeping back…</w:t>
      </w:r>
      <w:proofErr w:type="gramStart"/>
      <w:r w:rsidRPr="00BA2636">
        <w:rPr>
          <w:b/>
        </w:rPr>
        <w:t>…..</w:t>
      </w:r>
      <w:proofErr w:type="gramEnd"/>
    </w:p>
    <w:p w14:paraId="4EBB09CF" w14:textId="7E7F26AF" w:rsidR="00541911" w:rsidRPr="00BA2636" w:rsidRDefault="009C7F17" w:rsidP="009C7F17">
      <w:pPr>
        <w:rPr>
          <w:b/>
        </w:rPr>
      </w:pPr>
      <w:r w:rsidRPr="00BA2636">
        <w:rPr>
          <w:b/>
        </w:rPr>
        <w:t>Resting……</w:t>
      </w:r>
      <w:proofErr w:type="gramStart"/>
      <w:r w:rsidRPr="00BA2636">
        <w:rPr>
          <w:b/>
        </w:rPr>
        <w:t>…..</w:t>
      </w:r>
      <w:proofErr w:type="gramEnd"/>
    </w:p>
    <w:p w14:paraId="6492F04D" w14:textId="073DFE60" w:rsidR="000E010E" w:rsidRDefault="00541911">
      <w:r>
        <w:t>T</w:t>
      </w:r>
      <w:r w:rsidR="000E010E">
        <w:t xml:space="preserve">he Celtic phrase for the Holy Spirit translates to “wild goose”.  No one knew when the wild geese </w:t>
      </w:r>
      <w:r w:rsidR="00DF7152">
        <w:t xml:space="preserve">fly </w:t>
      </w:r>
      <w:r w:rsidR="000E010E">
        <w:t xml:space="preserve">would come </w:t>
      </w:r>
      <w:r w:rsidR="00BA2636">
        <w:t>or</w:t>
      </w:r>
      <w:r w:rsidR="000E010E">
        <w:t xml:space="preserve"> when they would go</w:t>
      </w:r>
      <w:r w:rsidR="00BA2636">
        <w:t>. Within a</w:t>
      </w:r>
      <w:r w:rsidR="000E010E">
        <w:t xml:space="preserve"> skein </w:t>
      </w:r>
      <w:r w:rsidR="00BA2636">
        <w:t>at</w:t>
      </w:r>
      <w:r w:rsidR="000E010E">
        <w:t xml:space="preserve"> full flight the lead goose sets the pattern for the other geese</w:t>
      </w:r>
      <w:r w:rsidR="00BA2636">
        <w:t xml:space="preserve"> to follow</w:t>
      </w:r>
      <w:r w:rsidR="000E010E">
        <w:t>.</w:t>
      </w:r>
      <w:r w:rsidR="00BA2636">
        <w:t xml:space="preserve"> If we step out of formation we feel the drag of wind resistance urging us to </w:t>
      </w:r>
      <w:proofErr w:type="spellStart"/>
      <w:r w:rsidR="00BA2636">
        <w:t>rejoin</w:t>
      </w:r>
      <w:proofErr w:type="spellEnd"/>
      <w:r w:rsidR="00BA2636">
        <w:t xml:space="preserve"> the skein</w:t>
      </w:r>
      <w:r w:rsidR="00DF7152">
        <w:t xml:space="preserve"> and work with others to fly further than we </w:t>
      </w:r>
      <w:r w:rsidR="00DF7152">
        <w:lastRenderedPageBreak/>
        <w:t>can on our own.</w:t>
      </w:r>
      <w:r w:rsidR="000E010E">
        <w:t xml:space="preserve"> It cuts the </w:t>
      </w:r>
      <w:r w:rsidR="009C7F17">
        <w:t xml:space="preserve">flow of the </w:t>
      </w:r>
      <w:r w:rsidR="000E010E">
        <w:t>air so th</w:t>
      </w:r>
      <w:r w:rsidR="004F522C">
        <w:t>at</w:t>
      </w:r>
      <w:r w:rsidR="000E010E">
        <w:t xml:space="preserve"> others </w:t>
      </w:r>
      <w:r w:rsidR="00021964">
        <w:t>making</w:t>
      </w:r>
      <w:r w:rsidR="009C7F17">
        <w:t xml:space="preserve"> </w:t>
      </w:r>
      <w:r w:rsidR="00021964">
        <w:t>it</w:t>
      </w:r>
      <w:r w:rsidR="000E010E">
        <w:t xml:space="preserve"> easier</w:t>
      </w:r>
      <w:r w:rsidR="00021964">
        <w:t xml:space="preserve"> to</w:t>
      </w:r>
      <w:r w:rsidR="000E010E">
        <w:t xml:space="preserve"> follow. </w:t>
      </w:r>
      <w:r w:rsidR="00DF7152">
        <w:t xml:space="preserve">When lead geese tire they fall back allowing others to lead whilst they rest in the uplift from others.  If </w:t>
      </w:r>
      <w:proofErr w:type="gramStart"/>
      <w:r w:rsidR="00DF7152">
        <w:t>a geese</w:t>
      </w:r>
      <w:proofErr w:type="gramEnd"/>
      <w:r w:rsidR="00DF7152">
        <w:t xml:space="preserve"> falls sick or injured from formation a pair of geese will follow it down to help and protect it until they can re-join the next skein. And the incessant cry of the geese in flight is an exhortation one to the other to endure to finish this race. We described the spirit of God as a </w:t>
      </w:r>
      <w:r w:rsidR="009C7F17">
        <w:t xml:space="preserve">wild goose </w:t>
      </w:r>
      <w:r w:rsidR="00DF7152">
        <w:t>who</w:t>
      </w:r>
      <w:r w:rsidR="009C7F17">
        <w:t xml:space="preserve"> cannot be contained nor tamed</w:t>
      </w:r>
      <w:r w:rsidR="00DF7152">
        <w:t xml:space="preserve">.  </w:t>
      </w:r>
      <w:r w:rsidR="00021964">
        <w:t xml:space="preserve">It is only when </w:t>
      </w:r>
      <w:r w:rsidR="00DF7152">
        <w:t xml:space="preserve">we choose to </w:t>
      </w:r>
      <w:r w:rsidR="00021964">
        <w:t xml:space="preserve">join a skein following the lead wild goose a pattern </w:t>
      </w:r>
      <w:r w:rsidR="00DF7152">
        <w:t xml:space="preserve">for our life </w:t>
      </w:r>
      <w:r w:rsidR="00021964">
        <w:t xml:space="preserve">emerges. </w:t>
      </w:r>
      <w:r w:rsidR="00DF7152">
        <w:t>It is the call of the spirit</w:t>
      </w:r>
      <w:r w:rsidR="009C7F17">
        <w:t xml:space="preserve"> </w:t>
      </w:r>
      <w:r w:rsidR="00DF7152">
        <w:t xml:space="preserve">that brings in those who seek </w:t>
      </w:r>
      <w:r w:rsidR="00B82558">
        <w:t>and that</w:t>
      </w:r>
      <w:r w:rsidR="009C7F17">
        <w:t xml:space="preserve"> move</w:t>
      </w:r>
      <w:r w:rsidR="00B82558">
        <w:t>s us</w:t>
      </w:r>
      <w:r w:rsidR="009C7F17">
        <w:t xml:space="preserve"> forward and to follow in its wake.</w:t>
      </w:r>
      <w:r w:rsidR="007D010D">
        <w:t xml:space="preserve">  </w:t>
      </w:r>
    </w:p>
    <w:p w14:paraId="2598B9B2" w14:textId="0B4F8230" w:rsidR="009C7F17" w:rsidRPr="00B82558" w:rsidRDefault="009C7F17">
      <w:pPr>
        <w:rPr>
          <w:b/>
        </w:rPr>
      </w:pPr>
      <w:r>
        <w:tab/>
      </w:r>
      <w:r>
        <w:tab/>
      </w:r>
      <w:r w:rsidRPr="00B82558">
        <w:rPr>
          <w:b/>
        </w:rPr>
        <w:t>Steeping forward…………</w:t>
      </w:r>
      <w:proofErr w:type="gramStart"/>
      <w:r w:rsidRPr="00B82558">
        <w:rPr>
          <w:b/>
        </w:rPr>
        <w:t>…..</w:t>
      </w:r>
      <w:proofErr w:type="gramEnd"/>
    </w:p>
    <w:p w14:paraId="0442127B" w14:textId="1F8171AB" w:rsidR="009C7F17" w:rsidRPr="00B82558" w:rsidRDefault="009C7F17">
      <w:pPr>
        <w:rPr>
          <w:b/>
        </w:rPr>
      </w:pPr>
      <w:r w:rsidRPr="00B82558">
        <w:rPr>
          <w:b/>
        </w:rPr>
        <w:tab/>
      </w:r>
      <w:r w:rsidRPr="00B82558">
        <w:rPr>
          <w:b/>
        </w:rPr>
        <w:tab/>
      </w:r>
      <w:r w:rsidRPr="00B82558">
        <w:rPr>
          <w:b/>
        </w:rPr>
        <w:tab/>
      </w:r>
      <w:r w:rsidRPr="00B82558">
        <w:rPr>
          <w:b/>
        </w:rPr>
        <w:tab/>
      </w:r>
      <w:r w:rsidRPr="00B82558">
        <w:rPr>
          <w:b/>
        </w:rPr>
        <w:tab/>
        <w:t>Leading…………</w:t>
      </w:r>
      <w:proofErr w:type="gramStart"/>
      <w:r w:rsidRPr="00B82558">
        <w:rPr>
          <w:b/>
        </w:rPr>
        <w:t>…..</w:t>
      </w:r>
      <w:proofErr w:type="gramEnd"/>
    </w:p>
    <w:p w14:paraId="44499194" w14:textId="3EBC6CEC" w:rsidR="00B82558" w:rsidRDefault="00541911">
      <w:r>
        <w:t xml:space="preserve">Martinmas, November the 11th, which is dedicated to St Martin of Tours. </w:t>
      </w:r>
      <w:r w:rsidR="009C7F17">
        <w:t>A</w:t>
      </w:r>
      <w:r>
        <w:t xml:space="preserve"> festival </w:t>
      </w:r>
      <w:r w:rsidR="009C7F17">
        <w:t xml:space="preserve">which may have its origins in </w:t>
      </w:r>
      <w:r>
        <w:t>France</w:t>
      </w:r>
      <w:r w:rsidR="009C7F17">
        <w:t xml:space="preserve"> </w:t>
      </w:r>
      <w:r>
        <w:t>spread</w:t>
      </w:r>
      <w:r w:rsidR="009C7F17">
        <w:t>ing</w:t>
      </w:r>
      <w:r>
        <w:t xml:space="preserve"> to the Low Countries, the British Isles, Germany, Scandinavia, and Eastern Europe’. </w:t>
      </w:r>
      <w:r w:rsidR="009C7F17">
        <w:t xml:space="preserve">It is said </w:t>
      </w:r>
      <w:r>
        <w:t xml:space="preserve">Martin attempted to hide </w:t>
      </w:r>
      <w:r w:rsidR="009C7F17">
        <w:t>with</w:t>
      </w:r>
      <w:r>
        <w:t>in a goose pen to avoid being ordained as a bishop</w:t>
      </w:r>
      <w:r w:rsidR="009C7F17">
        <w:t xml:space="preserve">. </w:t>
      </w:r>
      <w:r w:rsidR="00B82558">
        <w:t xml:space="preserve">Wild geese like the spirit are difficult to chase yet the spirit may chase us.  </w:t>
      </w:r>
      <w:r w:rsidR="009C7F17">
        <w:t xml:space="preserve">He feared to step forward when he was sought. </w:t>
      </w:r>
      <w:r w:rsidR="00B82558">
        <w:t>The leading call of the geese bought him forth to accept that which he had been called to undertake.</w:t>
      </w:r>
    </w:p>
    <w:p w14:paraId="7168186F" w14:textId="77777777" w:rsidR="00B82558" w:rsidRDefault="00B82558" w:rsidP="00DF7152">
      <w:pPr>
        <w:pStyle w:val="NormalWeb"/>
      </w:pPr>
      <w:r>
        <w:t xml:space="preserve">And </w:t>
      </w:r>
      <w:proofErr w:type="gramStart"/>
      <w:r>
        <w:t>so</w:t>
      </w:r>
      <w:proofErr w:type="gramEnd"/>
      <w:r>
        <w:t xml:space="preserve"> like the geese our lives pattern the spirits leading.</w:t>
      </w:r>
    </w:p>
    <w:p w14:paraId="2B8B9851" w14:textId="77777777" w:rsidR="00B82558" w:rsidRPr="00B82558" w:rsidRDefault="00B82558" w:rsidP="00DF7152">
      <w:pPr>
        <w:pStyle w:val="NormalWeb"/>
        <w:rPr>
          <w:b/>
        </w:rPr>
      </w:pPr>
      <w:r w:rsidRPr="00B82558">
        <w:rPr>
          <w:b/>
        </w:rPr>
        <w:t xml:space="preserve">Steeping back, resting, stepping forward, leading.  </w:t>
      </w:r>
    </w:p>
    <w:p w14:paraId="5DA88B28" w14:textId="4FB979B3" w:rsidR="00B82558" w:rsidRPr="00B82558" w:rsidRDefault="00B82558" w:rsidP="00DF7152">
      <w:pPr>
        <w:pStyle w:val="NormalWeb"/>
        <w:rPr>
          <w:b/>
        </w:rPr>
      </w:pPr>
      <w:r w:rsidRPr="00B82558">
        <w:rPr>
          <w:b/>
        </w:rPr>
        <w:t xml:space="preserve">                Stepping back, resting, stepping forward, leading.</w:t>
      </w:r>
    </w:p>
    <w:p w14:paraId="2AC98410" w14:textId="77777777" w:rsidR="00B82558" w:rsidRPr="00B82558" w:rsidRDefault="00B82558" w:rsidP="00DF7152">
      <w:pPr>
        <w:pStyle w:val="NormalWeb"/>
        <w:rPr>
          <w:rFonts w:asciiTheme="minorHAnsi" w:hAnsiTheme="minorHAnsi" w:cstheme="minorHAnsi"/>
        </w:rPr>
      </w:pPr>
      <w:r>
        <w:t>[</w:t>
      </w:r>
      <w:r w:rsidRPr="00B82558">
        <w:rPr>
          <w:rFonts w:asciiTheme="minorHAnsi" w:hAnsiTheme="minorHAnsi" w:cstheme="minorHAnsi"/>
        </w:rPr>
        <w:t>Into Iona’s Bird of Heaven- assuming you know it Steve]</w:t>
      </w:r>
    </w:p>
    <w:p w14:paraId="030DF7EB" w14:textId="6239BAF7" w:rsidR="0044764F" w:rsidRDefault="00B82558" w:rsidP="00DF7152">
      <w:pPr>
        <w:pStyle w:val="NormalWeb"/>
      </w:pPr>
      <w:r w:rsidRPr="00B82558">
        <w:rPr>
          <w:rFonts w:asciiTheme="minorHAnsi" w:hAnsiTheme="minorHAnsi" w:cstheme="minorHAnsi"/>
        </w:rPr>
        <w:t>Catch the Bird of Heaven</w:t>
      </w:r>
      <w:r w:rsidRPr="00B82558">
        <w:rPr>
          <w:rFonts w:asciiTheme="minorHAnsi" w:hAnsiTheme="minorHAnsi" w:cstheme="minorHAnsi"/>
        </w:rPr>
        <w:br/>
      </w:r>
      <w:r w:rsidRPr="00B82558">
        <w:rPr>
          <w:rFonts w:asciiTheme="minorHAnsi" w:hAnsiTheme="minorHAnsi" w:cstheme="minorHAnsi"/>
          <w:i/>
          <w:sz w:val="22"/>
          <w:szCs w:val="22"/>
        </w:rPr>
        <w:t>Lock Him in a cage of gold</w:t>
      </w:r>
      <w:r w:rsidRPr="00B82558">
        <w:rPr>
          <w:rFonts w:asciiTheme="minorHAnsi" w:hAnsiTheme="minorHAnsi" w:cstheme="minorHAnsi"/>
          <w:i/>
          <w:sz w:val="22"/>
          <w:szCs w:val="22"/>
        </w:rPr>
        <w:br/>
        <w:t>Look again tomorrow</w:t>
      </w:r>
      <w:r w:rsidRPr="00B82558">
        <w:rPr>
          <w:rFonts w:asciiTheme="minorHAnsi" w:hAnsiTheme="minorHAnsi" w:cstheme="minorHAnsi"/>
          <w:i/>
          <w:sz w:val="22"/>
          <w:szCs w:val="22"/>
        </w:rPr>
        <w:br/>
        <w:t>And He will be gone</w:t>
      </w:r>
      <w:r w:rsidRPr="00B82558">
        <w:rPr>
          <w:rFonts w:asciiTheme="minorHAnsi" w:hAnsiTheme="minorHAnsi" w:cstheme="minorHAnsi"/>
          <w:i/>
          <w:sz w:val="22"/>
          <w:szCs w:val="22"/>
        </w:rPr>
        <w:br/>
      </w:r>
      <w:r w:rsidRPr="00B82558">
        <w:rPr>
          <w:rFonts w:asciiTheme="minorHAnsi" w:hAnsiTheme="minorHAnsi" w:cstheme="minorHAnsi"/>
          <w:i/>
          <w:sz w:val="22"/>
          <w:szCs w:val="22"/>
        </w:rPr>
        <w:br/>
        <w:t>Lock Him in religion</w:t>
      </w:r>
      <w:r w:rsidRPr="00B82558">
        <w:rPr>
          <w:rFonts w:asciiTheme="minorHAnsi" w:hAnsiTheme="minorHAnsi" w:cstheme="minorHAnsi"/>
          <w:i/>
          <w:sz w:val="22"/>
          <w:szCs w:val="22"/>
        </w:rPr>
        <w:br/>
        <w:t>Gold and frankincense and myrrh</w:t>
      </w:r>
      <w:r w:rsidRPr="00B82558">
        <w:rPr>
          <w:rFonts w:asciiTheme="minorHAnsi" w:hAnsiTheme="minorHAnsi" w:cstheme="minorHAnsi"/>
          <w:i/>
          <w:sz w:val="22"/>
          <w:szCs w:val="22"/>
        </w:rPr>
        <w:br/>
        <w:t>Carry to His prison</w:t>
      </w:r>
      <w:r w:rsidRPr="00B82558">
        <w:rPr>
          <w:rFonts w:asciiTheme="minorHAnsi" w:hAnsiTheme="minorHAnsi" w:cstheme="minorHAnsi"/>
          <w:i/>
          <w:sz w:val="22"/>
          <w:szCs w:val="22"/>
        </w:rPr>
        <w:br/>
        <w:t>But He will be gone</w:t>
      </w:r>
      <w:r w:rsidRPr="00B82558">
        <w:rPr>
          <w:rFonts w:asciiTheme="minorHAnsi" w:hAnsiTheme="minorHAnsi" w:cstheme="minorHAnsi"/>
          <w:i/>
          <w:sz w:val="22"/>
          <w:szCs w:val="22"/>
        </w:rPr>
        <w:br/>
      </w:r>
      <w:r w:rsidRPr="00B82558">
        <w:rPr>
          <w:rFonts w:asciiTheme="minorHAnsi" w:hAnsiTheme="minorHAnsi" w:cstheme="minorHAnsi"/>
          <w:i/>
          <w:sz w:val="22"/>
          <w:szCs w:val="22"/>
        </w:rPr>
        <w:br/>
        <w:t>All the things that man has made</w:t>
      </w:r>
      <w:r w:rsidRPr="00B82558">
        <w:rPr>
          <w:rFonts w:asciiTheme="minorHAnsi" w:hAnsiTheme="minorHAnsi" w:cstheme="minorHAnsi"/>
          <w:i/>
          <w:sz w:val="22"/>
          <w:szCs w:val="22"/>
        </w:rPr>
        <w:br/>
        <w:t>Cannot hold Him anymore</w:t>
      </w:r>
      <w:r w:rsidRPr="00B82558">
        <w:rPr>
          <w:rFonts w:asciiTheme="minorHAnsi" w:hAnsiTheme="minorHAnsi" w:cstheme="minorHAnsi"/>
          <w:i/>
          <w:sz w:val="22"/>
          <w:szCs w:val="22"/>
        </w:rPr>
        <w:br/>
        <w:t>Still the bird is flying as before</w:t>
      </w:r>
      <w:r w:rsidRPr="00B82558">
        <w:rPr>
          <w:rFonts w:asciiTheme="minorHAnsi" w:hAnsiTheme="minorHAnsi" w:cstheme="minorHAnsi"/>
          <w:i/>
          <w:sz w:val="22"/>
          <w:szCs w:val="22"/>
        </w:rPr>
        <w:br/>
      </w:r>
      <w:r w:rsidRPr="00B82558">
        <w:rPr>
          <w:rFonts w:asciiTheme="minorHAnsi" w:hAnsiTheme="minorHAnsi" w:cstheme="minorHAnsi"/>
          <w:i/>
          <w:sz w:val="22"/>
          <w:szCs w:val="22"/>
        </w:rPr>
        <w:br/>
        <w:t>Temple made of marble</w:t>
      </w:r>
      <w:r w:rsidRPr="00B82558">
        <w:rPr>
          <w:rFonts w:asciiTheme="minorHAnsi" w:hAnsiTheme="minorHAnsi" w:cstheme="minorHAnsi"/>
          <w:i/>
          <w:sz w:val="22"/>
          <w:szCs w:val="22"/>
        </w:rPr>
        <w:br/>
        <w:t>Beak and feather made of gold</w:t>
      </w:r>
      <w:r w:rsidRPr="00B82558">
        <w:rPr>
          <w:rFonts w:asciiTheme="minorHAnsi" w:hAnsiTheme="minorHAnsi" w:cstheme="minorHAnsi"/>
          <w:i/>
          <w:sz w:val="22"/>
          <w:szCs w:val="22"/>
        </w:rPr>
        <w:br/>
        <w:t>Bell and book and candle</w:t>
      </w:r>
      <w:r w:rsidRPr="00B82558">
        <w:rPr>
          <w:rFonts w:asciiTheme="minorHAnsi" w:hAnsiTheme="minorHAnsi" w:cstheme="minorHAnsi"/>
          <w:i/>
          <w:sz w:val="22"/>
          <w:szCs w:val="22"/>
        </w:rPr>
        <w:br/>
        <w:t>Cannot hold Him anymore</w:t>
      </w:r>
      <w:r w:rsidRPr="00B82558">
        <w:rPr>
          <w:rFonts w:asciiTheme="minorHAnsi" w:hAnsiTheme="minorHAnsi" w:cstheme="minorHAnsi"/>
          <w:i/>
          <w:sz w:val="22"/>
          <w:szCs w:val="22"/>
        </w:rPr>
        <w:br/>
        <w:t>Still the bird is flying</w:t>
      </w:r>
      <w:r w:rsidRPr="00B82558">
        <w:rPr>
          <w:rFonts w:asciiTheme="minorHAnsi" w:hAnsiTheme="minorHAnsi" w:cstheme="minorHAnsi"/>
          <w:i/>
          <w:sz w:val="22"/>
          <w:szCs w:val="22"/>
        </w:rPr>
        <w:br/>
        <w:t>As before [Iona. Bird of Heaven from ‘Beyond these Shores’]</w:t>
      </w:r>
      <w:r w:rsidR="0044764F" w:rsidRPr="00B82558">
        <w:rPr>
          <w:i/>
          <w:sz w:val="22"/>
          <w:szCs w:val="22"/>
        </w:rPr>
        <w:br/>
      </w:r>
      <w:r w:rsidR="0044764F">
        <w:br/>
      </w:r>
    </w:p>
    <w:p w14:paraId="15D170F3" w14:textId="7E513D17" w:rsidR="00DF7152" w:rsidRDefault="0044764F" w:rsidP="00DF7152">
      <w:pPr>
        <w:pStyle w:val="NormalWeb"/>
      </w:pPr>
      <w:r>
        <w:br/>
      </w:r>
      <w:r>
        <w:br/>
      </w:r>
    </w:p>
    <w:p w14:paraId="0B75965C" w14:textId="3C56C008" w:rsidR="0044764F" w:rsidRDefault="0044764F" w:rsidP="00DF7152">
      <w:pPr>
        <w:pStyle w:val="NormalWeb"/>
      </w:pPr>
      <w:r>
        <w:br/>
      </w:r>
      <w:r>
        <w:br/>
      </w:r>
    </w:p>
    <w:p w14:paraId="4EE315CC" w14:textId="78C81D0E" w:rsidR="000E010E" w:rsidRDefault="000E010E"/>
    <w:p w14:paraId="300F9C25" w14:textId="77777777" w:rsidR="000E010E" w:rsidRDefault="000E010E"/>
    <w:p w14:paraId="25665057" w14:textId="77777777" w:rsidR="000E010E" w:rsidRDefault="000E010E"/>
    <w:sectPr w:rsidR="000E010E" w:rsidSect="00625CDE">
      <w:pgSz w:w="16838" w:h="11906" w:orient="landscape"/>
      <w:pgMar w:top="1440" w:right="1440" w:bottom="1440" w:left="144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10E"/>
    <w:rsid w:val="00021964"/>
    <w:rsid w:val="000E010E"/>
    <w:rsid w:val="002A1FAB"/>
    <w:rsid w:val="00441910"/>
    <w:rsid w:val="0044764F"/>
    <w:rsid w:val="004936BD"/>
    <w:rsid w:val="004F522C"/>
    <w:rsid w:val="00541911"/>
    <w:rsid w:val="0060416D"/>
    <w:rsid w:val="00625CDE"/>
    <w:rsid w:val="007D010D"/>
    <w:rsid w:val="009C7F17"/>
    <w:rsid w:val="00B82558"/>
    <w:rsid w:val="00BA2636"/>
    <w:rsid w:val="00D567B5"/>
    <w:rsid w:val="00DF10EC"/>
    <w:rsid w:val="00DF71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8CB04"/>
  <w15:chartTrackingRefBased/>
  <w15:docId w15:val="{896DA0CC-FA02-4E11-856A-58B4BF096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2A1FAB"/>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4">
    <w:name w:val="heading 4"/>
    <w:basedOn w:val="Normal"/>
    <w:next w:val="Normal"/>
    <w:link w:val="Heading4Char"/>
    <w:uiPriority w:val="9"/>
    <w:semiHidden/>
    <w:unhideWhenUsed/>
    <w:qFormat/>
    <w:rsid w:val="0044764F"/>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541911"/>
    <w:rPr>
      <w:i/>
      <w:iCs/>
    </w:rPr>
  </w:style>
  <w:style w:type="character" w:styleId="Hyperlink">
    <w:name w:val="Hyperlink"/>
    <w:basedOn w:val="DefaultParagraphFont"/>
    <w:uiPriority w:val="99"/>
    <w:unhideWhenUsed/>
    <w:rsid w:val="002A1FAB"/>
    <w:rPr>
      <w:color w:val="0563C1" w:themeColor="hyperlink"/>
      <w:u w:val="single"/>
    </w:rPr>
  </w:style>
  <w:style w:type="character" w:styleId="UnresolvedMention">
    <w:name w:val="Unresolved Mention"/>
    <w:basedOn w:val="DefaultParagraphFont"/>
    <w:uiPriority w:val="99"/>
    <w:semiHidden/>
    <w:unhideWhenUsed/>
    <w:rsid w:val="002A1FAB"/>
    <w:rPr>
      <w:color w:val="605E5C"/>
      <w:shd w:val="clear" w:color="auto" w:fill="E1DFDD"/>
    </w:rPr>
  </w:style>
  <w:style w:type="character" w:customStyle="1" w:styleId="Heading2Char">
    <w:name w:val="Heading 2 Char"/>
    <w:basedOn w:val="DefaultParagraphFont"/>
    <w:link w:val="Heading2"/>
    <w:uiPriority w:val="9"/>
    <w:rsid w:val="002A1FAB"/>
    <w:rPr>
      <w:rFonts w:ascii="Times New Roman" w:eastAsia="Times New Roman" w:hAnsi="Times New Roman" w:cs="Times New Roman"/>
      <w:b/>
      <w:bCs/>
      <w:sz w:val="36"/>
      <w:szCs w:val="36"/>
      <w:lang w:eastAsia="en-GB"/>
    </w:rPr>
  </w:style>
  <w:style w:type="character" w:customStyle="1" w:styleId="hvr">
    <w:name w:val="hvr"/>
    <w:basedOn w:val="DefaultParagraphFont"/>
    <w:rsid w:val="002A1FAB"/>
  </w:style>
  <w:style w:type="character" w:customStyle="1" w:styleId="illustration">
    <w:name w:val="illustration"/>
    <w:basedOn w:val="DefaultParagraphFont"/>
    <w:rsid w:val="002A1FAB"/>
  </w:style>
  <w:style w:type="character" w:customStyle="1" w:styleId="Heading4Char">
    <w:name w:val="Heading 4 Char"/>
    <w:basedOn w:val="DefaultParagraphFont"/>
    <w:link w:val="Heading4"/>
    <w:uiPriority w:val="9"/>
    <w:semiHidden/>
    <w:rsid w:val="0044764F"/>
    <w:rPr>
      <w:rFonts w:asciiTheme="majorHAnsi" w:eastAsiaTheme="majorEastAsia" w:hAnsiTheme="majorHAnsi" w:cstheme="majorBidi"/>
      <w:i/>
      <w:iCs/>
      <w:color w:val="2F5496" w:themeColor="accent1" w:themeShade="BF"/>
    </w:rPr>
  </w:style>
  <w:style w:type="paragraph" w:styleId="NormalWeb">
    <w:name w:val="Normal (Web)"/>
    <w:basedOn w:val="Normal"/>
    <w:uiPriority w:val="99"/>
    <w:unhideWhenUsed/>
    <w:rsid w:val="0044764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44764F"/>
    <w:rPr>
      <w:b/>
      <w:bCs/>
    </w:rPr>
  </w:style>
  <w:style w:type="paragraph" w:styleId="BalloonText">
    <w:name w:val="Balloon Text"/>
    <w:basedOn w:val="Normal"/>
    <w:link w:val="BalloonTextChar"/>
    <w:uiPriority w:val="99"/>
    <w:semiHidden/>
    <w:unhideWhenUsed/>
    <w:rsid w:val="00625C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5CD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8958789">
      <w:bodyDiv w:val="1"/>
      <w:marLeft w:val="0"/>
      <w:marRight w:val="0"/>
      <w:marTop w:val="0"/>
      <w:marBottom w:val="0"/>
      <w:divBdr>
        <w:top w:val="none" w:sz="0" w:space="0" w:color="auto"/>
        <w:left w:val="none" w:sz="0" w:space="0" w:color="auto"/>
        <w:bottom w:val="none" w:sz="0" w:space="0" w:color="auto"/>
        <w:right w:val="none" w:sz="0" w:space="0" w:color="auto"/>
      </w:divBdr>
    </w:div>
    <w:div w:id="927692200">
      <w:bodyDiv w:val="1"/>
      <w:marLeft w:val="0"/>
      <w:marRight w:val="0"/>
      <w:marTop w:val="0"/>
      <w:marBottom w:val="0"/>
      <w:divBdr>
        <w:top w:val="none" w:sz="0" w:space="0" w:color="auto"/>
        <w:left w:val="none" w:sz="0" w:space="0" w:color="auto"/>
        <w:bottom w:val="none" w:sz="0" w:space="0" w:color="auto"/>
        <w:right w:val="none" w:sz="0" w:space="0" w:color="auto"/>
      </w:divBdr>
      <w:divsChild>
        <w:div w:id="19660411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752</Words>
  <Characters>3696</Characters>
  <Application>Microsoft Office Word</Application>
  <DocSecurity>4</DocSecurity>
  <Lines>66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dc:creator>
  <cp:keywords/>
  <dc:description/>
  <cp:lastModifiedBy>Steve Hollinghurst</cp:lastModifiedBy>
  <cp:revision>2</cp:revision>
  <cp:lastPrinted>2018-11-10T14:07:00Z</cp:lastPrinted>
  <dcterms:created xsi:type="dcterms:W3CDTF">2018-11-11T09:54:00Z</dcterms:created>
  <dcterms:modified xsi:type="dcterms:W3CDTF">2018-11-11T09:54:00Z</dcterms:modified>
</cp:coreProperties>
</file>