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EAA2" w14:textId="77777777" w:rsidR="000738D4" w:rsidRPr="00AC223A" w:rsidRDefault="00C116AD" w:rsidP="00AC223A">
      <w:pPr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sz w:val="32"/>
          <w:lang w:val="en-GB"/>
        </w:rPr>
        <w:t>Diocese of Lichfield</w:t>
      </w:r>
      <w:r>
        <w:rPr>
          <w:rFonts w:ascii="Arial" w:hAnsi="Arial" w:cs="Arial"/>
          <w:sz w:val="32"/>
          <w:lang w:val="en-GB"/>
        </w:rPr>
        <w:br/>
      </w:r>
      <w:r w:rsidR="00071C9F" w:rsidRPr="00AC223A">
        <w:rPr>
          <w:rFonts w:ascii="Arial" w:hAnsi="Arial" w:cs="Arial"/>
          <w:sz w:val="32"/>
          <w:lang w:val="en-GB"/>
        </w:rPr>
        <w:t>Log of Attendance at IME Phase 2 and other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7488"/>
        <w:gridCol w:w="1139"/>
      </w:tblGrid>
      <w:tr w:rsidR="00071C9F" w:rsidRPr="00AC223A" w14:paraId="246078FC" w14:textId="77777777" w:rsidTr="00AC223A">
        <w:tc>
          <w:tcPr>
            <w:tcW w:w="723" w:type="dxa"/>
            <w:shd w:val="clear" w:color="auto" w:fill="8EAADB" w:themeFill="accent5" w:themeFillTint="99"/>
          </w:tcPr>
          <w:p w14:paraId="71D03D5D" w14:textId="77777777" w:rsidR="00071C9F" w:rsidRPr="00AC223A" w:rsidRDefault="00071C9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223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513" w:type="dxa"/>
            <w:shd w:val="clear" w:color="auto" w:fill="8EAADB" w:themeFill="accent5" w:themeFillTint="99"/>
          </w:tcPr>
          <w:p w14:paraId="5CCF03EE" w14:textId="77777777" w:rsidR="00071C9F" w:rsidRPr="00AC223A" w:rsidRDefault="00071C9F" w:rsidP="00B50082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AC223A">
              <w:rPr>
                <w:rFonts w:ascii="Arial" w:hAnsi="Arial" w:cs="Arial"/>
                <w:sz w:val="28"/>
                <w:szCs w:val="28"/>
                <w:lang w:val="en-GB"/>
              </w:rPr>
              <w:t>Topic covered and reflections in summary</w:t>
            </w:r>
          </w:p>
        </w:tc>
        <w:tc>
          <w:tcPr>
            <w:tcW w:w="1139" w:type="dxa"/>
            <w:shd w:val="clear" w:color="auto" w:fill="8EAADB" w:themeFill="accent5" w:themeFillTint="99"/>
          </w:tcPr>
          <w:p w14:paraId="0CD6B813" w14:textId="77777777" w:rsidR="00071C9F" w:rsidRPr="00AC223A" w:rsidRDefault="0002678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223A">
              <w:rPr>
                <w:rFonts w:ascii="Arial" w:hAnsi="Arial" w:cs="Arial"/>
                <w:b/>
                <w:sz w:val="20"/>
                <w:szCs w:val="20"/>
                <w:lang w:val="en-GB"/>
              </w:rPr>
              <w:t>Relevant formation criteria met</w:t>
            </w:r>
          </w:p>
        </w:tc>
      </w:tr>
      <w:tr w:rsidR="00071C9F" w:rsidRPr="00AC223A" w14:paraId="543AE620" w14:textId="77777777" w:rsidTr="00AC223A">
        <w:tc>
          <w:tcPr>
            <w:tcW w:w="723" w:type="dxa"/>
          </w:tcPr>
          <w:p w14:paraId="240E2B59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EA1B9F7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D682142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ED0A35E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17FE13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47B1032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0291A37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73DF97D4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63D096ED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71C9F" w:rsidRPr="00AC223A" w14:paraId="578285FC" w14:textId="77777777" w:rsidTr="00AC223A">
        <w:tc>
          <w:tcPr>
            <w:tcW w:w="723" w:type="dxa"/>
          </w:tcPr>
          <w:p w14:paraId="729B4645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9E3AD71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E81A2F0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E54B7B1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317C75B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247E7E5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B97FD01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0D1EDC6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209B99AD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0C634609" w14:textId="77777777" w:rsidR="00071C9F" w:rsidRPr="00AC223A" w:rsidRDefault="00071C9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71C9F" w14:paraId="0967F38D" w14:textId="77777777" w:rsidTr="00AC223A">
        <w:tc>
          <w:tcPr>
            <w:tcW w:w="723" w:type="dxa"/>
          </w:tcPr>
          <w:p w14:paraId="455AEFA9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CA8FB7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9C2D7C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2DB8EFC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C090FCC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2AFCC11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D34828A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280C439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40F47B4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7E291718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071C9F" w14:paraId="67B3F7C7" w14:textId="77777777" w:rsidTr="00AC223A">
        <w:tc>
          <w:tcPr>
            <w:tcW w:w="723" w:type="dxa"/>
          </w:tcPr>
          <w:p w14:paraId="73F71733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941FB75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358A221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A5091AD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FF14A7A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6C2FFBE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1D9D233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C61AE85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513" w:type="dxa"/>
          </w:tcPr>
          <w:p w14:paraId="6A70DC70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1139" w:type="dxa"/>
          </w:tcPr>
          <w:p w14:paraId="06C5A768" w14:textId="77777777" w:rsidR="00071C9F" w:rsidRDefault="00071C9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</w:tbl>
    <w:p w14:paraId="7E357391" w14:textId="77777777" w:rsidR="00071C9F" w:rsidRDefault="00071C9F" w:rsidP="00AC223A">
      <w:pPr>
        <w:rPr>
          <w:rFonts w:ascii="Trebuchet MS" w:hAnsi="Trebuchet MS"/>
          <w:sz w:val="28"/>
          <w:szCs w:val="28"/>
          <w:lang w:val="en-GB"/>
        </w:rPr>
      </w:pPr>
    </w:p>
    <w:sectPr w:rsidR="0007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89B2" w14:textId="77777777" w:rsidR="00B50082" w:rsidRDefault="00B50082" w:rsidP="00B50082">
      <w:pPr>
        <w:spacing w:after="0" w:line="240" w:lineRule="auto"/>
      </w:pPr>
      <w:r>
        <w:separator/>
      </w:r>
    </w:p>
  </w:endnote>
  <w:endnote w:type="continuationSeparator" w:id="0">
    <w:p w14:paraId="64E7E2D5" w14:textId="77777777" w:rsidR="00B50082" w:rsidRDefault="00B50082" w:rsidP="00B5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3BB6" w14:textId="77777777" w:rsidR="00241E76" w:rsidRDefault="00241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FD03" w14:textId="68B6CC58" w:rsidR="00B50082" w:rsidRDefault="00241E76" w:rsidP="00B50082">
    <w:pPr>
      <w:pStyle w:val="Footer"/>
      <w:tabs>
        <w:tab w:val="clear" w:pos="4513"/>
        <w:tab w:val="clear" w:pos="9026"/>
        <w:tab w:val="left" w:pos="6006"/>
      </w:tabs>
      <w:jc w:val="right"/>
    </w:pPr>
    <w:r>
      <w:rPr>
        <w:noProof/>
      </w:rPr>
      <w:drawing>
        <wp:inline distT="0" distB="0" distL="0" distR="0" wp14:anchorId="47CA2E46" wp14:editId="325E1942">
          <wp:extent cx="2190750" cy="645288"/>
          <wp:effectExtent l="0" t="0" r="0" b="2540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10" cy="6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D052" w14:textId="77777777" w:rsidR="00241E76" w:rsidRDefault="0024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7F8E" w14:textId="77777777" w:rsidR="00B50082" w:rsidRDefault="00B50082" w:rsidP="00B50082">
      <w:pPr>
        <w:spacing w:after="0" w:line="240" w:lineRule="auto"/>
      </w:pPr>
      <w:r>
        <w:separator/>
      </w:r>
    </w:p>
  </w:footnote>
  <w:footnote w:type="continuationSeparator" w:id="0">
    <w:p w14:paraId="424CD0EC" w14:textId="77777777" w:rsidR="00B50082" w:rsidRDefault="00B50082" w:rsidP="00B5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04DB" w14:textId="77777777" w:rsidR="00241E76" w:rsidRDefault="00241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D2EB" w14:textId="77777777" w:rsidR="00241E76" w:rsidRDefault="00241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078" w14:textId="77777777" w:rsidR="00241E76" w:rsidRDefault="00241E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9F"/>
    <w:rsid w:val="00026786"/>
    <w:rsid w:val="00071C9F"/>
    <w:rsid w:val="000738D4"/>
    <w:rsid w:val="00241E76"/>
    <w:rsid w:val="00327F03"/>
    <w:rsid w:val="005A2E1B"/>
    <w:rsid w:val="008F74CE"/>
    <w:rsid w:val="00AC223A"/>
    <w:rsid w:val="00B50082"/>
    <w:rsid w:val="00C116AD"/>
    <w:rsid w:val="00C4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9B36"/>
  <w15:docId w15:val="{229E85E6-0D48-4DF9-95F7-21B0086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082"/>
  </w:style>
  <w:style w:type="paragraph" w:styleId="Footer">
    <w:name w:val="footer"/>
    <w:basedOn w:val="Normal"/>
    <w:link w:val="FooterChar"/>
    <w:uiPriority w:val="99"/>
    <w:unhideWhenUsed/>
    <w:rsid w:val="00B5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082"/>
  </w:style>
  <w:style w:type="paragraph" w:styleId="BalloonText">
    <w:name w:val="Balloon Text"/>
    <w:basedOn w:val="Normal"/>
    <w:link w:val="BalloonTextChar"/>
    <w:uiPriority w:val="99"/>
    <w:semiHidden/>
    <w:unhideWhenUsed/>
    <w:rsid w:val="00B5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22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0F6E-EE05-469F-8D3F-DF8D1F6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brokenStones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Thorold</dc:creator>
  <cp:lastModifiedBy>Jeanette Hartwell</cp:lastModifiedBy>
  <cp:revision>2</cp:revision>
  <dcterms:created xsi:type="dcterms:W3CDTF">2021-07-01T15:28:00Z</dcterms:created>
  <dcterms:modified xsi:type="dcterms:W3CDTF">2021-07-01T15:28:00Z</dcterms:modified>
</cp:coreProperties>
</file>