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89" w:rsidRPr="007651DD" w:rsidRDefault="00704D3C" w:rsidP="00704D3C">
      <w:pPr>
        <w:rPr>
          <w:color w:val="FFC40A" w:themeColor="background2"/>
        </w:rPr>
      </w:pPr>
      <w:bookmarkStart w:id="0" w:name="_Toc441739243"/>
      <w:bookmarkStart w:id="1" w:name="_Toc441739470"/>
      <w:bookmarkStart w:id="2" w:name="_Toc441739795"/>
      <w:bookmarkStart w:id="3" w:name="_GoBack"/>
      <w:bookmarkEnd w:id="3"/>
      <w:r>
        <w:rPr>
          <w:noProof/>
          <w:lang w:eastAsia="en-GB"/>
        </w:rPr>
        <w:drawing>
          <wp:inline distT="0" distB="0" distL="0" distR="0" wp14:anchorId="76351ADC" wp14:editId="6E546267">
            <wp:extent cx="5836920" cy="4406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Themes---revers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6920" cy="4406265"/>
                    </a:xfrm>
                    <a:prstGeom prst="rect">
                      <a:avLst/>
                    </a:prstGeom>
                  </pic:spPr>
                </pic:pic>
              </a:graphicData>
            </a:graphic>
          </wp:inline>
        </w:drawing>
      </w:r>
    </w:p>
    <w:p w:rsidR="00D30A89" w:rsidRDefault="00D30A89" w:rsidP="00704D3C">
      <w:pPr>
        <w:pStyle w:val="Title"/>
      </w:pPr>
      <w:bookmarkStart w:id="4" w:name="_Toc473036734"/>
    </w:p>
    <w:p w:rsidR="00D30A89" w:rsidRDefault="00D30A89" w:rsidP="00704D3C">
      <w:pPr>
        <w:pStyle w:val="Title"/>
      </w:pPr>
    </w:p>
    <w:p w:rsidR="00D30A89" w:rsidRDefault="00D30A89" w:rsidP="00704D3C">
      <w:pPr>
        <w:pStyle w:val="Title"/>
      </w:pPr>
    </w:p>
    <w:p w:rsidR="00D30A89" w:rsidRDefault="00D30A89" w:rsidP="00704D3C">
      <w:pPr>
        <w:pStyle w:val="Title"/>
      </w:pPr>
    </w:p>
    <w:p w:rsidR="00D30A89" w:rsidRDefault="00D30A89" w:rsidP="00704D3C">
      <w:pPr>
        <w:pStyle w:val="Title"/>
      </w:pPr>
    </w:p>
    <w:p w:rsidR="00704D3C" w:rsidRDefault="009C7893" w:rsidP="00704D3C">
      <w:pPr>
        <w:pStyle w:val="Title"/>
      </w:pPr>
      <w:bookmarkStart w:id="5" w:name="_Toc441739244"/>
      <w:bookmarkStart w:id="6" w:name="_Toc441739471"/>
      <w:bookmarkStart w:id="7" w:name="_Toc441739796"/>
      <w:bookmarkEnd w:id="0"/>
      <w:bookmarkEnd w:id="1"/>
      <w:bookmarkEnd w:id="2"/>
      <w:r>
        <w:t>Directory of Useful Contacts</w:t>
      </w:r>
      <w:bookmarkEnd w:id="4"/>
      <w:bookmarkEnd w:id="5"/>
      <w:bookmarkEnd w:id="6"/>
      <w:bookmarkEnd w:id="7"/>
      <w:r>
        <w:t xml:space="preserve"> for Staff</w:t>
      </w:r>
    </w:p>
    <w:bookmarkStart w:id="8" w:name="_Toc411005068"/>
    <w:bookmarkStart w:id="9" w:name="_Toc441739245"/>
    <w:bookmarkStart w:id="10" w:name="_Toc441739472"/>
    <w:bookmarkStart w:id="11" w:name="_Toc441739797"/>
    <w:bookmarkStart w:id="12" w:name="_Toc473036735"/>
    <w:bookmarkStart w:id="13" w:name="_Toc473037288"/>
    <w:bookmarkStart w:id="14" w:name="_Toc473040836"/>
    <w:bookmarkStart w:id="15" w:name="_Toc473041317"/>
    <w:bookmarkStart w:id="16" w:name="_Toc529955061"/>
    <w:bookmarkStart w:id="17" w:name="_Toc535832302"/>
    <w:bookmarkStart w:id="18" w:name="_Toc535843044"/>
    <w:bookmarkStart w:id="19" w:name="_Toc535925116"/>
    <w:p w:rsidR="007630D6" w:rsidRPr="00520B58" w:rsidRDefault="00704D3C" w:rsidP="00D863CC">
      <w:pPr>
        <w:pStyle w:val="Heading1"/>
        <w:rPr>
          <w:sz w:val="28"/>
        </w:rPr>
      </w:pPr>
      <w:r w:rsidRPr="00520B58">
        <w:rPr>
          <w:noProof/>
          <w:sz w:val="28"/>
          <w:lang w:eastAsia="en-GB"/>
        </w:rPr>
        <mc:AlternateContent>
          <mc:Choice Requires="wps">
            <w:drawing>
              <wp:anchor distT="0" distB="0" distL="114300" distR="114300" simplePos="0" relativeHeight="251659264" behindDoc="0" locked="0" layoutInCell="1" allowOverlap="1" wp14:anchorId="0E724AE5" wp14:editId="51AFFB92">
                <wp:simplePos x="0" y="0"/>
                <wp:positionH relativeFrom="margin">
                  <wp:posOffset>-525145</wp:posOffset>
                </wp:positionH>
                <wp:positionV relativeFrom="margin">
                  <wp:posOffset>8529320</wp:posOffset>
                </wp:positionV>
                <wp:extent cx="6550660" cy="1423670"/>
                <wp:effectExtent l="0" t="0" r="2540" b="5080"/>
                <wp:wrapSquare wrapText="bothSides"/>
                <wp:docPr id="17" name="Rectangle 17"/>
                <wp:cNvGraphicFramePr/>
                <a:graphic xmlns:a="http://schemas.openxmlformats.org/drawingml/2006/main">
                  <a:graphicData uri="http://schemas.microsoft.com/office/word/2010/wordprocessingShape">
                    <wps:wsp>
                      <wps:cNvSpPr/>
                      <wps:spPr>
                        <a:xfrm>
                          <a:off x="0" y="0"/>
                          <a:ext cx="6550660" cy="1423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41.35pt;margin-top:671.6pt;width:515.8pt;height:112.1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" fillcolor="white [3201]" stroked="f" strokeweight="2pt">
                <w10:wrap type="square" anchorx="margin" anchory="margin"/>
              </v:rect>
            </w:pict>
          </mc:Fallback>
        </mc:AlternateContent>
      </w:r>
      <w:bookmarkEnd w:id="8"/>
      <w:bookmarkEnd w:id="9"/>
      <w:bookmarkEnd w:id="10"/>
      <w:bookmarkEnd w:id="11"/>
      <w:bookmarkEnd w:id="12"/>
      <w:bookmarkEnd w:id="13"/>
      <w:bookmarkEnd w:id="14"/>
      <w:bookmarkEnd w:id="15"/>
      <w:bookmarkEnd w:id="16"/>
      <w:bookmarkEnd w:id="17"/>
      <w:bookmarkEnd w:id="18"/>
      <w:bookmarkEnd w:id="19"/>
      <w:r w:rsidR="009C7893" w:rsidRPr="00520B58">
        <w:rPr>
          <w:sz w:val="28"/>
        </w:rPr>
        <w:t>With thanks to St Chad’s Academies Trust</w:t>
      </w:r>
    </w:p>
    <w:p w:rsidR="006A135E" w:rsidRPr="0092351B" w:rsidRDefault="007630D6" w:rsidP="006A135E">
      <w:pPr>
        <w:pStyle w:val="Default"/>
        <w:rPr>
          <w:rFonts w:ascii="Calibri" w:eastAsia="Calibri" w:hAnsi="Calibri" w:cs="Calibri"/>
          <w:sz w:val="28"/>
          <w:szCs w:val="28"/>
          <w:u w:val="single"/>
          <w:lang w:eastAsia="en-GB"/>
        </w:rPr>
      </w:pPr>
      <w:r>
        <w:br w:type="page"/>
      </w:r>
      <w:r w:rsidR="006A135E" w:rsidRPr="0092351B">
        <w:rPr>
          <w:rFonts w:ascii="Calibri" w:eastAsia="Calibri" w:hAnsi="Calibri" w:cs="Calibri"/>
          <w:b/>
          <w:bCs/>
          <w:sz w:val="28"/>
          <w:szCs w:val="28"/>
          <w:u w:val="single"/>
          <w:lang w:eastAsia="en-GB"/>
        </w:rPr>
        <w:lastRenderedPageBreak/>
        <w:t xml:space="preserve">Crisis and Emotional Support: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Samaritans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Phone: 116 123 (Freephone, 24 hours a day, 7 days a we</w:t>
      </w:r>
      <w:r>
        <w:rPr>
          <w:rFonts w:ascii="Calibri" w:hAnsi="Calibri" w:cs="Calibri"/>
          <w:color w:val="000000"/>
          <w:sz w:val="28"/>
          <w:szCs w:val="28"/>
          <w:lang w:eastAsia="en-GB"/>
        </w:rPr>
        <w:t xml:space="preserve">ek) Website: </w:t>
      </w:r>
      <w:hyperlink r:id="rId10" w:history="1">
        <w:r w:rsidRPr="00662279">
          <w:rPr>
            <w:rStyle w:val="Hyperlink"/>
            <w:rFonts w:ascii="Calibri" w:hAnsi="Calibri" w:cs="Calibri"/>
            <w:sz w:val="28"/>
            <w:szCs w:val="28"/>
            <w:lang w:eastAsia="en-GB"/>
          </w:rPr>
          <w:t>www.samaritans.org</w:t>
        </w:r>
      </w:hyperlink>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Samaritans provide emotional support for people 24 hours a day. They allow people to talk about their feelings of distress and despair and are confidential and offer non-judgemental support. </w:t>
      </w:r>
    </w:p>
    <w:p w:rsidR="006A135E" w:rsidRDefault="006A135E" w:rsidP="006A135E">
      <w:pPr>
        <w:autoSpaceDE w:val="0"/>
        <w:autoSpaceDN w:val="0"/>
        <w:adjustRightInd w:val="0"/>
        <w:spacing w:after="0" w:line="240" w:lineRule="auto"/>
        <w:rPr>
          <w:rFonts w:ascii="Calibri" w:hAnsi="Calibri" w:cs="Calibri"/>
          <w:b/>
          <w:bCs/>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color w:val="000000"/>
          <w:sz w:val="28"/>
          <w:szCs w:val="28"/>
          <w:u w:val="single"/>
          <w:lang w:eastAsia="en-GB"/>
        </w:rPr>
      </w:pPr>
      <w:r w:rsidRPr="006A135E">
        <w:rPr>
          <w:rFonts w:ascii="Calibri" w:hAnsi="Calibri" w:cs="Calibri"/>
          <w:b/>
          <w:bCs/>
          <w:color w:val="000000"/>
          <w:sz w:val="28"/>
          <w:szCs w:val="28"/>
          <w:u w:val="single"/>
          <w:lang w:eastAsia="en-GB"/>
        </w:rPr>
        <w:t xml:space="preserve">Mental Health Information: </w:t>
      </w:r>
    </w:p>
    <w:p w:rsid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color w:val="000000"/>
          <w:sz w:val="28"/>
          <w:szCs w:val="28"/>
          <w:u w:val="single"/>
          <w:lang w:eastAsia="en-GB"/>
        </w:rPr>
      </w:pPr>
      <w:r w:rsidRPr="006A135E">
        <w:rPr>
          <w:rFonts w:ascii="Calibri" w:hAnsi="Calibri" w:cs="Calibri"/>
          <w:b/>
          <w:bCs/>
          <w:color w:val="000000"/>
          <w:sz w:val="28"/>
          <w:szCs w:val="28"/>
          <w:u w:val="single"/>
          <w:lang w:eastAsia="en-GB"/>
        </w:rPr>
        <w:t xml:space="preserve">Addiction: </w:t>
      </w:r>
    </w:p>
    <w:p w:rsid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p>
    <w:p w:rsidR="006A135E" w:rsidRPr="006A135E" w:rsidRDefault="00BE33E3" w:rsidP="006A135E">
      <w:pPr>
        <w:autoSpaceDE w:val="0"/>
        <w:autoSpaceDN w:val="0"/>
        <w:adjustRightInd w:val="0"/>
        <w:spacing w:after="0" w:line="240" w:lineRule="auto"/>
        <w:rPr>
          <w:rFonts w:ascii="Calibri" w:hAnsi="Calibri" w:cs="Calibri"/>
          <w:b/>
          <w:color w:val="000000"/>
          <w:sz w:val="28"/>
          <w:szCs w:val="28"/>
          <w:lang w:eastAsia="en-GB"/>
        </w:rPr>
      </w:pPr>
      <w:r>
        <w:rPr>
          <w:rFonts w:ascii="Calibri" w:hAnsi="Calibri" w:cs="Calibri"/>
          <w:b/>
          <w:color w:val="000000"/>
          <w:sz w:val="28"/>
          <w:szCs w:val="28"/>
          <w:lang w:eastAsia="en-GB"/>
        </w:rPr>
        <w:t>Alcohol Change</w:t>
      </w:r>
    </w:p>
    <w:p w:rsidR="006A135E" w:rsidRDefault="00BE33E3"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Phone: 0207 566 9800.  </w:t>
      </w:r>
      <w:r w:rsidR="006A135E" w:rsidRPr="006A135E">
        <w:rPr>
          <w:rFonts w:ascii="Calibri" w:hAnsi="Calibri" w:cs="Calibri"/>
          <w:color w:val="000000"/>
          <w:sz w:val="28"/>
          <w:szCs w:val="28"/>
          <w:lang w:eastAsia="en-GB"/>
        </w:rPr>
        <w:t xml:space="preserve">Website: </w:t>
      </w:r>
      <w:hyperlink r:id="rId11" w:history="1">
        <w:r w:rsidRPr="00CB52C2">
          <w:rPr>
            <w:rStyle w:val="Hyperlink"/>
            <w:rFonts w:ascii="Calibri" w:hAnsi="Calibri" w:cs="Calibri"/>
            <w:sz w:val="28"/>
            <w:szCs w:val="28"/>
            <w:lang w:eastAsia="en-GB"/>
          </w:rPr>
          <w:t>www.alcoholchange.org.uk</w:t>
        </w:r>
      </w:hyperlink>
    </w:p>
    <w:p w:rsidR="009C7893" w:rsidRDefault="00BE33E3"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Alcohol Change</w:t>
      </w:r>
      <w:r w:rsidR="006A135E" w:rsidRPr="006A135E">
        <w:rPr>
          <w:rFonts w:ascii="Calibri" w:hAnsi="Calibri" w:cs="Calibri"/>
          <w:color w:val="000000"/>
          <w:sz w:val="28"/>
          <w:szCs w:val="28"/>
          <w:lang w:eastAsia="en-GB"/>
        </w:rPr>
        <w:t xml:space="preserve"> is a charity working to help people understand the dangers of drinking too much and to advocate for better treatment for those </w:t>
      </w:r>
      <w:r w:rsidR="006A135E">
        <w:rPr>
          <w:rFonts w:ascii="Calibri" w:hAnsi="Calibri" w:cs="Calibri"/>
          <w:color w:val="000000"/>
          <w:sz w:val="28"/>
          <w:szCs w:val="28"/>
          <w:lang w:eastAsia="en-GB"/>
        </w:rPr>
        <w:t>affected by alcohol use issues.</w:t>
      </w:r>
      <w:r>
        <w:rPr>
          <w:rFonts w:ascii="Calibri" w:hAnsi="Calibri" w:cs="Calibri"/>
          <w:color w:val="000000"/>
          <w:sz w:val="28"/>
          <w:szCs w:val="28"/>
          <w:lang w:eastAsia="en-GB"/>
        </w:rPr>
        <w:t xml:space="preserve"> They do not have a Help Line, but there is Drinkline, the national alcohol helpline, on 0300 123 1110 (weekdays 9am to 8om, weekends 11am to 4pm)</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92351B"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t xml:space="preserve">Anxiety: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Anxiety UK </w:t>
      </w:r>
    </w:p>
    <w:p w:rsidR="006A135E" w:rsidRPr="006A135E" w:rsidRDefault="00BE33E3"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03</w:t>
      </w:r>
      <w:r w:rsidR="006A135E" w:rsidRPr="006A135E">
        <w:rPr>
          <w:rFonts w:ascii="Calibri" w:hAnsi="Calibri" w:cs="Calibri"/>
          <w:color w:val="000000"/>
          <w:sz w:val="28"/>
          <w:szCs w:val="28"/>
          <w:lang w:eastAsia="en-GB"/>
        </w:rPr>
        <w:t xml:space="preserve">444 775 774 </w:t>
      </w:r>
      <w:r>
        <w:rPr>
          <w:rFonts w:ascii="Calibri" w:hAnsi="Calibri" w:cs="Calibri"/>
          <w:color w:val="000000"/>
          <w:sz w:val="28"/>
          <w:szCs w:val="28"/>
          <w:lang w:eastAsia="en-GB"/>
        </w:rPr>
        <w:t>(Mon-Fri 9.30am to 5.30pm)</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12" w:history="1">
        <w:r w:rsidRPr="00662279">
          <w:rPr>
            <w:rStyle w:val="Hyperlink"/>
            <w:rFonts w:ascii="Calibri" w:hAnsi="Calibri" w:cs="Calibri"/>
            <w:sz w:val="28"/>
            <w:szCs w:val="28"/>
            <w:lang w:eastAsia="en-GB"/>
          </w:rPr>
          <w:t>www.anxietyuk.org.uk</w:t>
        </w:r>
      </w:hyperlink>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Anxiety UK is a national charity run by people with lived experience of anxiety, aiming to support everyone affected by anxiety through information and support. This includes talking therapies and self-help groups. </w:t>
      </w:r>
    </w:p>
    <w:p w:rsidR="006A135E" w:rsidRDefault="006A135E" w:rsidP="006A135E">
      <w:pPr>
        <w:autoSpaceDE w:val="0"/>
        <w:autoSpaceDN w:val="0"/>
        <w:adjustRightInd w:val="0"/>
        <w:spacing w:after="0" w:line="240" w:lineRule="auto"/>
        <w:rPr>
          <w:rFonts w:ascii="Calibri" w:hAnsi="Calibri" w:cs="Calibri"/>
          <w:b/>
          <w:bCs/>
          <w:color w:val="000000"/>
          <w:sz w:val="28"/>
          <w:szCs w:val="28"/>
          <w:lang w:eastAsia="en-GB"/>
        </w:rPr>
      </w:pPr>
    </w:p>
    <w:p w:rsidR="006A135E" w:rsidRPr="0092351B"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t xml:space="preserve">Armed Forces: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Help for Heroes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Phone: 01980 844 280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Website: </w:t>
      </w:r>
      <w:hyperlink r:id="rId13" w:history="1">
        <w:r w:rsidRPr="00662279">
          <w:rPr>
            <w:rStyle w:val="Hyperlink"/>
            <w:rFonts w:ascii="Calibri" w:hAnsi="Calibri" w:cs="Calibri"/>
            <w:sz w:val="28"/>
            <w:szCs w:val="28"/>
            <w:lang w:eastAsia="en-GB"/>
          </w:rPr>
          <w:t>www.helpforheroes.org.uk</w:t>
        </w:r>
      </w:hyperlink>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Help for Heroes provides direct support for wounded, injured and sick veterans and serving members of the Armed Forces and their families, including mental health support.</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A954DE" w:rsidRDefault="00A954DE"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A954DE" w:rsidRDefault="00A954DE"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6A135E" w:rsidRPr="0092351B"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lastRenderedPageBreak/>
        <w:t xml:space="preserve">Bereavement: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Bereavement Advice Centre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Phone: 0800 634 9494 (Freephone helpline, 9am-5pm, Mon-Fri)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Website: </w:t>
      </w:r>
      <w:hyperlink r:id="rId14" w:history="1">
        <w:r w:rsidRPr="00662279">
          <w:rPr>
            <w:rStyle w:val="Hyperlink"/>
            <w:rFonts w:ascii="Calibri" w:hAnsi="Calibri" w:cs="Calibri"/>
            <w:sz w:val="28"/>
            <w:szCs w:val="28"/>
            <w:lang w:eastAsia="en-GB"/>
          </w:rPr>
          <w:t>www.bereavementadvice.org</w:t>
        </w:r>
      </w:hyperlink>
      <w:r w:rsidRPr="006A135E">
        <w:rPr>
          <w:rFonts w:ascii="Calibri" w:hAnsi="Calibri" w:cs="Calibri"/>
          <w:color w:val="000000"/>
          <w:sz w:val="28"/>
          <w:szCs w:val="28"/>
          <w:lang w:eastAsia="en-GB"/>
        </w:rPr>
        <w:t xml:space="preserve">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The Bereavement Advice Centre supports and advises people after a death in England and Wales. Their helpline provides help with the wide range of practical issues that need to be managed after a bereavement as well as signposting to other support.</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92351B"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t xml:space="preserve">Bipolar Disorder: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Bipolar UK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Phone: 0333 323 3880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Website: </w:t>
      </w:r>
      <w:hyperlink r:id="rId15" w:history="1">
        <w:r w:rsidRPr="00662279">
          <w:rPr>
            <w:rStyle w:val="Hyperlink"/>
            <w:rFonts w:ascii="Calibri" w:hAnsi="Calibri" w:cs="Calibri"/>
            <w:sz w:val="28"/>
            <w:szCs w:val="28"/>
            <w:lang w:eastAsia="en-GB"/>
          </w:rPr>
          <w:t>www.bipolaruk.org</w:t>
        </w:r>
      </w:hyperlink>
      <w:r w:rsidRPr="006A135E">
        <w:rPr>
          <w:rFonts w:ascii="Calibri" w:hAnsi="Calibri" w:cs="Calibri"/>
          <w:color w:val="000000"/>
          <w:sz w:val="28"/>
          <w:szCs w:val="28"/>
          <w:lang w:eastAsia="en-GB"/>
        </w:rPr>
        <w:t xml:space="preserve">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Biploar UK is the national charity dedicated to supporting individuals with a diagnosis of bipolar disorder, as well as their families and carers.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92351B"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t xml:space="preserve">Carers: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Carers UK </w:t>
      </w: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p>
    <w:p w:rsidR="006A135E" w:rsidRDefault="00B64736"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080</w:t>
      </w:r>
      <w:r w:rsidR="006A135E" w:rsidRPr="006A135E">
        <w:rPr>
          <w:rFonts w:ascii="Calibri" w:hAnsi="Calibri" w:cs="Calibri"/>
          <w:color w:val="000000"/>
          <w:sz w:val="28"/>
          <w:szCs w:val="28"/>
          <w:lang w:eastAsia="en-GB"/>
        </w:rPr>
        <w:t>8 808 7777 (Free</w:t>
      </w:r>
      <w:r>
        <w:rPr>
          <w:rFonts w:ascii="Calibri" w:hAnsi="Calibri" w:cs="Calibri"/>
          <w:color w:val="000000"/>
          <w:sz w:val="28"/>
          <w:szCs w:val="28"/>
          <w:lang w:eastAsia="en-GB"/>
        </w:rPr>
        <w:t>phone Adviceline, 10am-4pm, Mon &amp; Tue only</w:t>
      </w:r>
      <w:r w:rsidR="006A135E" w:rsidRPr="006A135E">
        <w:rPr>
          <w:rFonts w:ascii="Calibri" w:hAnsi="Calibri" w:cs="Calibri"/>
          <w:color w:val="000000"/>
          <w:sz w:val="28"/>
          <w:szCs w:val="28"/>
          <w:lang w:eastAsia="en-GB"/>
        </w:rPr>
        <w:t xml:space="preserve">)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16" w:history="1">
        <w:r w:rsidRPr="00662279">
          <w:rPr>
            <w:rStyle w:val="Hyperlink"/>
            <w:rFonts w:ascii="Calibri" w:hAnsi="Calibri" w:cs="Calibri"/>
            <w:sz w:val="28"/>
            <w:szCs w:val="28"/>
            <w:lang w:eastAsia="en-GB"/>
          </w:rPr>
          <w:t>www.carersuk.org</w:t>
        </w:r>
      </w:hyperlink>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Carers UK aims to make life better for carers, by providing advice on a range of issues, including financial and practical matters relating to caring.</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color w:val="000000"/>
          <w:sz w:val="28"/>
          <w:szCs w:val="28"/>
          <w:u w:val="single"/>
          <w:lang w:eastAsia="en-GB"/>
        </w:rPr>
      </w:pPr>
      <w:r w:rsidRPr="006A135E">
        <w:rPr>
          <w:rFonts w:ascii="Calibri" w:hAnsi="Calibri" w:cs="Calibri"/>
          <w:b/>
          <w:bCs/>
          <w:color w:val="000000"/>
          <w:sz w:val="28"/>
          <w:szCs w:val="28"/>
          <w:u w:val="single"/>
          <w:lang w:eastAsia="en-GB"/>
        </w:rPr>
        <w:t>Crime Victims</w:t>
      </w:r>
      <w:r w:rsidRPr="0092351B">
        <w:rPr>
          <w:rFonts w:ascii="Calibri" w:hAnsi="Calibri" w:cs="Calibri"/>
          <w:b/>
          <w:bCs/>
          <w:color w:val="000000"/>
          <w:sz w:val="28"/>
          <w:szCs w:val="28"/>
          <w:u w:val="single"/>
          <w:lang w:eastAsia="en-GB"/>
        </w:rPr>
        <w:t>:</w:t>
      </w:r>
      <w:r w:rsidRPr="006A135E">
        <w:rPr>
          <w:rFonts w:ascii="Calibri" w:hAnsi="Calibri" w:cs="Calibri"/>
          <w:b/>
          <w:bCs/>
          <w:color w:val="000000"/>
          <w:sz w:val="28"/>
          <w:szCs w:val="28"/>
          <w:u w:val="single"/>
          <w:lang w:eastAsia="en-GB"/>
        </w:rPr>
        <w:t xml:space="preserve">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Victim Support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Phone: 0808 1689 111 (Freephone, 8pm-8am, Mon-Fri, Weekends 24 hours) Website: </w:t>
      </w:r>
      <w:hyperlink r:id="rId17" w:history="1">
        <w:r w:rsidRPr="00662279">
          <w:rPr>
            <w:rStyle w:val="Hyperlink"/>
            <w:rFonts w:ascii="Calibri" w:hAnsi="Calibri" w:cs="Calibri"/>
            <w:sz w:val="28"/>
            <w:szCs w:val="28"/>
            <w:lang w:eastAsia="en-GB"/>
          </w:rPr>
          <w:t>www.victimsupport.org.uk</w:t>
        </w:r>
      </w:hyperlink>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Victim Support is an independent charity working towards a world where people affected by crime or traumatic events get the support they need and the respect they deserve. They run a confidential free Helpline for anyone affected by crime as well as emotional and practical support, including advice on reporting crime and processes involved in going to court and what happens during a trial.</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A954DE" w:rsidRDefault="00A954DE"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A954DE" w:rsidRDefault="00A954DE"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A954DE" w:rsidRDefault="00A954DE"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6A135E"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lastRenderedPageBreak/>
        <w:t xml:space="preserve">Debt: </w:t>
      </w:r>
    </w:p>
    <w:p w:rsidR="00520B58" w:rsidRPr="0092351B" w:rsidRDefault="00520B58" w:rsidP="006A135E">
      <w:pPr>
        <w:autoSpaceDE w:val="0"/>
        <w:autoSpaceDN w:val="0"/>
        <w:adjustRightInd w:val="0"/>
        <w:spacing w:after="0" w:line="240" w:lineRule="auto"/>
        <w:rPr>
          <w:rFonts w:ascii="Calibri" w:hAnsi="Calibri" w:cs="Calibri"/>
          <w:b/>
          <w:bCs/>
          <w:color w:val="000000"/>
          <w:sz w:val="28"/>
          <w:szCs w:val="28"/>
          <w:u w:val="single"/>
          <w:lang w:eastAsia="en-GB"/>
        </w:rPr>
      </w:pPr>
    </w:p>
    <w:p w:rsidR="006A135E" w:rsidRPr="006A135E" w:rsidRDefault="006A135E" w:rsidP="006A135E">
      <w:pPr>
        <w:autoSpaceDE w:val="0"/>
        <w:autoSpaceDN w:val="0"/>
        <w:adjustRightInd w:val="0"/>
        <w:spacing w:after="0" w:line="240" w:lineRule="auto"/>
        <w:rPr>
          <w:rFonts w:ascii="Calibri" w:hAnsi="Calibri" w:cs="Calibri"/>
          <w:b/>
          <w:color w:val="000000"/>
          <w:sz w:val="28"/>
          <w:szCs w:val="28"/>
          <w:lang w:eastAsia="en-GB"/>
        </w:rPr>
      </w:pPr>
      <w:r w:rsidRPr="006A135E">
        <w:rPr>
          <w:rFonts w:ascii="Calibri" w:hAnsi="Calibri" w:cs="Calibri"/>
          <w:b/>
          <w:color w:val="000000"/>
          <w:sz w:val="28"/>
          <w:szCs w:val="28"/>
          <w:lang w:eastAsia="en-GB"/>
        </w:rPr>
        <w:t xml:space="preserve">Money Advice Service </w:t>
      </w:r>
    </w:p>
    <w:p w:rsidR="00B64736"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Ph</w:t>
      </w:r>
      <w:r w:rsidR="00B64736">
        <w:rPr>
          <w:rFonts w:ascii="Calibri" w:hAnsi="Calibri" w:cs="Calibri"/>
          <w:color w:val="000000"/>
          <w:sz w:val="28"/>
          <w:szCs w:val="28"/>
          <w:lang w:eastAsia="en-GB"/>
        </w:rPr>
        <w:t>one: 0800 138 7777 (Freephone, 8</w:t>
      </w:r>
      <w:r w:rsidRPr="006A135E">
        <w:rPr>
          <w:rFonts w:ascii="Calibri" w:hAnsi="Calibri" w:cs="Calibri"/>
          <w:color w:val="000000"/>
          <w:sz w:val="28"/>
          <w:szCs w:val="28"/>
          <w:lang w:eastAsia="en-GB"/>
        </w:rPr>
        <w:t>am-</w:t>
      </w:r>
      <w:r w:rsidR="00B64736">
        <w:rPr>
          <w:rFonts w:ascii="Calibri" w:hAnsi="Calibri" w:cs="Calibri"/>
          <w:color w:val="000000"/>
          <w:sz w:val="28"/>
          <w:szCs w:val="28"/>
          <w:lang w:eastAsia="en-GB"/>
        </w:rPr>
        <w:t>6</w:t>
      </w:r>
      <w:r w:rsidRPr="006A135E">
        <w:rPr>
          <w:rFonts w:ascii="Calibri" w:hAnsi="Calibri" w:cs="Calibri"/>
          <w:color w:val="000000"/>
          <w:sz w:val="28"/>
          <w:szCs w:val="28"/>
          <w:lang w:eastAsia="en-GB"/>
        </w:rPr>
        <w:t xml:space="preserve">pm, Mon-Fri)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Website: </w:t>
      </w:r>
      <w:hyperlink r:id="rId18" w:history="1">
        <w:r w:rsidRPr="00662279">
          <w:rPr>
            <w:rStyle w:val="Hyperlink"/>
            <w:rFonts w:ascii="Calibri" w:hAnsi="Calibri" w:cs="Calibri"/>
            <w:sz w:val="28"/>
            <w:szCs w:val="28"/>
            <w:lang w:eastAsia="en-GB"/>
          </w:rPr>
          <w:t>www.moneyadviceservice.org.uk</w:t>
        </w:r>
      </w:hyperlink>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A free independent service set up by the government that provides information on all money related matters via the helpline.</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Pr="004F01F6" w:rsidRDefault="006A135E" w:rsidP="006A135E">
      <w:pPr>
        <w:autoSpaceDE w:val="0"/>
        <w:autoSpaceDN w:val="0"/>
        <w:adjustRightInd w:val="0"/>
        <w:spacing w:after="0" w:line="240" w:lineRule="auto"/>
        <w:rPr>
          <w:rFonts w:ascii="Calibri" w:hAnsi="Calibri" w:cs="Calibri"/>
          <w:b/>
          <w:bCs/>
          <w:color w:val="000000"/>
          <w:sz w:val="28"/>
          <w:szCs w:val="28"/>
          <w:u w:val="single"/>
          <w:lang w:eastAsia="en-GB"/>
        </w:rPr>
      </w:pPr>
      <w:r w:rsidRPr="006A135E">
        <w:rPr>
          <w:rFonts w:ascii="Calibri" w:hAnsi="Calibri" w:cs="Calibri"/>
          <w:b/>
          <w:bCs/>
          <w:color w:val="000000"/>
          <w:sz w:val="28"/>
          <w:szCs w:val="28"/>
          <w:u w:val="single"/>
          <w:lang w:eastAsia="en-GB"/>
        </w:rPr>
        <w:t xml:space="preserve">Depression: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b/>
          <w:color w:val="000000"/>
          <w:sz w:val="28"/>
          <w:szCs w:val="28"/>
          <w:lang w:eastAsia="en-GB"/>
        </w:rPr>
        <w:t>Association for Postnatal Illness</w:t>
      </w:r>
      <w:r w:rsidRPr="006A135E">
        <w:rPr>
          <w:rFonts w:ascii="Calibri" w:hAnsi="Calibri" w:cs="Calibri"/>
          <w:color w:val="000000"/>
          <w:sz w:val="28"/>
          <w:szCs w:val="28"/>
          <w:lang w:eastAsia="en-GB"/>
        </w:rPr>
        <w:t xml:space="preserve">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Phone: 0207 386 0868 (10am-2pm, Mon-Fri) </w:t>
      </w:r>
    </w:p>
    <w:p w:rsidR="006A135E" w:rsidRP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 xml:space="preserve">APNI provides support for all women who experience postnatal depression. </w:t>
      </w:r>
    </w:p>
    <w:p w:rsidR="006A135E" w:rsidRDefault="006A135E" w:rsidP="006A135E">
      <w:pPr>
        <w:autoSpaceDE w:val="0"/>
        <w:autoSpaceDN w:val="0"/>
        <w:adjustRightInd w:val="0"/>
        <w:spacing w:after="0" w:line="240" w:lineRule="auto"/>
        <w:rPr>
          <w:rFonts w:ascii="Calibri" w:hAnsi="Calibri" w:cs="Calibri"/>
          <w:color w:val="000000"/>
          <w:sz w:val="28"/>
          <w:szCs w:val="28"/>
          <w:lang w:eastAsia="en-GB"/>
        </w:rPr>
      </w:pPr>
      <w:r w:rsidRPr="006A135E">
        <w:rPr>
          <w:rFonts w:ascii="Calibri" w:hAnsi="Calibri" w:cs="Calibri"/>
          <w:color w:val="000000"/>
          <w:sz w:val="28"/>
          <w:szCs w:val="28"/>
          <w:lang w:eastAsia="en-GB"/>
        </w:rPr>
        <w:t>Provide peer support services via phone and email.</w:t>
      </w:r>
    </w:p>
    <w:p w:rsidR="0092351B" w:rsidRDefault="0092351B" w:rsidP="006A135E">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t xml:space="preserve">Depression UK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Email: info@depressionuk.org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19" w:history="1">
        <w:r w:rsidRPr="00662279">
          <w:rPr>
            <w:rStyle w:val="Hyperlink"/>
            <w:rFonts w:ascii="Calibri" w:hAnsi="Calibri" w:cs="Calibri"/>
            <w:sz w:val="28"/>
            <w:szCs w:val="28"/>
            <w:lang w:eastAsia="en-GB"/>
          </w:rPr>
          <w:t>www.depressionuk.org</w:t>
        </w:r>
      </w:hyperlink>
      <w:r>
        <w:rPr>
          <w:rFonts w:ascii="Calibri" w:hAnsi="Calibri" w:cs="Calibri"/>
          <w:color w:val="000000"/>
          <w:sz w:val="28"/>
          <w:szCs w:val="28"/>
          <w:lang w:eastAsia="en-GB"/>
        </w:rPr>
        <w:t xml:space="preserve"> </w:t>
      </w:r>
      <w:r w:rsidRPr="0092351B">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Depression UK is a national self-help organisation that offers support to everyone affected by depression.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Eating Disorders: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Beat </w:t>
      </w:r>
    </w:p>
    <w:p w:rsidR="0092351B" w:rsidRPr="0092351B" w:rsidRDefault="00B64736"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0808</w:t>
      </w:r>
      <w:r w:rsidR="0092351B" w:rsidRPr="0092351B">
        <w:rPr>
          <w:rFonts w:ascii="Calibri" w:hAnsi="Calibri" w:cs="Calibri"/>
          <w:color w:val="000000"/>
          <w:sz w:val="28"/>
          <w:szCs w:val="28"/>
          <w:lang w:eastAsia="en-GB"/>
        </w:rPr>
        <w:t xml:space="preserve"> </w:t>
      </w:r>
      <w:r>
        <w:rPr>
          <w:rFonts w:ascii="Calibri" w:hAnsi="Calibri" w:cs="Calibri"/>
          <w:color w:val="000000"/>
          <w:sz w:val="28"/>
          <w:szCs w:val="28"/>
          <w:lang w:eastAsia="en-GB"/>
        </w:rPr>
        <w:t>801 0711 (Helpline for anyone under</w:t>
      </w:r>
      <w:r w:rsidR="0092351B" w:rsidRPr="0092351B">
        <w:rPr>
          <w:rFonts w:ascii="Calibri" w:hAnsi="Calibri" w:cs="Calibri"/>
          <w:color w:val="000000"/>
          <w:sz w:val="28"/>
          <w:szCs w:val="28"/>
          <w:lang w:eastAsia="en-GB"/>
        </w:rPr>
        <w:t xml:space="preserve"> 18) </w:t>
      </w:r>
    </w:p>
    <w:p w:rsidR="0092351B" w:rsidRDefault="00F24622"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0808</w:t>
      </w:r>
      <w:r w:rsidR="0092351B" w:rsidRPr="0092351B">
        <w:rPr>
          <w:rFonts w:ascii="Calibri" w:hAnsi="Calibri" w:cs="Calibri"/>
          <w:color w:val="000000"/>
          <w:sz w:val="28"/>
          <w:szCs w:val="28"/>
          <w:lang w:eastAsia="en-GB"/>
        </w:rPr>
        <w:t xml:space="preserve"> </w:t>
      </w:r>
      <w:r>
        <w:rPr>
          <w:rFonts w:ascii="Calibri" w:hAnsi="Calibri" w:cs="Calibri"/>
          <w:color w:val="000000"/>
          <w:sz w:val="28"/>
          <w:szCs w:val="28"/>
          <w:lang w:eastAsia="en-GB"/>
        </w:rPr>
        <w:t>801</w:t>
      </w:r>
      <w:r w:rsidR="0092351B" w:rsidRPr="0092351B">
        <w:rPr>
          <w:rFonts w:ascii="Calibri" w:hAnsi="Calibri" w:cs="Calibri"/>
          <w:color w:val="000000"/>
          <w:sz w:val="28"/>
          <w:szCs w:val="28"/>
          <w:lang w:eastAsia="en-GB"/>
        </w:rPr>
        <w:t xml:space="preserve"> 0</w:t>
      </w:r>
      <w:r>
        <w:rPr>
          <w:rFonts w:ascii="Calibri" w:hAnsi="Calibri" w:cs="Calibri"/>
          <w:color w:val="000000"/>
          <w:sz w:val="28"/>
          <w:szCs w:val="28"/>
          <w:lang w:eastAsia="en-GB"/>
        </w:rPr>
        <w:t>677</w:t>
      </w:r>
      <w:r w:rsidR="0092351B" w:rsidRPr="0092351B">
        <w:rPr>
          <w:rFonts w:ascii="Calibri" w:hAnsi="Calibri" w:cs="Calibri"/>
          <w:color w:val="000000"/>
          <w:sz w:val="28"/>
          <w:szCs w:val="28"/>
          <w:lang w:eastAsia="en-GB"/>
        </w:rPr>
        <w:t xml:space="preserve"> (</w:t>
      </w:r>
      <w:r w:rsidR="00B64736">
        <w:rPr>
          <w:rFonts w:ascii="Calibri" w:hAnsi="Calibri" w:cs="Calibri"/>
          <w:color w:val="000000"/>
          <w:sz w:val="28"/>
          <w:szCs w:val="28"/>
          <w:lang w:eastAsia="en-GB"/>
        </w:rPr>
        <w:t xml:space="preserve">General </w:t>
      </w:r>
      <w:r w:rsidR="0092351B" w:rsidRPr="0092351B">
        <w:rPr>
          <w:rFonts w:ascii="Calibri" w:hAnsi="Calibri" w:cs="Calibri"/>
          <w:color w:val="000000"/>
          <w:sz w:val="28"/>
          <w:szCs w:val="28"/>
          <w:lang w:eastAsia="en-GB"/>
        </w:rPr>
        <w:t xml:space="preserve">Helpline)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20" w:history="1">
        <w:r w:rsidR="00B64736" w:rsidRPr="00CB52C2">
          <w:rPr>
            <w:rStyle w:val="Hyperlink"/>
            <w:rFonts w:ascii="Calibri" w:hAnsi="Calibri" w:cs="Calibri"/>
            <w:sz w:val="28"/>
            <w:szCs w:val="28"/>
            <w:lang w:eastAsia="en-GB"/>
          </w:rPr>
          <w:t>www.beateatingdisorders.org.uk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Beat is the UK’s leading charity supporting anyone affected by eating disorders.</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Family, Parenting, and Relationships: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Relate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0300 100 1234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1" w:history="1">
        <w:r w:rsidRPr="00662279">
          <w:rPr>
            <w:rStyle w:val="Hyperlink"/>
            <w:rFonts w:ascii="Calibri" w:hAnsi="Calibri" w:cs="Calibri"/>
            <w:sz w:val="28"/>
            <w:szCs w:val="28"/>
            <w:lang w:eastAsia="en-GB"/>
          </w:rPr>
          <w:t>www.relate.org.uk</w:t>
        </w:r>
      </w:hyperlink>
      <w:r w:rsidRPr="0092351B">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Relate is a national charity offering a range of services to help with couple and family relationships, including counselling support and therapy focusing on relationship issues.</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520B58" w:rsidRDefault="00520B58" w:rsidP="0092351B">
      <w:pPr>
        <w:autoSpaceDE w:val="0"/>
        <w:autoSpaceDN w:val="0"/>
        <w:adjustRightInd w:val="0"/>
        <w:spacing w:after="0" w:line="240" w:lineRule="auto"/>
        <w:rPr>
          <w:rFonts w:ascii="Calibri" w:hAnsi="Calibri" w:cs="Calibri"/>
          <w:b/>
          <w:bCs/>
          <w:color w:val="000000"/>
          <w:sz w:val="28"/>
          <w:szCs w:val="28"/>
          <w:lang w:eastAsia="en-GB"/>
        </w:rPr>
      </w:pPr>
    </w:p>
    <w:p w:rsidR="00520B58" w:rsidRDefault="00520B58" w:rsidP="0092351B">
      <w:pPr>
        <w:autoSpaceDE w:val="0"/>
        <w:autoSpaceDN w:val="0"/>
        <w:adjustRightInd w:val="0"/>
        <w:spacing w:after="0" w:line="240" w:lineRule="auto"/>
        <w:rPr>
          <w:rFonts w:ascii="Calibri" w:hAnsi="Calibri" w:cs="Calibri"/>
          <w:b/>
          <w:bCs/>
          <w:color w:val="000000"/>
          <w:sz w:val="28"/>
          <w:szCs w:val="28"/>
          <w:lang w:eastAsia="en-GB"/>
        </w:rPr>
      </w:pPr>
    </w:p>
    <w:p w:rsidR="00520B58" w:rsidRDefault="00520B58" w:rsidP="0092351B">
      <w:pPr>
        <w:autoSpaceDE w:val="0"/>
        <w:autoSpaceDN w:val="0"/>
        <w:adjustRightInd w:val="0"/>
        <w:spacing w:after="0" w:line="240" w:lineRule="auto"/>
        <w:rPr>
          <w:rFonts w:ascii="Calibri" w:hAnsi="Calibri" w:cs="Calibri"/>
          <w:b/>
          <w:bCs/>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lastRenderedPageBreak/>
        <w:t xml:space="preserve">Family Links </w:t>
      </w:r>
    </w:p>
    <w:p w:rsidR="00F24622" w:rsidRDefault="00F24622"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01865 401800</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2" w:history="1">
        <w:r w:rsidRPr="00662279">
          <w:rPr>
            <w:rStyle w:val="Hyperlink"/>
            <w:rFonts w:ascii="Calibri" w:hAnsi="Calibri" w:cs="Calibri"/>
            <w:sz w:val="28"/>
            <w:szCs w:val="28"/>
            <w:lang w:eastAsia="en-GB"/>
          </w:rPr>
          <w:t>www.familylinks.org.uk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Family Links is a national charity dedicated to creating an emotionally healthy, resilient and responsible society through a range of training programmes. They train people to run parent groups in local communities and also provide step by step guides for parents on their website.</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4F01F6"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General Advice, Information and Support:</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t xml:space="preserve"> </w:t>
      </w:r>
    </w:p>
    <w:p w:rsidR="004F01F6"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color w:val="000000"/>
          <w:sz w:val="28"/>
          <w:szCs w:val="28"/>
          <w:lang w:eastAsia="en-GB"/>
        </w:rPr>
        <w:t>Citizen’s Advice</w:t>
      </w:r>
      <w:r w:rsidRPr="0092351B">
        <w:rPr>
          <w:rFonts w:ascii="Calibri" w:hAnsi="Calibri" w:cs="Calibri"/>
          <w:color w:val="000000"/>
          <w:sz w:val="28"/>
          <w:szCs w:val="28"/>
          <w:lang w:eastAsia="en-GB"/>
        </w:rPr>
        <w:t xml:space="preserve">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03444 111 444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3" w:history="1">
        <w:r w:rsidRPr="00662279">
          <w:rPr>
            <w:rStyle w:val="Hyperlink"/>
            <w:rFonts w:ascii="Calibri" w:hAnsi="Calibri" w:cs="Calibri"/>
            <w:sz w:val="28"/>
            <w:szCs w:val="28"/>
            <w:lang w:eastAsia="en-GB"/>
          </w:rPr>
          <w:t>www.citizensadvice.org.uk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Citizen’s Advice provides free, independent information and advice for people on money, legal, consumer, housing and other problems.</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General Mental Health: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Mind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0300 123 3393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4" w:history="1">
        <w:r w:rsidRPr="00662279">
          <w:rPr>
            <w:rStyle w:val="Hyperlink"/>
            <w:rFonts w:ascii="Calibri" w:hAnsi="Calibri" w:cs="Calibri"/>
            <w:sz w:val="28"/>
            <w:szCs w:val="28"/>
            <w:lang w:eastAsia="en-GB"/>
          </w:rPr>
          <w:t>www.mind.org.uk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Mind provides a wide range of services relating to mental health, including information, support as well as research and campaigning work.</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LGBT: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Stonewall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0800 050 2020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25" w:history="1">
        <w:r w:rsidRPr="00662279">
          <w:rPr>
            <w:rStyle w:val="Hyperlink"/>
            <w:rFonts w:ascii="Calibri" w:hAnsi="Calibri" w:cs="Calibri"/>
            <w:sz w:val="28"/>
            <w:szCs w:val="28"/>
            <w:lang w:eastAsia="en-GB"/>
          </w:rPr>
          <w:t>www.stonewall.org.uk</w:t>
        </w:r>
      </w:hyperlink>
      <w:r>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Stonewall protects all Lesbian, Gay, Bi and Trans people with a range of help and advice services and by working in partnership with businesses and communities to tackle issues related to discrimination.</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Older People: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Age UK </w:t>
      </w:r>
    </w:p>
    <w:p w:rsidR="0092351B" w:rsidRPr="0092351B" w:rsidRDefault="00A954DE"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Phone: 0800 678</w:t>
      </w:r>
      <w:r w:rsidR="0092351B" w:rsidRPr="0092351B">
        <w:rPr>
          <w:rFonts w:ascii="Calibri" w:hAnsi="Calibri" w:cs="Calibri"/>
          <w:color w:val="000000"/>
          <w:sz w:val="28"/>
          <w:szCs w:val="28"/>
          <w:lang w:eastAsia="en-GB"/>
        </w:rPr>
        <w:t xml:space="preserve"> </w:t>
      </w:r>
      <w:r>
        <w:rPr>
          <w:rFonts w:ascii="Calibri" w:hAnsi="Calibri" w:cs="Calibri"/>
          <w:color w:val="000000"/>
          <w:sz w:val="28"/>
          <w:szCs w:val="28"/>
          <w:lang w:eastAsia="en-GB"/>
        </w:rPr>
        <w:t>160</w:t>
      </w:r>
      <w:r w:rsidR="0092351B" w:rsidRPr="0092351B">
        <w:rPr>
          <w:rFonts w:ascii="Calibri" w:hAnsi="Calibri" w:cs="Calibri"/>
          <w:color w:val="000000"/>
          <w:sz w:val="28"/>
          <w:szCs w:val="28"/>
          <w:lang w:eastAsia="en-GB"/>
        </w:rPr>
        <w:t xml:space="preserve">2 </w:t>
      </w:r>
      <w:r>
        <w:rPr>
          <w:rFonts w:ascii="Calibri" w:hAnsi="Calibri" w:cs="Calibri"/>
          <w:color w:val="000000"/>
          <w:sz w:val="28"/>
          <w:szCs w:val="28"/>
          <w:lang w:eastAsia="en-GB"/>
        </w:rPr>
        <w:t>(8am to 7pm every day)</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6" w:history="1">
        <w:r w:rsidRPr="00662279">
          <w:rPr>
            <w:rStyle w:val="Hyperlink"/>
            <w:rFonts w:ascii="Calibri" w:hAnsi="Calibri" w:cs="Calibri"/>
            <w:sz w:val="28"/>
            <w:szCs w:val="28"/>
            <w:lang w:eastAsia="en-GB"/>
          </w:rPr>
          <w:t>www.ageuk.org.uk</w:t>
        </w:r>
      </w:hyperlink>
      <w:r w:rsidRPr="0092351B">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AgeUK provides a range of information and support services for older people and those caring for them. </w:t>
      </w:r>
      <w:r w:rsidR="00A954DE">
        <w:rPr>
          <w:rFonts w:ascii="Calibri" w:hAnsi="Calibri" w:cs="Calibri"/>
          <w:color w:val="000000"/>
          <w:sz w:val="28"/>
          <w:szCs w:val="28"/>
          <w:lang w:eastAsia="en-GB"/>
        </w:rPr>
        <w:t>This i</w:t>
      </w:r>
      <w:r w:rsidRPr="0092351B">
        <w:rPr>
          <w:rFonts w:ascii="Calibri" w:hAnsi="Calibri" w:cs="Calibri"/>
          <w:color w:val="000000"/>
          <w:sz w:val="28"/>
          <w:szCs w:val="28"/>
          <w:lang w:eastAsia="en-GB"/>
        </w:rPr>
        <w:t>ncludes befriending services to combat loneliness in elderly people, which may contribute to mental health issues.</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lastRenderedPageBreak/>
        <w:t xml:space="preserve">Dementia UK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0800 888 6678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27" w:history="1">
        <w:r w:rsidRPr="00662279">
          <w:rPr>
            <w:rStyle w:val="Hyperlink"/>
            <w:rFonts w:ascii="Calibri" w:hAnsi="Calibri" w:cs="Calibri"/>
            <w:sz w:val="28"/>
            <w:szCs w:val="28"/>
            <w:lang w:eastAsia="en-GB"/>
          </w:rPr>
          <w:t>www.dementiauk.org</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Dementia UK offers a specialist one to one support and expert advice for people living with dementia, including nursing support through their team of Admiral Nurses.</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Self-harm:</w:t>
      </w:r>
    </w:p>
    <w:p w:rsidR="0092351B" w:rsidRDefault="0092351B" w:rsidP="0092351B">
      <w:pPr>
        <w:autoSpaceDE w:val="0"/>
        <w:autoSpaceDN w:val="0"/>
        <w:adjustRightInd w:val="0"/>
        <w:spacing w:after="0" w:line="240" w:lineRule="auto"/>
        <w:rPr>
          <w:rFonts w:ascii="Calibri" w:hAnsi="Calibri" w:cs="Calibri"/>
          <w:b/>
          <w:bCs/>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National Self Harm Network</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8" w:history="1">
        <w:r w:rsidRPr="00662279">
          <w:rPr>
            <w:rStyle w:val="Hyperlink"/>
            <w:rFonts w:ascii="Calibri" w:hAnsi="Calibri" w:cs="Calibri"/>
            <w:sz w:val="28"/>
            <w:szCs w:val="28"/>
            <w:lang w:eastAsia="en-GB"/>
          </w:rPr>
          <w:t>www.nshn.co.uk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The National Self Harm Network offers an online moderated support forum for people affected by self-harm.</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t xml:space="preserve">CBT Online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29" w:history="1">
        <w:r w:rsidRPr="00662279">
          <w:rPr>
            <w:rStyle w:val="Hyperlink"/>
            <w:rFonts w:ascii="Calibri" w:hAnsi="Calibri" w:cs="Calibri"/>
            <w:sz w:val="28"/>
            <w:szCs w:val="28"/>
            <w:lang w:eastAsia="en-GB"/>
          </w:rPr>
          <w:t>www.moodgym.anu.edu.au</w:t>
        </w:r>
      </w:hyperlink>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An interactive site that teaches people cognitive behavioural therapy skills to prevent and cope with depression.</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4F01F6" w:rsidRDefault="0092351B" w:rsidP="0092351B">
      <w:pPr>
        <w:autoSpaceDE w:val="0"/>
        <w:autoSpaceDN w:val="0"/>
        <w:adjustRightInd w:val="0"/>
        <w:spacing w:after="0" w:line="240" w:lineRule="auto"/>
        <w:rPr>
          <w:rFonts w:ascii="Calibri" w:hAnsi="Calibri" w:cs="Calibri"/>
          <w:b/>
          <w:bCs/>
          <w:color w:val="000000"/>
          <w:sz w:val="28"/>
          <w:szCs w:val="28"/>
          <w:u w:val="single"/>
          <w:lang w:eastAsia="en-GB"/>
        </w:rPr>
      </w:pPr>
      <w:r w:rsidRPr="0092351B">
        <w:rPr>
          <w:rFonts w:ascii="Calibri" w:hAnsi="Calibri" w:cs="Calibri"/>
          <w:b/>
          <w:bCs/>
          <w:color w:val="000000"/>
          <w:sz w:val="28"/>
          <w:szCs w:val="28"/>
          <w:u w:val="single"/>
          <w:lang w:eastAsia="en-GB"/>
        </w:rPr>
        <w:t xml:space="preserve">Younger People: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b/>
          <w:color w:val="000000"/>
          <w:sz w:val="28"/>
          <w:szCs w:val="28"/>
          <w:lang w:eastAsia="en-GB"/>
        </w:rPr>
      </w:pPr>
      <w:r w:rsidRPr="0092351B">
        <w:rPr>
          <w:rFonts w:ascii="Calibri" w:hAnsi="Calibri" w:cs="Calibri"/>
          <w:b/>
          <w:color w:val="000000"/>
          <w:sz w:val="28"/>
          <w:szCs w:val="28"/>
          <w:lang w:eastAsia="en-GB"/>
        </w:rPr>
        <w:t xml:space="preserve">Anna Freud Centre </w:t>
      </w:r>
    </w:p>
    <w:p w:rsidR="00A954DE"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0207 794 2313 </w:t>
      </w:r>
      <w:r w:rsidR="00A954DE">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Website: </w:t>
      </w:r>
      <w:hyperlink r:id="rId30" w:history="1">
        <w:r w:rsidRPr="00662279">
          <w:rPr>
            <w:rStyle w:val="Hyperlink"/>
            <w:rFonts w:ascii="Calibri" w:hAnsi="Calibri" w:cs="Calibri"/>
            <w:sz w:val="28"/>
            <w:szCs w:val="28"/>
            <w:lang w:eastAsia="en-GB"/>
          </w:rPr>
          <w:t>www.annafreud.org</w:t>
        </w:r>
      </w:hyperlink>
      <w:r w:rsidRPr="0092351B">
        <w:rPr>
          <w:rFonts w:ascii="Calibri" w:hAnsi="Calibri" w:cs="Calibri"/>
          <w:color w:val="000000"/>
          <w:sz w:val="28"/>
          <w:szCs w:val="28"/>
          <w:lang w:eastAsia="en-GB"/>
        </w:rPr>
        <w:t xml:space="preserv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A children’s mental health charity providing specialist help and training and carrying out research. </w:t>
      </w: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t xml:space="preserve">Childline </w:t>
      </w:r>
    </w:p>
    <w:p w:rsidR="00A954DE"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0800 1111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Pr>
          <w:rFonts w:ascii="Calibri" w:hAnsi="Calibri" w:cs="Calibri"/>
          <w:color w:val="000000"/>
          <w:sz w:val="28"/>
          <w:szCs w:val="28"/>
          <w:lang w:eastAsia="en-GB"/>
        </w:rPr>
        <w:t xml:space="preserve">Website: </w:t>
      </w:r>
      <w:hyperlink r:id="rId31" w:history="1">
        <w:r w:rsidRPr="00662279">
          <w:rPr>
            <w:rStyle w:val="Hyperlink"/>
            <w:rFonts w:ascii="Calibri" w:hAnsi="Calibri" w:cs="Calibri"/>
            <w:sz w:val="28"/>
            <w:szCs w:val="28"/>
            <w:lang w:eastAsia="en-GB"/>
          </w:rPr>
          <w:t>www.childline.org.uk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Provides free confidential counselling and emotional support for children and young people. Online chat services are also available on the website.</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p>
    <w:p w:rsidR="0092351B" w:rsidRP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b/>
          <w:bCs/>
          <w:color w:val="000000"/>
          <w:sz w:val="28"/>
          <w:szCs w:val="28"/>
          <w:lang w:eastAsia="en-GB"/>
        </w:rPr>
        <w:t xml:space="preserve">YoungMinds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 xml:space="preserve">Phone: 0808 802 5544 (9:30am-4pm, Mon-Fri)- Parent’s helpline </w:t>
      </w:r>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Webs</w:t>
      </w:r>
      <w:r>
        <w:rPr>
          <w:rFonts w:ascii="Calibri" w:hAnsi="Calibri" w:cs="Calibri"/>
          <w:color w:val="000000"/>
          <w:sz w:val="28"/>
          <w:szCs w:val="28"/>
          <w:lang w:eastAsia="en-GB"/>
        </w:rPr>
        <w:t xml:space="preserve">ite: </w:t>
      </w:r>
      <w:hyperlink r:id="rId32" w:history="1">
        <w:r w:rsidRPr="00662279">
          <w:rPr>
            <w:rStyle w:val="Hyperlink"/>
            <w:rFonts w:ascii="Calibri" w:hAnsi="Calibri" w:cs="Calibri"/>
            <w:sz w:val="28"/>
            <w:szCs w:val="28"/>
            <w:lang w:eastAsia="en-GB"/>
          </w:rPr>
          <w:t>www.youngminds.org.uk</w:t>
        </w:r>
      </w:hyperlink>
    </w:p>
    <w:p w:rsidR="0092351B" w:rsidRDefault="0092351B" w:rsidP="0092351B">
      <w:pPr>
        <w:autoSpaceDE w:val="0"/>
        <w:autoSpaceDN w:val="0"/>
        <w:adjustRightInd w:val="0"/>
        <w:spacing w:after="0" w:line="240" w:lineRule="auto"/>
        <w:rPr>
          <w:rFonts w:ascii="Calibri" w:hAnsi="Calibri" w:cs="Calibri"/>
          <w:color w:val="000000"/>
          <w:sz w:val="28"/>
          <w:szCs w:val="28"/>
          <w:lang w:eastAsia="en-GB"/>
        </w:rPr>
      </w:pPr>
      <w:r w:rsidRPr="0092351B">
        <w:rPr>
          <w:rFonts w:ascii="Calibri" w:hAnsi="Calibri" w:cs="Calibri"/>
          <w:color w:val="000000"/>
          <w:sz w:val="28"/>
          <w:szCs w:val="28"/>
          <w:lang w:eastAsia="en-GB"/>
        </w:rPr>
        <w:t>YoungMinds is the UK’s leading charity committed to improving the emotional wellbeing and mental health of children and young people through campaign, research and policy work.</w:t>
      </w:r>
    </w:p>
    <w:sectPr w:rsidR="0092351B" w:rsidSect="006D5195">
      <w:footerReference w:type="default" r:id="rId3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1E" w:rsidRDefault="0045741E" w:rsidP="00456C52">
      <w:pPr>
        <w:spacing w:after="0" w:line="240" w:lineRule="auto"/>
      </w:pPr>
      <w:r>
        <w:separator/>
      </w:r>
    </w:p>
    <w:p w:rsidR="0045741E" w:rsidRDefault="0045741E"/>
  </w:endnote>
  <w:endnote w:type="continuationSeparator" w:id="0">
    <w:p w:rsidR="0045741E" w:rsidRDefault="0045741E" w:rsidP="00456C52">
      <w:pPr>
        <w:spacing w:after="0" w:line="240" w:lineRule="auto"/>
      </w:pPr>
      <w:r>
        <w:continuationSeparator/>
      </w:r>
    </w:p>
    <w:p w:rsidR="0045741E" w:rsidRDefault="0045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C2" w:rsidRDefault="00E35CC2"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E64B1D">
      <w:rPr>
        <w:noProof/>
        <w:position w:val="10"/>
      </w:rPr>
      <w:t>2</w:t>
    </w:r>
    <w:r w:rsidRPr="00A04C7E">
      <w:rPr>
        <w:position w:val="10"/>
      </w:rPr>
      <w:fldChar w:fldCharType="end"/>
    </w:r>
    <w:r>
      <w:rPr>
        <w:position w:val="10"/>
      </w:rPr>
      <w:tab/>
    </w:r>
    <w:r>
      <w:rPr>
        <w:noProof/>
        <w:lang w:eastAsia="en-GB"/>
      </w:rPr>
      <w:drawing>
        <wp:inline distT="0" distB="0" distL="0" distR="0" wp14:anchorId="68AEA4A6" wp14:editId="0EEF70EA">
          <wp:extent cx="3600000" cy="605882"/>
          <wp:effectExtent l="0" t="0" r="635" b="3810"/>
          <wp:docPr id="25" name="Picture 25" descr="C:\Users\simon.jones\Creative Cloud Files\DioLich team\_DioLich 2017 logos\Logos on Common\DoL-2017-15m-linear-small-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jones\Creative Cloud Files\DioLich team\_DioLich 2017 logos\Logos on Common\DoL-2017-15m-linear-small-str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60588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1E" w:rsidRDefault="0045741E" w:rsidP="00456C52">
      <w:pPr>
        <w:spacing w:after="0" w:line="240" w:lineRule="auto"/>
      </w:pPr>
      <w:r>
        <w:separator/>
      </w:r>
    </w:p>
    <w:p w:rsidR="0045741E" w:rsidRDefault="0045741E"/>
  </w:footnote>
  <w:footnote w:type="continuationSeparator" w:id="0">
    <w:p w:rsidR="0045741E" w:rsidRDefault="0045741E" w:rsidP="00456C52">
      <w:pPr>
        <w:spacing w:after="0" w:line="240" w:lineRule="auto"/>
      </w:pPr>
      <w:r>
        <w:continuationSeparator/>
      </w:r>
    </w:p>
    <w:p w:rsidR="0045741E" w:rsidRDefault="004574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694"/>
    <w:multiLevelType w:val="hybridMultilevel"/>
    <w:tmpl w:val="F5E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15996"/>
    <w:multiLevelType w:val="hybridMultilevel"/>
    <w:tmpl w:val="37308F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0C32B3"/>
    <w:multiLevelType w:val="hybridMultilevel"/>
    <w:tmpl w:val="623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46C1A"/>
    <w:multiLevelType w:val="hybridMultilevel"/>
    <w:tmpl w:val="DC2C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204A9"/>
    <w:multiLevelType w:val="hybridMultilevel"/>
    <w:tmpl w:val="C7C6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B208A"/>
    <w:multiLevelType w:val="hybridMultilevel"/>
    <w:tmpl w:val="EE20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E252AD"/>
    <w:multiLevelType w:val="hybridMultilevel"/>
    <w:tmpl w:val="E134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40495"/>
    <w:multiLevelType w:val="hybridMultilevel"/>
    <w:tmpl w:val="040E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44695"/>
    <w:multiLevelType w:val="hybridMultilevel"/>
    <w:tmpl w:val="4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07D73"/>
    <w:multiLevelType w:val="hybridMultilevel"/>
    <w:tmpl w:val="7472BAD2"/>
    <w:lvl w:ilvl="0" w:tplc="A0D0C0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F1B53"/>
    <w:multiLevelType w:val="hybridMultilevel"/>
    <w:tmpl w:val="E1FA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F50AF6"/>
    <w:multiLevelType w:val="hybridMultilevel"/>
    <w:tmpl w:val="8436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9C4CB5"/>
    <w:multiLevelType w:val="hybridMultilevel"/>
    <w:tmpl w:val="F5A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CC0962"/>
    <w:multiLevelType w:val="hybridMultilevel"/>
    <w:tmpl w:val="4B8E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6C678C"/>
    <w:multiLevelType w:val="hybridMultilevel"/>
    <w:tmpl w:val="A99E80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7B6261"/>
    <w:multiLevelType w:val="hybridMultilevel"/>
    <w:tmpl w:val="D31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8D74B5"/>
    <w:multiLevelType w:val="hybridMultilevel"/>
    <w:tmpl w:val="344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C1D4B"/>
    <w:multiLevelType w:val="hybridMultilevel"/>
    <w:tmpl w:val="D902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394086"/>
    <w:multiLevelType w:val="hybridMultilevel"/>
    <w:tmpl w:val="26F02FB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C23BF7"/>
    <w:multiLevelType w:val="hybridMultilevel"/>
    <w:tmpl w:val="43C65F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180BD7"/>
    <w:multiLevelType w:val="hybridMultilevel"/>
    <w:tmpl w:val="B7604D4A"/>
    <w:lvl w:ilvl="0" w:tplc="95B6E39C">
      <w:start w:val="1"/>
      <w:numFmt w:val="bullet"/>
      <w:pStyle w:val="DVEbullets"/>
      <w:lvlText w:val=""/>
      <w:lvlJc w:val="left"/>
      <w:pPr>
        <w:ind w:left="720" w:hanging="360"/>
      </w:pPr>
      <w:rPr>
        <w:rFonts w:ascii="Symbol" w:hAnsi="Symbol"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9930EE"/>
    <w:multiLevelType w:val="hybridMultilevel"/>
    <w:tmpl w:val="B748F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A306E8"/>
    <w:multiLevelType w:val="hybridMultilevel"/>
    <w:tmpl w:val="8C62F678"/>
    <w:lvl w:ilvl="0" w:tplc="08090001">
      <w:start w:val="1"/>
      <w:numFmt w:val="bullet"/>
      <w:lvlText w:val=""/>
      <w:lvlJc w:val="left"/>
      <w:pPr>
        <w:ind w:left="720" w:hanging="360"/>
      </w:pPr>
      <w:rPr>
        <w:rFonts w:ascii="Symbol" w:hAnsi="Symbol" w:hint="default"/>
      </w:rPr>
    </w:lvl>
    <w:lvl w:ilvl="1" w:tplc="B4F234C0">
      <w:numFmt w:val="bullet"/>
      <w:lvlText w:val="•"/>
      <w:lvlJc w:val="left"/>
      <w:pPr>
        <w:ind w:left="1800" w:hanging="720"/>
      </w:pPr>
      <w:rPr>
        <w:rFonts w:ascii="Segoe UI" w:eastAsia="Calibr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C73A8B"/>
    <w:multiLevelType w:val="hybridMultilevel"/>
    <w:tmpl w:val="DAEE8EA6"/>
    <w:lvl w:ilvl="0" w:tplc="FE6ADDE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B51406"/>
    <w:multiLevelType w:val="hybridMultilevel"/>
    <w:tmpl w:val="9DE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0C2122"/>
    <w:multiLevelType w:val="hybridMultilevel"/>
    <w:tmpl w:val="6000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0A5814"/>
    <w:multiLevelType w:val="hybridMultilevel"/>
    <w:tmpl w:val="9426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D30CF3"/>
    <w:multiLevelType w:val="hybridMultilevel"/>
    <w:tmpl w:val="D7706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F41A47"/>
    <w:multiLevelType w:val="hybridMultilevel"/>
    <w:tmpl w:val="9544F17A"/>
    <w:lvl w:ilvl="0" w:tplc="0A1AD8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2078F6"/>
    <w:multiLevelType w:val="hybridMultilevel"/>
    <w:tmpl w:val="55B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8A1C9B"/>
    <w:multiLevelType w:val="hybridMultilevel"/>
    <w:tmpl w:val="14D4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171089"/>
    <w:multiLevelType w:val="hybridMultilevel"/>
    <w:tmpl w:val="2AC0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6011BD"/>
    <w:multiLevelType w:val="hybridMultilevel"/>
    <w:tmpl w:val="7818C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9F012EC"/>
    <w:multiLevelType w:val="hybridMultilevel"/>
    <w:tmpl w:val="3F2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2004D8"/>
    <w:multiLevelType w:val="hybridMultilevel"/>
    <w:tmpl w:val="F784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403F83"/>
    <w:multiLevelType w:val="hybridMultilevel"/>
    <w:tmpl w:val="4CFAA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1F46B1"/>
    <w:multiLevelType w:val="hybridMultilevel"/>
    <w:tmpl w:val="57D0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B54949"/>
    <w:multiLevelType w:val="hybridMultilevel"/>
    <w:tmpl w:val="78C4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1A6AB1"/>
    <w:multiLevelType w:val="hybridMultilevel"/>
    <w:tmpl w:val="A23A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372FCD"/>
    <w:multiLevelType w:val="hybridMultilevel"/>
    <w:tmpl w:val="ECF0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9A5515"/>
    <w:multiLevelType w:val="hybridMultilevel"/>
    <w:tmpl w:val="A6DE35EA"/>
    <w:lvl w:ilvl="0" w:tplc="0A1AD8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80662E"/>
    <w:multiLevelType w:val="hybridMultilevel"/>
    <w:tmpl w:val="9AC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824CA3"/>
    <w:multiLevelType w:val="hybridMultilevel"/>
    <w:tmpl w:val="C08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2A768B"/>
    <w:multiLevelType w:val="hybridMultilevel"/>
    <w:tmpl w:val="4964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2C3D4F"/>
    <w:multiLevelType w:val="hybridMultilevel"/>
    <w:tmpl w:val="8D2C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A2D86"/>
    <w:multiLevelType w:val="hybridMultilevel"/>
    <w:tmpl w:val="32EA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0025C5"/>
    <w:multiLevelType w:val="hybridMultilevel"/>
    <w:tmpl w:val="3C9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7823F1"/>
    <w:multiLevelType w:val="hybridMultilevel"/>
    <w:tmpl w:val="130E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7615F2"/>
    <w:multiLevelType w:val="hybridMultilevel"/>
    <w:tmpl w:val="2EFA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8A3765"/>
    <w:multiLevelType w:val="singleLevel"/>
    <w:tmpl w:val="92706474"/>
    <w:lvl w:ilvl="0">
      <w:start w:val="1"/>
      <w:numFmt w:val="bullet"/>
      <w:pStyle w:val="Bullet1"/>
      <w:lvlText w:val=""/>
      <w:lvlJc w:val="left"/>
      <w:pPr>
        <w:tabs>
          <w:tab w:val="num" w:pos="283"/>
        </w:tabs>
        <w:ind w:left="283" w:hanging="283"/>
      </w:pPr>
      <w:rPr>
        <w:rFonts w:ascii="Symbol" w:hAnsi="Symbol" w:hint="default"/>
      </w:rPr>
    </w:lvl>
  </w:abstractNum>
  <w:num w:numId="1">
    <w:abstractNumId w:val="49"/>
  </w:num>
  <w:num w:numId="2">
    <w:abstractNumId w:val="1"/>
  </w:num>
  <w:num w:numId="3">
    <w:abstractNumId w:val="22"/>
  </w:num>
  <w:num w:numId="4">
    <w:abstractNumId w:val="9"/>
  </w:num>
  <w:num w:numId="5">
    <w:abstractNumId w:val="47"/>
  </w:num>
  <w:num w:numId="6">
    <w:abstractNumId w:val="34"/>
  </w:num>
  <w:num w:numId="7">
    <w:abstractNumId w:val="39"/>
  </w:num>
  <w:num w:numId="8">
    <w:abstractNumId w:val="22"/>
  </w:num>
  <w:num w:numId="9">
    <w:abstractNumId w:val="36"/>
  </w:num>
  <w:num w:numId="10">
    <w:abstractNumId w:val="9"/>
  </w:num>
  <w:num w:numId="11">
    <w:abstractNumId w:val="4"/>
  </w:num>
  <w:num w:numId="12">
    <w:abstractNumId w:val="37"/>
  </w:num>
  <w:num w:numId="13">
    <w:abstractNumId w:val="3"/>
  </w:num>
  <w:num w:numId="14">
    <w:abstractNumId w:val="2"/>
  </w:num>
  <w:num w:numId="15">
    <w:abstractNumId w:val="25"/>
  </w:num>
  <w:num w:numId="16">
    <w:abstractNumId w:val="5"/>
  </w:num>
  <w:num w:numId="17">
    <w:abstractNumId w:val="23"/>
  </w:num>
  <w:num w:numId="18">
    <w:abstractNumId w:val="24"/>
  </w:num>
  <w:num w:numId="19">
    <w:abstractNumId w:val="33"/>
  </w:num>
  <w:num w:numId="20">
    <w:abstractNumId w:val="8"/>
  </w:num>
  <w:num w:numId="21">
    <w:abstractNumId w:val="11"/>
  </w:num>
  <w:num w:numId="22">
    <w:abstractNumId w:val="13"/>
  </w:num>
  <w:num w:numId="23">
    <w:abstractNumId w:val="38"/>
  </w:num>
  <w:num w:numId="24">
    <w:abstractNumId w:val="31"/>
  </w:num>
  <w:num w:numId="25">
    <w:abstractNumId w:val="40"/>
  </w:num>
  <w:num w:numId="26">
    <w:abstractNumId w:val="29"/>
  </w:num>
  <w:num w:numId="27">
    <w:abstractNumId w:val="21"/>
  </w:num>
  <w:num w:numId="28">
    <w:abstractNumId w:val="0"/>
  </w:num>
  <w:num w:numId="29">
    <w:abstractNumId w:val="45"/>
  </w:num>
  <w:num w:numId="30">
    <w:abstractNumId w:val="42"/>
  </w:num>
  <w:num w:numId="31">
    <w:abstractNumId w:val="28"/>
  </w:num>
  <w:num w:numId="32">
    <w:abstractNumId w:val="19"/>
  </w:num>
  <w:num w:numId="33">
    <w:abstractNumId w:val="6"/>
  </w:num>
  <w:num w:numId="34">
    <w:abstractNumId w:val="44"/>
  </w:num>
  <w:num w:numId="35">
    <w:abstractNumId w:val="30"/>
  </w:num>
  <w:num w:numId="36">
    <w:abstractNumId w:val="7"/>
  </w:num>
  <w:num w:numId="37">
    <w:abstractNumId w:val="17"/>
  </w:num>
  <w:num w:numId="38">
    <w:abstractNumId w:val="41"/>
  </w:num>
  <w:num w:numId="39">
    <w:abstractNumId w:val="46"/>
  </w:num>
  <w:num w:numId="40">
    <w:abstractNumId w:val="15"/>
  </w:num>
  <w:num w:numId="41">
    <w:abstractNumId w:val="14"/>
  </w:num>
  <w:num w:numId="42">
    <w:abstractNumId w:val="43"/>
  </w:num>
  <w:num w:numId="43">
    <w:abstractNumId w:val="16"/>
  </w:num>
  <w:num w:numId="44">
    <w:abstractNumId w:val="32"/>
  </w:num>
  <w:num w:numId="45">
    <w:abstractNumId w:val="20"/>
  </w:num>
  <w:num w:numId="46">
    <w:abstractNumId w:val="10"/>
  </w:num>
  <w:num w:numId="47">
    <w:abstractNumId w:val="35"/>
  </w:num>
  <w:num w:numId="48">
    <w:abstractNumId w:val="27"/>
  </w:num>
  <w:num w:numId="49">
    <w:abstractNumId w:val="26"/>
  </w:num>
  <w:num w:numId="50">
    <w:abstractNumId w:val="48"/>
  </w:num>
  <w:num w:numId="51">
    <w:abstractNumId w:val="18"/>
  </w:num>
  <w:num w:numId="52">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2672"/>
    <w:rsid w:val="00013BC5"/>
    <w:rsid w:val="000246EF"/>
    <w:rsid w:val="00036D96"/>
    <w:rsid w:val="00046E8D"/>
    <w:rsid w:val="0006452D"/>
    <w:rsid w:val="00081D55"/>
    <w:rsid w:val="000B44DB"/>
    <w:rsid w:val="000E2476"/>
    <w:rsid w:val="000E71F2"/>
    <w:rsid w:val="000F146A"/>
    <w:rsid w:val="000F51F2"/>
    <w:rsid w:val="00111B00"/>
    <w:rsid w:val="001250FD"/>
    <w:rsid w:val="00172340"/>
    <w:rsid w:val="001738DD"/>
    <w:rsid w:val="00177BD3"/>
    <w:rsid w:val="001A2057"/>
    <w:rsid w:val="001A4DCD"/>
    <w:rsid w:val="001C1DD9"/>
    <w:rsid w:val="001C797C"/>
    <w:rsid w:val="001D0BAF"/>
    <w:rsid w:val="001D5A66"/>
    <w:rsid w:val="001E2FF8"/>
    <w:rsid w:val="0024018B"/>
    <w:rsid w:val="00242F0B"/>
    <w:rsid w:val="0024701F"/>
    <w:rsid w:val="002846BE"/>
    <w:rsid w:val="00297537"/>
    <w:rsid w:val="002A3797"/>
    <w:rsid w:val="002C2711"/>
    <w:rsid w:val="002E18DE"/>
    <w:rsid w:val="002E2899"/>
    <w:rsid w:val="002F492D"/>
    <w:rsid w:val="0030574D"/>
    <w:rsid w:val="003057DD"/>
    <w:rsid w:val="00306E92"/>
    <w:rsid w:val="00312DA4"/>
    <w:rsid w:val="003147DE"/>
    <w:rsid w:val="0032590E"/>
    <w:rsid w:val="003404FA"/>
    <w:rsid w:val="003412F0"/>
    <w:rsid w:val="003444D2"/>
    <w:rsid w:val="00353C66"/>
    <w:rsid w:val="0035466B"/>
    <w:rsid w:val="00355358"/>
    <w:rsid w:val="003649C1"/>
    <w:rsid w:val="003713AC"/>
    <w:rsid w:val="003933BC"/>
    <w:rsid w:val="003A0C95"/>
    <w:rsid w:val="003A447C"/>
    <w:rsid w:val="003C38C9"/>
    <w:rsid w:val="003E2138"/>
    <w:rsid w:val="003F47B7"/>
    <w:rsid w:val="00406C24"/>
    <w:rsid w:val="00407949"/>
    <w:rsid w:val="00427DAF"/>
    <w:rsid w:val="00431C88"/>
    <w:rsid w:val="00432F52"/>
    <w:rsid w:val="00433AF8"/>
    <w:rsid w:val="004472C0"/>
    <w:rsid w:val="00456C52"/>
    <w:rsid w:val="0045741E"/>
    <w:rsid w:val="00466CE8"/>
    <w:rsid w:val="004706D2"/>
    <w:rsid w:val="00472B72"/>
    <w:rsid w:val="004736C1"/>
    <w:rsid w:val="0048122F"/>
    <w:rsid w:val="00481EB2"/>
    <w:rsid w:val="004A1B0F"/>
    <w:rsid w:val="004C5A74"/>
    <w:rsid w:val="004D2A0C"/>
    <w:rsid w:val="004D6A8F"/>
    <w:rsid w:val="004F01F6"/>
    <w:rsid w:val="00506560"/>
    <w:rsid w:val="00520B58"/>
    <w:rsid w:val="0052158C"/>
    <w:rsid w:val="00555C31"/>
    <w:rsid w:val="00560951"/>
    <w:rsid w:val="0056346F"/>
    <w:rsid w:val="0059136E"/>
    <w:rsid w:val="005A2BD4"/>
    <w:rsid w:val="005C3DE0"/>
    <w:rsid w:val="005C617A"/>
    <w:rsid w:val="005D1629"/>
    <w:rsid w:val="005D1DE1"/>
    <w:rsid w:val="006023DA"/>
    <w:rsid w:val="00604B16"/>
    <w:rsid w:val="006226B8"/>
    <w:rsid w:val="00622771"/>
    <w:rsid w:val="0063089E"/>
    <w:rsid w:val="00635BCF"/>
    <w:rsid w:val="00653DB9"/>
    <w:rsid w:val="006616A1"/>
    <w:rsid w:val="00662BDD"/>
    <w:rsid w:val="00666664"/>
    <w:rsid w:val="00681DA3"/>
    <w:rsid w:val="006A135E"/>
    <w:rsid w:val="006A6084"/>
    <w:rsid w:val="006A789E"/>
    <w:rsid w:val="006B4E8C"/>
    <w:rsid w:val="006D5083"/>
    <w:rsid w:val="006D5195"/>
    <w:rsid w:val="006D524F"/>
    <w:rsid w:val="006F4FC0"/>
    <w:rsid w:val="006F7B22"/>
    <w:rsid w:val="00704D3C"/>
    <w:rsid w:val="007178BA"/>
    <w:rsid w:val="0072477A"/>
    <w:rsid w:val="00747588"/>
    <w:rsid w:val="00756629"/>
    <w:rsid w:val="007630D6"/>
    <w:rsid w:val="00764E91"/>
    <w:rsid w:val="007651DD"/>
    <w:rsid w:val="00772482"/>
    <w:rsid w:val="007A0934"/>
    <w:rsid w:val="007A0BA4"/>
    <w:rsid w:val="007A154B"/>
    <w:rsid w:val="007B17A3"/>
    <w:rsid w:val="007C2F45"/>
    <w:rsid w:val="007C571A"/>
    <w:rsid w:val="007D0111"/>
    <w:rsid w:val="007D4454"/>
    <w:rsid w:val="007E55D2"/>
    <w:rsid w:val="0080207C"/>
    <w:rsid w:val="00813FD1"/>
    <w:rsid w:val="0081498C"/>
    <w:rsid w:val="00830F7E"/>
    <w:rsid w:val="00844EB4"/>
    <w:rsid w:val="00851FE9"/>
    <w:rsid w:val="008808D2"/>
    <w:rsid w:val="0089524E"/>
    <w:rsid w:val="0089598F"/>
    <w:rsid w:val="008A3DAF"/>
    <w:rsid w:val="008A77E8"/>
    <w:rsid w:val="008B0F69"/>
    <w:rsid w:val="008B162F"/>
    <w:rsid w:val="008B36BC"/>
    <w:rsid w:val="008B3E7A"/>
    <w:rsid w:val="008B4438"/>
    <w:rsid w:val="008B6B2A"/>
    <w:rsid w:val="008D4472"/>
    <w:rsid w:val="008D4F2C"/>
    <w:rsid w:val="008F1FC8"/>
    <w:rsid w:val="008F20A4"/>
    <w:rsid w:val="008F596C"/>
    <w:rsid w:val="008F7E63"/>
    <w:rsid w:val="00921F62"/>
    <w:rsid w:val="0092351B"/>
    <w:rsid w:val="0093515C"/>
    <w:rsid w:val="009558F4"/>
    <w:rsid w:val="009651E7"/>
    <w:rsid w:val="009652E6"/>
    <w:rsid w:val="009A214D"/>
    <w:rsid w:val="009A613F"/>
    <w:rsid w:val="009C7893"/>
    <w:rsid w:val="009D0386"/>
    <w:rsid w:val="009E6E22"/>
    <w:rsid w:val="009E6E27"/>
    <w:rsid w:val="009F3FD3"/>
    <w:rsid w:val="009F70E2"/>
    <w:rsid w:val="00A00C80"/>
    <w:rsid w:val="00A038CB"/>
    <w:rsid w:val="00A04C7E"/>
    <w:rsid w:val="00A17BFD"/>
    <w:rsid w:val="00A2588F"/>
    <w:rsid w:val="00A31312"/>
    <w:rsid w:val="00A41CFF"/>
    <w:rsid w:val="00A45D07"/>
    <w:rsid w:val="00A51FEC"/>
    <w:rsid w:val="00A532BC"/>
    <w:rsid w:val="00A55A7A"/>
    <w:rsid w:val="00A61A7E"/>
    <w:rsid w:val="00A76F9F"/>
    <w:rsid w:val="00A82FF3"/>
    <w:rsid w:val="00A85461"/>
    <w:rsid w:val="00A954DE"/>
    <w:rsid w:val="00AA4B89"/>
    <w:rsid w:val="00AD2AD4"/>
    <w:rsid w:val="00B0029C"/>
    <w:rsid w:val="00B13C3B"/>
    <w:rsid w:val="00B25A8F"/>
    <w:rsid w:val="00B3277B"/>
    <w:rsid w:val="00B33A36"/>
    <w:rsid w:val="00B40AC0"/>
    <w:rsid w:val="00B447DA"/>
    <w:rsid w:val="00B52515"/>
    <w:rsid w:val="00B53A9E"/>
    <w:rsid w:val="00B64736"/>
    <w:rsid w:val="00B6474E"/>
    <w:rsid w:val="00B823FF"/>
    <w:rsid w:val="00B841E8"/>
    <w:rsid w:val="00BB5EEE"/>
    <w:rsid w:val="00BE16C0"/>
    <w:rsid w:val="00BE33E3"/>
    <w:rsid w:val="00BE653B"/>
    <w:rsid w:val="00BE7066"/>
    <w:rsid w:val="00C0597A"/>
    <w:rsid w:val="00C33777"/>
    <w:rsid w:val="00C50EBF"/>
    <w:rsid w:val="00C622DE"/>
    <w:rsid w:val="00C62720"/>
    <w:rsid w:val="00C6396A"/>
    <w:rsid w:val="00C758DF"/>
    <w:rsid w:val="00C93F11"/>
    <w:rsid w:val="00CA7CC9"/>
    <w:rsid w:val="00CC55ED"/>
    <w:rsid w:val="00CD0CE2"/>
    <w:rsid w:val="00CD1FCD"/>
    <w:rsid w:val="00CE06D3"/>
    <w:rsid w:val="00CE0DFD"/>
    <w:rsid w:val="00CF238F"/>
    <w:rsid w:val="00CF24F5"/>
    <w:rsid w:val="00D010E8"/>
    <w:rsid w:val="00D06A2D"/>
    <w:rsid w:val="00D10E1B"/>
    <w:rsid w:val="00D2284C"/>
    <w:rsid w:val="00D3062D"/>
    <w:rsid w:val="00D30A89"/>
    <w:rsid w:val="00D33102"/>
    <w:rsid w:val="00D36982"/>
    <w:rsid w:val="00D50655"/>
    <w:rsid w:val="00D863CC"/>
    <w:rsid w:val="00D86B86"/>
    <w:rsid w:val="00D92546"/>
    <w:rsid w:val="00DA4369"/>
    <w:rsid w:val="00DC219F"/>
    <w:rsid w:val="00DF64C9"/>
    <w:rsid w:val="00E05CA6"/>
    <w:rsid w:val="00E07195"/>
    <w:rsid w:val="00E11D55"/>
    <w:rsid w:val="00E35CC2"/>
    <w:rsid w:val="00E64B1D"/>
    <w:rsid w:val="00E77F2B"/>
    <w:rsid w:val="00E810A9"/>
    <w:rsid w:val="00EB314C"/>
    <w:rsid w:val="00EB7D65"/>
    <w:rsid w:val="00EC48CD"/>
    <w:rsid w:val="00EC53F5"/>
    <w:rsid w:val="00ED0D95"/>
    <w:rsid w:val="00ED3235"/>
    <w:rsid w:val="00EF681D"/>
    <w:rsid w:val="00F24622"/>
    <w:rsid w:val="00F27605"/>
    <w:rsid w:val="00F352CB"/>
    <w:rsid w:val="00F41393"/>
    <w:rsid w:val="00F44F36"/>
    <w:rsid w:val="00F4672F"/>
    <w:rsid w:val="00F4720A"/>
    <w:rsid w:val="00F66876"/>
    <w:rsid w:val="00F7051E"/>
    <w:rsid w:val="00F835CD"/>
    <w:rsid w:val="00FB1D6A"/>
    <w:rsid w:val="00FB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qFormat="1"/>
    <w:lsdException w:name="toc 2" w:locked="1"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Plain Text"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D30A89"/>
    <w:pPr>
      <w:keepNext/>
      <w:keepLines/>
      <w:spacing w:before="200" w:after="0"/>
      <w:outlineLvl w:val="1"/>
    </w:pPr>
    <w:rPr>
      <w:rFonts w:ascii="Arial Rounded MT Bold" w:eastAsia="Times New Roman" w:hAnsi="Arial Rounded MT Bold"/>
      <w:bCs/>
      <w:color w:val="00994B"/>
      <w:w w:val="90"/>
      <w:sz w:val="32"/>
      <w:szCs w:val="26"/>
    </w:rPr>
  </w:style>
  <w:style w:type="paragraph" w:styleId="Heading3">
    <w:name w:val="heading 3"/>
    <w:basedOn w:val="Heading2"/>
    <w:next w:val="Normal"/>
    <w:link w:val="Heading3Char"/>
    <w:uiPriority w:val="9"/>
    <w:unhideWhenUsed/>
    <w:qFormat/>
    <w:locked/>
    <w:rsid w:val="00D30A89"/>
    <w:pPr>
      <w:outlineLvl w:val="2"/>
    </w:pPr>
    <w:rPr>
      <w:bCs w:val="0"/>
      <w:color w:val="6C2565" w:themeColor="accent4"/>
      <w:sz w:val="24"/>
    </w:rPr>
  </w:style>
  <w:style w:type="paragraph" w:styleId="Heading4">
    <w:name w:val="heading 4"/>
    <w:aliases w:val="Sub-depts"/>
    <w:basedOn w:val="Normal"/>
    <w:next w:val="Normal"/>
    <w:link w:val="Heading4Char"/>
    <w:uiPriority w:val="9"/>
    <w:unhideWhenUsed/>
    <w:qFormat/>
    <w:locked/>
    <w:rsid w:val="00E35CC2"/>
    <w:pPr>
      <w:keepNext/>
      <w:keepLines/>
      <w:spacing w:before="200" w:after="0"/>
      <w:outlineLvl w:val="3"/>
    </w:pPr>
    <w:rPr>
      <w:rFonts w:ascii="Segoe UI Semibold" w:eastAsia="Times New Roman" w:hAnsi="Segoe UI Semibold"/>
      <w:bCs/>
      <w:iCs/>
      <w:color w:val="003779" w:themeColor="accent2"/>
      <w:sz w:val="24"/>
    </w:rPr>
  </w:style>
  <w:style w:type="paragraph" w:styleId="Heading5">
    <w:name w:val="heading 5"/>
    <w:basedOn w:val="Normal"/>
    <w:next w:val="Normal"/>
    <w:link w:val="Heading5Char"/>
    <w:uiPriority w:val="9"/>
    <w:unhideWhenUsed/>
    <w:qFormat/>
    <w:locked/>
    <w:rsid w:val="004706D2"/>
    <w:pPr>
      <w:keepNext/>
      <w:keepLines/>
      <w:tabs>
        <w:tab w:val="right" w:pos="9072"/>
      </w:tab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D30A89"/>
    <w:rPr>
      <w:rFonts w:ascii="Arial Rounded MT Bold" w:eastAsia="Times New Roman" w:hAnsi="Arial Rounded MT Bold"/>
      <w:bCs/>
      <w:color w:val="00994B"/>
      <w:w w:val="90"/>
      <w:sz w:val="32"/>
      <w:szCs w:val="26"/>
      <w:lang w:eastAsia="en-US"/>
    </w:rPr>
  </w:style>
  <w:style w:type="character" w:customStyle="1" w:styleId="Heading3Char">
    <w:name w:val="Heading 3 Char"/>
    <w:link w:val="Heading3"/>
    <w:uiPriority w:val="9"/>
    <w:rsid w:val="00D30A89"/>
    <w:rPr>
      <w:rFonts w:ascii="Arial Rounded MT Bold" w:eastAsia="Times New Roman" w:hAnsi="Arial Rounded MT Bold"/>
      <w:color w:val="6C2565" w:themeColor="accent4"/>
      <w:w w:val="90"/>
      <w:sz w:val="24"/>
      <w:szCs w:val="26"/>
      <w:lang w:eastAsia="en-US"/>
    </w:rPr>
  </w:style>
  <w:style w:type="character" w:customStyle="1" w:styleId="Heading4Char">
    <w:name w:val="Heading 4 Char"/>
    <w:aliases w:val="Sub-depts Char"/>
    <w:link w:val="Heading4"/>
    <w:uiPriority w:val="9"/>
    <w:rsid w:val="00E35CC2"/>
    <w:rPr>
      <w:rFonts w:ascii="Segoe UI Semibold" w:eastAsia="Times New Roman" w:hAnsi="Segoe UI Semibold"/>
      <w:bCs/>
      <w:iCs/>
      <w:color w:val="003779" w:themeColor="accent2"/>
      <w:sz w:val="24"/>
      <w:szCs w:val="22"/>
      <w:lang w:eastAsia="en-US"/>
    </w:rPr>
  </w:style>
  <w:style w:type="character" w:customStyle="1" w:styleId="Heading5Char">
    <w:name w:val="Heading 5 Char"/>
    <w:link w:val="Heading5"/>
    <w:uiPriority w:val="9"/>
    <w:rsid w:val="004706D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paragraph" w:customStyle="1" w:styleId="Summary">
    <w:name w:val="Summary"/>
    <w:basedOn w:val="Normal"/>
    <w:link w:val="SummaryChar"/>
    <w:locked/>
    <w:rsid w:val="008B4438"/>
    <w:rPr>
      <w:rFonts w:ascii="Segoe UI Semibold" w:hAnsi="Segoe UI Semibold"/>
      <w:i/>
    </w:rPr>
  </w:style>
  <w:style w:type="character" w:customStyle="1" w:styleId="SummaryChar">
    <w:name w:val="Summary Char"/>
    <w:link w:val="Summary"/>
    <w:rsid w:val="008B4438"/>
    <w:rPr>
      <w:rFonts w:ascii="Segoe UI Semibold" w:hAnsi="Segoe UI Semibold"/>
      <w:i/>
      <w:sz w:val="20"/>
    </w:rPr>
  </w:style>
  <w:style w:type="paragraph" w:styleId="ListParagraph">
    <w:name w:val="List Paragraph"/>
    <w:basedOn w:val="Normal"/>
    <w:link w:val="ListParagraphChar"/>
    <w:uiPriority w:val="34"/>
    <w:qFormat/>
    <w:locked/>
    <w:rsid w:val="009558F4"/>
    <w:pPr>
      <w:ind w:left="720"/>
      <w:contextualSpacing/>
    </w:pPr>
  </w:style>
  <w:style w:type="character" w:styleId="Hyperlink">
    <w:name w:val="Hyperlink"/>
    <w:uiPriority w:val="99"/>
    <w:unhideWhenUsed/>
    <w:locked/>
    <w:rsid w:val="009E6E22"/>
    <w:rPr>
      <w:color w:val="009CF4" w:themeColor="accent5"/>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qFormat/>
    <w:locked/>
    <w:rsid w:val="00E07195"/>
    <w:pPr>
      <w:spacing w:after="100"/>
    </w:pPr>
    <w:rPr>
      <w:b/>
      <w:color w:val="E61C24"/>
    </w:rPr>
  </w:style>
  <w:style w:type="paragraph" w:styleId="TOC2">
    <w:name w:val="toc 2"/>
    <w:basedOn w:val="Normal"/>
    <w:next w:val="Normal"/>
    <w:autoRedefine/>
    <w:uiPriority w:val="39"/>
    <w:unhideWhenUsed/>
    <w:qFormat/>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TOC3">
    <w:name w:val="toc 3"/>
    <w:basedOn w:val="Normal"/>
    <w:next w:val="Normal"/>
    <w:autoRedefine/>
    <w:uiPriority w:val="39"/>
    <w:unhideWhenUsed/>
    <w:qFormat/>
    <w:rsid w:val="008D4F2C"/>
    <w:pPr>
      <w:spacing w:after="100"/>
      <w:ind w:left="440"/>
    </w:pPr>
  </w:style>
  <w:style w:type="paragraph" w:customStyle="1" w:styleId="Bullet1">
    <w:name w:val="Bullet1"/>
    <w:basedOn w:val="BodyText"/>
    <w:rsid w:val="008D4F2C"/>
    <w:pPr>
      <w:numPr>
        <w:numId w:val="1"/>
      </w:numPr>
      <w:tabs>
        <w:tab w:val="clear" w:pos="283"/>
      </w:tabs>
      <w:spacing w:after="0" w:line="280" w:lineRule="atLeast"/>
      <w:ind w:left="720" w:hanging="360"/>
    </w:pPr>
    <w:rPr>
      <w:rFonts w:ascii="Times New Roman" w:eastAsia="Times New Roman" w:hAnsi="Times New Roman"/>
      <w:szCs w:val="20"/>
    </w:rPr>
  </w:style>
  <w:style w:type="paragraph" w:styleId="BodyText">
    <w:name w:val="Body Text"/>
    <w:basedOn w:val="Normal"/>
    <w:link w:val="BodyTextChar"/>
    <w:uiPriority w:val="99"/>
    <w:semiHidden/>
    <w:unhideWhenUsed/>
    <w:rsid w:val="008D4F2C"/>
    <w:pPr>
      <w:spacing w:after="120"/>
    </w:pPr>
  </w:style>
  <w:style w:type="character" w:customStyle="1" w:styleId="BodyTextChar">
    <w:name w:val="Body Text Char"/>
    <w:basedOn w:val="DefaultParagraphFont"/>
    <w:link w:val="BodyText"/>
    <w:uiPriority w:val="99"/>
    <w:semiHidden/>
    <w:rsid w:val="008D4F2C"/>
    <w:rPr>
      <w:rFonts w:ascii="Segoe UI" w:hAnsi="Segoe UI"/>
      <w:sz w:val="22"/>
      <w:szCs w:val="22"/>
      <w:lang w:eastAsia="en-US"/>
    </w:rPr>
  </w:style>
  <w:style w:type="character" w:customStyle="1" w:styleId="LN1Char">
    <w:name w:val="LN1 Char"/>
    <w:uiPriority w:val="99"/>
    <w:rsid w:val="008D4F2C"/>
    <w:rPr>
      <w:rFonts w:ascii="Arial" w:hAnsi="Arial" w:cs="Arial"/>
      <w:b/>
      <w:sz w:val="28"/>
      <w:lang w:val="en-GB" w:eastAsia="en-US" w:bidi="ar-SA"/>
    </w:rPr>
  </w:style>
  <w:style w:type="paragraph" w:customStyle="1" w:styleId="xl24">
    <w:name w:val="xl24"/>
    <w:basedOn w:val="Normal"/>
    <w:rsid w:val="008D4F2C"/>
    <w:pPr>
      <w:overflowPunct w:val="0"/>
      <w:autoSpaceDE w:val="0"/>
      <w:autoSpaceDN w:val="0"/>
      <w:adjustRightInd w:val="0"/>
      <w:spacing w:before="100" w:after="100" w:line="240" w:lineRule="auto"/>
      <w:textAlignment w:val="baseline"/>
    </w:pPr>
    <w:rPr>
      <w:rFonts w:ascii="Times New Roman" w:eastAsia="Times New Roman" w:hAnsi="Times New Roman"/>
      <w:szCs w:val="20"/>
    </w:rPr>
  </w:style>
  <w:style w:type="paragraph" w:customStyle="1" w:styleId="s4">
    <w:name w:val="s4"/>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1">
    <w:name w:val="s11"/>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3">
    <w:name w:val="s13"/>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20">
    <w:name w:val="s20"/>
    <w:basedOn w:val="Normal"/>
    <w:rsid w:val="008D4F2C"/>
    <w:pPr>
      <w:spacing w:before="100" w:beforeAutospacing="1" w:after="100" w:afterAutospacing="1" w:line="240" w:lineRule="auto"/>
    </w:pPr>
    <w:rPr>
      <w:rFonts w:ascii="Times New Roman" w:hAnsi="Times New Roman"/>
      <w:szCs w:val="24"/>
      <w:lang w:eastAsia="en-GB"/>
    </w:rPr>
  </w:style>
  <w:style w:type="character" w:customStyle="1" w:styleId="s3">
    <w:name w:val="s3"/>
    <w:basedOn w:val="DefaultParagraphFont"/>
    <w:rsid w:val="008D4F2C"/>
  </w:style>
  <w:style w:type="character" w:customStyle="1" w:styleId="s5">
    <w:name w:val="s5"/>
    <w:basedOn w:val="DefaultParagraphFont"/>
    <w:rsid w:val="008D4F2C"/>
  </w:style>
  <w:style w:type="character" w:customStyle="1" w:styleId="s7">
    <w:name w:val="s7"/>
    <w:basedOn w:val="DefaultParagraphFont"/>
    <w:rsid w:val="008D4F2C"/>
  </w:style>
  <w:style w:type="character" w:customStyle="1" w:styleId="s8">
    <w:name w:val="s8"/>
    <w:basedOn w:val="DefaultParagraphFont"/>
    <w:rsid w:val="008D4F2C"/>
  </w:style>
  <w:style w:type="character" w:customStyle="1" w:styleId="s12">
    <w:name w:val="s12"/>
    <w:basedOn w:val="DefaultParagraphFont"/>
    <w:rsid w:val="008D4F2C"/>
  </w:style>
  <w:style w:type="character" w:customStyle="1" w:styleId="s14">
    <w:name w:val="s14"/>
    <w:basedOn w:val="DefaultParagraphFont"/>
    <w:rsid w:val="008D4F2C"/>
  </w:style>
  <w:style w:type="character" w:customStyle="1" w:styleId="s16">
    <w:name w:val="s16"/>
    <w:basedOn w:val="DefaultParagraphFont"/>
    <w:rsid w:val="008D4F2C"/>
  </w:style>
  <w:style w:type="character" w:customStyle="1" w:styleId="s17">
    <w:name w:val="s17"/>
    <w:basedOn w:val="DefaultParagraphFont"/>
    <w:rsid w:val="008D4F2C"/>
  </w:style>
  <w:style w:type="paragraph" w:customStyle="1" w:styleId="Default">
    <w:name w:val="Default"/>
    <w:rsid w:val="008D4F2C"/>
    <w:pPr>
      <w:autoSpaceDE w:val="0"/>
      <w:autoSpaceDN w:val="0"/>
      <w:adjustRightInd w:val="0"/>
    </w:pPr>
    <w:rPr>
      <w:rFonts w:ascii="Arial Rounded MT Bold" w:eastAsiaTheme="minorHAnsi" w:hAnsi="Arial Rounded MT Bold" w:cs="Arial Rounded MT Bold"/>
      <w:color w:val="000000"/>
      <w:sz w:val="24"/>
      <w:szCs w:val="24"/>
      <w:lang w:eastAsia="en-US"/>
    </w:rPr>
  </w:style>
  <w:style w:type="character" w:customStyle="1" w:styleId="TitleChar1">
    <w:name w:val="Title Char1"/>
    <w:basedOn w:val="DefaultParagraphFont"/>
    <w:uiPriority w:val="10"/>
    <w:rsid w:val="008D4F2C"/>
    <w:rPr>
      <w:rFonts w:asciiTheme="majorHAnsi" w:eastAsiaTheme="majorEastAsia" w:hAnsiTheme="majorHAnsi" w:cstheme="majorBidi"/>
      <w:color w:val="18103C" w:themeColor="text2" w:themeShade="BF"/>
      <w:spacing w:val="5"/>
      <w:kern w:val="28"/>
      <w:sz w:val="52"/>
      <w:szCs w:val="52"/>
    </w:rPr>
  </w:style>
  <w:style w:type="character" w:customStyle="1" w:styleId="PlainTextChar">
    <w:name w:val="Plain Text Char"/>
    <w:basedOn w:val="DefaultParagraphFont"/>
    <w:link w:val="PlainText"/>
    <w:uiPriority w:val="99"/>
    <w:semiHidden/>
    <w:qFormat/>
    <w:rsid w:val="008D4F2C"/>
    <w:rPr>
      <w:szCs w:val="21"/>
    </w:rPr>
  </w:style>
  <w:style w:type="paragraph" w:styleId="PlainText">
    <w:name w:val="Plain Text"/>
    <w:basedOn w:val="Normal"/>
    <w:link w:val="PlainTextChar"/>
    <w:uiPriority w:val="99"/>
    <w:semiHidden/>
    <w:unhideWhenUsed/>
    <w:qFormat/>
    <w:rsid w:val="008D4F2C"/>
    <w:pPr>
      <w:spacing w:after="0" w:line="240" w:lineRule="auto"/>
    </w:pPr>
    <w:rPr>
      <w:rFonts w:ascii="Calibri" w:hAnsi="Calibri"/>
      <w:sz w:val="20"/>
      <w:szCs w:val="21"/>
      <w:lang w:eastAsia="en-GB"/>
    </w:rPr>
  </w:style>
  <w:style w:type="character" w:customStyle="1" w:styleId="PlainTextChar1">
    <w:name w:val="Plain Text Char1"/>
    <w:basedOn w:val="DefaultParagraphFont"/>
    <w:uiPriority w:val="99"/>
    <w:semiHidden/>
    <w:rsid w:val="008D4F2C"/>
    <w:rPr>
      <w:rFonts w:ascii="Consolas" w:hAnsi="Consolas" w:cs="Consolas"/>
      <w:sz w:val="21"/>
      <w:szCs w:val="21"/>
      <w:lang w:eastAsia="en-US"/>
    </w:rPr>
  </w:style>
  <w:style w:type="paragraph" w:customStyle="1" w:styleId="body">
    <w:name w:val="body"/>
    <w:basedOn w:val="Normal"/>
    <w:qFormat/>
    <w:rsid w:val="008D4F2C"/>
    <w:pPr>
      <w:spacing w:beforeAutospacing="1" w:afterAutospacing="1" w:line="240" w:lineRule="auto"/>
    </w:pPr>
    <w:rPr>
      <w:rFonts w:ascii="Times New Roman" w:hAnsi="Times New Roman"/>
      <w:color w:val="00000A"/>
      <w:szCs w:val="24"/>
      <w:lang w:eastAsia="en-GB"/>
    </w:rPr>
  </w:style>
  <w:style w:type="paragraph" w:customStyle="1" w:styleId="FrameContents">
    <w:name w:val="Frame Contents"/>
    <w:basedOn w:val="Normal"/>
    <w:qFormat/>
    <w:rsid w:val="008D4F2C"/>
    <w:rPr>
      <w:color w:val="00000A"/>
    </w:rPr>
  </w:style>
  <w:style w:type="paragraph" w:customStyle="1" w:styleId="content">
    <w:name w:val="content"/>
    <w:basedOn w:val="Normal"/>
    <w:link w:val="contentChar"/>
    <w:qFormat/>
    <w:rsid w:val="008D4F2C"/>
    <w:pPr>
      <w:tabs>
        <w:tab w:val="right" w:pos="8931"/>
      </w:tabs>
    </w:pPr>
    <w:rPr>
      <w:rFonts w:ascii="Arial Rounded MT Bold" w:hAnsi="Arial Rounded MT Bold"/>
      <w:color w:val="003779" w:themeColor="accent2"/>
      <w:sz w:val="32"/>
    </w:rPr>
  </w:style>
  <w:style w:type="character" w:customStyle="1" w:styleId="contentChar">
    <w:name w:val="content Char"/>
    <w:basedOn w:val="DefaultParagraphFont"/>
    <w:link w:val="content"/>
    <w:rsid w:val="008D4F2C"/>
    <w:rPr>
      <w:rFonts w:ascii="Arial Rounded MT Bold" w:hAnsi="Arial Rounded MT Bold"/>
      <w:color w:val="003779" w:themeColor="accent2"/>
      <w:sz w:val="32"/>
      <w:szCs w:val="22"/>
      <w:lang w:eastAsia="en-US"/>
    </w:rPr>
  </w:style>
  <w:style w:type="paragraph" w:customStyle="1" w:styleId="s6">
    <w:name w:val="s6"/>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0">
    <w:name w:val="s10"/>
    <w:basedOn w:val="Normal"/>
    <w:rsid w:val="008D4F2C"/>
    <w:pPr>
      <w:spacing w:before="100" w:beforeAutospacing="1" w:after="100" w:afterAutospacing="1" w:line="240" w:lineRule="auto"/>
    </w:pPr>
    <w:rPr>
      <w:rFonts w:ascii="Times New Roman" w:hAnsi="Times New Roman"/>
      <w:szCs w:val="24"/>
      <w:lang w:eastAsia="en-GB"/>
    </w:rPr>
  </w:style>
  <w:style w:type="character" w:customStyle="1" w:styleId="s9">
    <w:name w:val="s9"/>
    <w:basedOn w:val="DefaultParagraphFont"/>
    <w:rsid w:val="008D4F2C"/>
  </w:style>
  <w:style w:type="character" w:customStyle="1" w:styleId="s2">
    <w:name w:val="s2"/>
    <w:basedOn w:val="DefaultParagraphFont"/>
    <w:rsid w:val="008D4F2C"/>
  </w:style>
  <w:style w:type="paragraph" w:styleId="NoSpacing">
    <w:name w:val="No Spacing"/>
    <w:uiPriority w:val="1"/>
    <w:qFormat/>
    <w:locked/>
    <w:rsid w:val="008D4F2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8D4F2C"/>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8D4F2C"/>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8D4F2C"/>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D4F2C"/>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D4F2C"/>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D4F2C"/>
    <w:pPr>
      <w:spacing w:after="100"/>
      <w:ind w:left="1760"/>
    </w:pPr>
    <w:rPr>
      <w:rFonts w:asciiTheme="minorHAnsi" w:eastAsiaTheme="minorEastAsia" w:hAnsiTheme="minorHAnsi"/>
      <w:lang w:eastAsia="en-GB"/>
    </w:rPr>
  </w:style>
  <w:style w:type="paragraph" w:styleId="IntenseQuote">
    <w:name w:val="Intense Quote"/>
    <w:basedOn w:val="Normal"/>
    <w:next w:val="Normal"/>
    <w:link w:val="IntenseQuoteChar"/>
    <w:uiPriority w:val="30"/>
    <w:qFormat/>
    <w:locked/>
    <w:rsid w:val="00B33A36"/>
    <w:pPr>
      <w:pBdr>
        <w:bottom w:val="single" w:sz="4" w:space="4" w:color="F36F2B" w:themeColor="accent1"/>
      </w:pBdr>
      <w:spacing w:before="200" w:after="280"/>
      <w:ind w:left="936" w:right="936"/>
    </w:pPr>
    <w:rPr>
      <w:b/>
      <w:bCs/>
      <w:i/>
      <w:iCs/>
      <w:color w:val="F36F2B" w:themeColor="accent1"/>
    </w:rPr>
  </w:style>
  <w:style w:type="character" w:customStyle="1" w:styleId="IntenseQuoteChar">
    <w:name w:val="Intense Quote Char"/>
    <w:basedOn w:val="DefaultParagraphFont"/>
    <w:link w:val="IntenseQuote"/>
    <w:uiPriority w:val="30"/>
    <w:rsid w:val="00B33A36"/>
    <w:rPr>
      <w:rFonts w:ascii="Segoe UI" w:hAnsi="Segoe UI"/>
      <w:b/>
      <w:bCs/>
      <w:i/>
      <w:iCs/>
      <w:color w:val="F36F2B" w:themeColor="accent1"/>
      <w:sz w:val="22"/>
      <w:szCs w:val="22"/>
      <w:lang w:eastAsia="en-US"/>
    </w:rPr>
  </w:style>
  <w:style w:type="paragraph" w:customStyle="1" w:styleId="DVEbullets">
    <w:name w:val="DVE bullets"/>
    <w:basedOn w:val="ListParagraph"/>
    <w:link w:val="DVEbulletsChar"/>
    <w:qFormat/>
    <w:rsid w:val="007651DD"/>
    <w:pPr>
      <w:numPr>
        <w:numId w:val="45"/>
      </w:numPr>
      <w:tabs>
        <w:tab w:val="left" w:pos="709"/>
        <w:tab w:val="left" w:pos="1701"/>
      </w:tabs>
      <w:spacing w:after="210"/>
    </w:pPr>
  </w:style>
  <w:style w:type="character" w:customStyle="1" w:styleId="ListParagraphChar">
    <w:name w:val="List Paragraph Char"/>
    <w:basedOn w:val="DefaultParagraphFont"/>
    <w:link w:val="ListParagraph"/>
    <w:uiPriority w:val="34"/>
    <w:rsid w:val="007651DD"/>
    <w:rPr>
      <w:rFonts w:ascii="Segoe UI" w:hAnsi="Segoe UI"/>
      <w:sz w:val="22"/>
      <w:szCs w:val="22"/>
      <w:lang w:eastAsia="en-US"/>
    </w:rPr>
  </w:style>
  <w:style w:type="character" w:customStyle="1" w:styleId="DVEbulletsChar">
    <w:name w:val="DVE bullets Char"/>
    <w:basedOn w:val="ListParagraphChar"/>
    <w:link w:val="DVEbullets"/>
    <w:rsid w:val="007651DD"/>
    <w:rPr>
      <w:rFonts w:ascii="Segoe UI" w:hAnsi="Segoe U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qFormat="1"/>
    <w:lsdException w:name="toc 2" w:locked="1"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Plain Text"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D30A89"/>
    <w:pPr>
      <w:keepNext/>
      <w:keepLines/>
      <w:spacing w:before="200" w:after="0"/>
      <w:outlineLvl w:val="1"/>
    </w:pPr>
    <w:rPr>
      <w:rFonts w:ascii="Arial Rounded MT Bold" w:eastAsia="Times New Roman" w:hAnsi="Arial Rounded MT Bold"/>
      <w:bCs/>
      <w:color w:val="00994B"/>
      <w:w w:val="90"/>
      <w:sz w:val="32"/>
      <w:szCs w:val="26"/>
    </w:rPr>
  </w:style>
  <w:style w:type="paragraph" w:styleId="Heading3">
    <w:name w:val="heading 3"/>
    <w:basedOn w:val="Heading2"/>
    <w:next w:val="Normal"/>
    <w:link w:val="Heading3Char"/>
    <w:uiPriority w:val="9"/>
    <w:unhideWhenUsed/>
    <w:qFormat/>
    <w:locked/>
    <w:rsid w:val="00D30A89"/>
    <w:pPr>
      <w:outlineLvl w:val="2"/>
    </w:pPr>
    <w:rPr>
      <w:bCs w:val="0"/>
      <w:color w:val="6C2565" w:themeColor="accent4"/>
      <w:sz w:val="24"/>
    </w:rPr>
  </w:style>
  <w:style w:type="paragraph" w:styleId="Heading4">
    <w:name w:val="heading 4"/>
    <w:aliases w:val="Sub-depts"/>
    <w:basedOn w:val="Normal"/>
    <w:next w:val="Normal"/>
    <w:link w:val="Heading4Char"/>
    <w:uiPriority w:val="9"/>
    <w:unhideWhenUsed/>
    <w:qFormat/>
    <w:locked/>
    <w:rsid w:val="00E35CC2"/>
    <w:pPr>
      <w:keepNext/>
      <w:keepLines/>
      <w:spacing w:before="200" w:after="0"/>
      <w:outlineLvl w:val="3"/>
    </w:pPr>
    <w:rPr>
      <w:rFonts w:ascii="Segoe UI Semibold" w:eastAsia="Times New Roman" w:hAnsi="Segoe UI Semibold"/>
      <w:bCs/>
      <w:iCs/>
      <w:color w:val="003779" w:themeColor="accent2"/>
      <w:sz w:val="24"/>
    </w:rPr>
  </w:style>
  <w:style w:type="paragraph" w:styleId="Heading5">
    <w:name w:val="heading 5"/>
    <w:basedOn w:val="Normal"/>
    <w:next w:val="Normal"/>
    <w:link w:val="Heading5Char"/>
    <w:uiPriority w:val="9"/>
    <w:unhideWhenUsed/>
    <w:qFormat/>
    <w:locked/>
    <w:rsid w:val="004706D2"/>
    <w:pPr>
      <w:keepNext/>
      <w:keepLines/>
      <w:tabs>
        <w:tab w:val="right" w:pos="9072"/>
      </w:tab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D30A89"/>
    <w:rPr>
      <w:rFonts w:ascii="Arial Rounded MT Bold" w:eastAsia="Times New Roman" w:hAnsi="Arial Rounded MT Bold"/>
      <w:bCs/>
      <w:color w:val="00994B"/>
      <w:w w:val="90"/>
      <w:sz w:val="32"/>
      <w:szCs w:val="26"/>
      <w:lang w:eastAsia="en-US"/>
    </w:rPr>
  </w:style>
  <w:style w:type="character" w:customStyle="1" w:styleId="Heading3Char">
    <w:name w:val="Heading 3 Char"/>
    <w:link w:val="Heading3"/>
    <w:uiPriority w:val="9"/>
    <w:rsid w:val="00D30A89"/>
    <w:rPr>
      <w:rFonts w:ascii="Arial Rounded MT Bold" w:eastAsia="Times New Roman" w:hAnsi="Arial Rounded MT Bold"/>
      <w:color w:val="6C2565" w:themeColor="accent4"/>
      <w:w w:val="90"/>
      <w:sz w:val="24"/>
      <w:szCs w:val="26"/>
      <w:lang w:eastAsia="en-US"/>
    </w:rPr>
  </w:style>
  <w:style w:type="character" w:customStyle="1" w:styleId="Heading4Char">
    <w:name w:val="Heading 4 Char"/>
    <w:aliases w:val="Sub-depts Char"/>
    <w:link w:val="Heading4"/>
    <w:uiPriority w:val="9"/>
    <w:rsid w:val="00E35CC2"/>
    <w:rPr>
      <w:rFonts w:ascii="Segoe UI Semibold" w:eastAsia="Times New Roman" w:hAnsi="Segoe UI Semibold"/>
      <w:bCs/>
      <w:iCs/>
      <w:color w:val="003779" w:themeColor="accent2"/>
      <w:sz w:val="24"/>
      <w:szCs w:val="22"/>
      <w:lang w:eastAsia="en-US"/>
    </w:rPr>
  </w:style>
  <w:style w:type="character" w:customStyle="1" w:styleId="Heading5Char">
    <w:name w:val="Heading 5 Char"/>
    <w:link w:val="Heading5"/>
    <w:uiPriority w:val="9"/>
    <w:rsid w:val="004706D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paragraph" w:customStyle="1" w:styleId="Summary">
    <w:name w:val="Summary"/>
    <w:basedOn w:val="Normal"/>
    <w:link w:val="SummaryChar"/>
    <w:locked/>
    <w:rsid w:val="008B4438"/>
    <w:rPr>
      <w:rFonts w:ascii="Segoe UI Semibold" w:hAnsi="Segoe UI Semibold"/>
      <w:i/>
    </w:rPr>
  </w:style>
  <w:style w:type="character" w:customStyle="1" w:styleId="SummaryChar">
    <w:name w:val="Summary Char"/>
    <w:link w:val="Summary"/>
    <w:rsid w:val="008B4438"/>
    <w:rPr>
      <w:rFonts w:ascii="Segoe UI Semibold" w:hAnsi="Segoe UI Semibold"/>
      <w:i/>
      <w:sz w:val="20"/>
    </w:rPr>
  </w:style>
  <w:style w:type="paragraph" w:styleId="ListParagraph">
    <w:name w:val="List Paragraph"/>
    <w:basedOn w:val="Normal"/>
    <w:link w:val="ListParagraphChar"/>
    <w:uiPriority w:val="34"/>
    <w:qFormat/>
    <w:locked/>
    <w:rsid w:val="009558F4"/>
    <w:pPr>
      <w:ind w:left="720"/>
      <w:contextualSpacing/>
    </w:pPr>
  </w:style>
  <w:style w:type="character" w:styleId="Hyperlink">
    <w:name w:val="Hyperlink"/>
    <w:uiPriority w:val="99"/>
    <w:unhideWhenUsed/>
    <w:locked/>
    <w:rsid w:val="009E6E22"/>
    <w:rPr>
      <w:color w:val="009CF4" w:themeColor="accent5"/>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qFormat/>
    <w:locked/>
    <w:rsid w:val="00E07195"/>
    <w:pPr>
      <w:spacing w:after="100"/>
    </w:pPr>
    <w:rPr>
      <w:b/>
      <w:color w:val="E61C24"/>
    </w:rPr>
  </w:style>
  <w:style w:type="paragraph" w:styleId="TOC2">
    <w:name w:val="toc 2"/>
    <w:basedOn w:val="Normal"/>
    <w:next w:val="Normal"/>
    <w:autoRedefine/>
    <w:uiPriority w:val="39"/>
    <w:unhideWhenUsed/>
    <w:qFormat/>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TOC3">
    <w:name w:val="toc 3"/>
    <w:basedOn w:val="Normal"/>
    <w:next w:val="Normal"/>
    <w:autoRedefine/>
    <w:uiPriority w:val="39"/>
    <w:unhideWhenUsed/>
    <w:qFormat/>
    <w:rsid w:val="008D4F2C"/>
    <w:pPr>
      <w:spacing w:after="100"/>
      <w:ind w:left="440"/>
    </w:pPr>
  </w:style>
  <w:style w:type="paragraph" w:customStyle="1" w:styleId="Bullet1">
    <w:name w:val="Bullet1"/>
    <w:basedOn w:val="BodyText"/>
    <w:rsid w:val="008D4F2C"/>
    <w:pPr>
      <w:numPr>
        <w:numId w:val="1"/>
      </w:numPr>
      <w:tabs>
        <w:tab w:val="clear" w:pos="283"/>
      </w:tabs>
      <w:spacing w:after="0" w:line="280" w:lineRule="atLeast"/>
      <w:ind w:left="720" w:hanging="360"/>
    </w:pPr>
    <w:rPr>
      <w:rFonts w:ascii="Times New Roman" w:eastAsia="Times New Roman" w:hAnsi="Times New Roman"/>
      <w:szCs w:val="20"/>
    </w:rPr>
  </w:style>
  <w:style w:type="paragraph" w:styleId="BodyText">
    <w:name w:val="Body Text"/>
    <w:basedOn w:val="Normal"/>
    <w:link w:val="BodyTextChar"/>
    <w:uiPriority w:val="99"/>
    <w:semiHidden/>
    <w:unhideWhenUsed/>
    <w:rsid w:val="008D4F2C"/>
    <w:pPr>
      <w:spacing w:after="120"/>
    </w:pPr>
  </w:style>
  <w:style w:type="character" w:customStyle="1" w:styleId="BodyTextChar">
    <w:name w:val="Body Text Char"/>
    <w:basedOn w:val="DefaultParagraphFont"/>
    <w:link w:val="BodyText"/>
    <w:uiPriority w:val="99"/>
    <w:semiHidden/>
    <w:rsid w:val="008D4F2C"/>
    <w:rPr>
      <w:rFonts w:ascii="Segoe UI" w:hAnsi="Segoe UI"/>
      <w:sz w:val="22"/>
      <w:szCs w:val="22"/>
      <w:lang w:eastAsia="en-US"/>
    </w:rPr>
  </w:style>
  <w:style w:type="character" w:customStyle="1" w:styleId="LN1Char">
    <w:name w:val="LN1 Char"/>
    <w:uiPriority w:val="99"/>
    <w:rsid w:val="008D4F2C"/>
    <w:rPr>
      <w:rFonts w:ascii="Arial" w:hAnsi="Arial" w:cs="Arial"/>
      <w:b/>
      <w:sz w:val="28"/>
      <w:lang w:val="en-GB" w:eastAsia="en-US" w:bidi="ar-SA"/>
    </w:rPr>
  </w:style>
  <w:style w:type="paragraph" w:customStyle="1" w:styleId="xl24">
    <w:name w:val="xl24"/>
    <w:basedOn w:val="Normal"/>
    <w:rsid w:val="008D4F2C"/>
    <w:pPr>
      <w:overflowPunct w:val="0"/>
      <w:autoSpaceDE w:val="0"/>
      <w:autoSpaceDN w:val="0"/>
      <w:adjustRightInd w:val="0"/>
      <w:spacing w:before="100" w:after="100" w:line="240" w:lineRule="auto"/>
      <w:textAlignment w:val="baseline"/>
    </w:pPr>
    <w:rPr>
      <w:rFonts w:ascii="Times New Roman" w:eastAsia="Times New Roman" w:hAnsi="Times New Roman"/>
      <w:szCs w:val="20"/>
    </w:rPr>
  </w:style>
  <w:style w:type="paragraph" w:customStyle="1" w:styleId="s4">
    <w:name w:val="s4"/>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1">
    <w:name w:val="s11"/>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3">
    <w:name w:val="s13"/>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20">
    <w:name w:val="s20"/>
    <w:basedOn w:val="Normal"/>
    <w:rsid w:val="008D4F2C"/>
    <w:pPr>
      <w:spacing w:before="100" w:beforeAutospacing="1" w:after="100" w:afterAutospacing="1" w:line="240" w:lineRule="auto"/>
    </w:pPr>
    <w:rPr>
      <w:rFonts w:ascii="Times New Roman" w:hAnsi="Times New Roman"/>
      <w:szCs w:val="24"/>
      <w:lang w:eastAsia="en-GB"/>
    </w:rPr>
  </w:style>
  <w:style w:type="character" w:customStyle="1" w:styleId="s3">
    <w:name w:val="s3"/>
    <w:basedOn w:val="DefaultParagraphFont"/>
    <w:rsid w:val="008D4F2C"/>
  </w:style>
  <w:style w:type="character" w:customStyle="1" w:styleId="s5">
    <w:name w:val="s5"/>
    <w:basedOn w:val="DefaultParagraphFont"/>
    <w:rsid w:val="008D4F2C"/>
  </w:style>
  <w:style w:type="character" w:customStyle="1" w:styleId="s7">
    <w:name w:val="s7"/>
    <w:basedOn w:val="DefaultParagraphFont"/>
    <w:rsid w:val="008D4F2C"/>
  </w:style>
  <w:style w:type="character" w:customStyle="1" w:styleId="s8">
    <w:name w:val="s8"/>
    <w:basedOn w:val="DefaultParagraphFont"/>
    <w:rsid w:val="008D4F2C"/>
  </w:style>
  <w:style w:type="character" w:customStyle="1" w:styleId="s12">
    <w:name w:val="s12"/>
    <w:basedOn w:val="DefaultParagraphFont"/>
    <w:rsid w:val="008D4F2C"/>
  </w:style>
  <w:style w:type="character" w:customStyle="1" w:styleId="s14">
    <w:name w:val="s14"/>
    <w:basedOn w:val="DefaultParagraphFont"/>
    <w:rsid w:val="008D4F2C"/>
  </w:style>
  <w:style w:type="character" w:customStyle="1" w:styleId="s16">
    <w:name w:val="s16"/>
    <w:basedOn w:val="DefaultParagraphFont"/>
    <w:rsid w:val="008D4F2C"/>
  </w:style>
  <w:style w:type="character" w:customStyle="1" w:styleId="s17">
    <w:name w:val="s17"/>
    <w:basedOn w:val="DefaultParagraphFont"/>
    <w:rsid w:val="008D4F2C"/>
  </w:style>
  <w:style w:type="paragraph" w:customStyle="1" w:styleId="Default">
    <w:name w:val="Default"/>
    <w:rsid w:val="008D4F2C"/>
    <w:pPr>
      <w:autoSpaceDE w:val="0"/>
      <w:autoSpaceDN w:val="0"/>
      <w:adjustRightInd w:val="0"/>
    </w:pPr>
    <w:rPr>
      <w:rFonts w:ascii="Arial Rounded MT Bold" w:eastAsiaTheme="minorHAnsi" w:hAnsi="Arial Rounded MT Bold" w:cs="Arial Rounded MT Bold"/>
      <w:color w:val="000000"/>
      <w:sz w:val="24"/>
      <w:szCs w:val="24"/>
      <w:lang w:eastAsia="en-US"/>
    </w:rPr>
  </w:style>
  <w:style w:type="character" w:customStyle="1" w:styleId="TitleChar1">
    <w:name w:val="Title Char1"/>
    <w:basedOn w:val="DefaultParagraphFont"/>
    <w:uiPriority w:val="10"/>
    <w:rsid w:val="008D4F2C"/>
    <w:rPr>
      <w:rFonts w:asciiTheme="majorHAnsi" w:eastAsiaTheme="majorEastAsia" w:hAnsiTheme="majorHAnsi" w:cstheme="majorBidi"/>
      <w:color w:val="18103C" w:themeColor="text2" w:themeShade="BF"/>
      <w:spacing w:val="5"/>
      <w:kern w:val="28"/>
      <w:sz w:val="52"/>
      <w:szCs w:val="52"/>
    </w:rPr>
  </w:style>
  <w:style w:type="character" w:customStyle="1" w:styleId="PlainTextChar">
    <w:name w:val="Plain Text Char"/>
    <w:basedOn w:val="DefaultParagraphFont"/>
    <w:link w:val="PlainText"/>
    <w:uiPriority w:val="99"/>
    <w:semiHidden/>
    <w:qFormat/>
    <w:rsid w:val="008D4F2C"/>
    <w:rPr>
      <w:szCs w:val="21"/>
    </w:rPr>
  </w:style>
  <w:style w:type="paragraph" w:styleId="PlainText">
    <w:name w:val="Plain Text"/>
    <w:basedOn w:val="Normal"/>
    <w:link w:val="PlainTextChar"/>
    <w:uiPriority w:val="99"/>
    <w:semiHidden/>
    <w:unhideWhenUsed/>
    <w:qFormat/>
    <w:rsid w:val="008D4F2C"/>
    <w:pPr>
      <w:spacing w:after="0" w:line="240" w:lineRule="auto"/>
    </w:pPr>
    <w:rPr>
      <w:rFonts w:ascii="Calibri" w:hAnsi="Calibri"/>
      <w:sz w:val="20"/>
      <w:szCs w:val="21"/>
      <w:lang w:eastAsia="en-GB"/>
    </w:rPr>
  </w:style>
  <w:style w:type="character" w:customStyle="1" w:styleId="PlainTextChar1">
    <w:name w:val="Plain Text Char1"/>
    <w:basedOn w:val="DefaultParagraphFont"/>
    <w:uiPriority w:val="99"/>
    <w:semiHidden/>
    <w:rsid w:val="008D4F2C"/>
    <w:rPr>
      <w:rFonts w:ascii="Consolas" w:hAnsi="Consolas" w:cs="Consolas"/>
      <w:sz w:val="21"/>
      <w:szCs w:val="21"/>
      <w:lang w:eastAsia="en-US"/>
    </w:rPr>
  </w:style>
  <w:style w:type="paragraph" w:customStyle="1" w:styleId="body">
    <w:name w:val="body"/>
    <w:basedOn w:val="Normal"/>
    <w:qFormat/>
    <w:rsid w:val="008D4F2C"/>
    <w:pPr>
      <w:spacing w:beforeAutospacing="1" w:afterAutospacing="1" w:line="240" w:lineRule="auto"/>
    </w:pPr>
    <w:rPr>
      <w:rFonts w:ascii="Times New Roman" w:hAnsi="Times New Roman"/>
      <w:color w:val="00000A"/>
      <w:szCs w:val="24"/>
      <w:lang w:eastAsia="en-GB"/>
    </w:rPr>
  </w:style>
  <w:style w:type="paragraph" w:customStyle="1" w:styleId="FrameContents">
    <w:name w:val="Frame Contents"/>
    <w:basedOn w:val="Normal"/>
    <w:qFormat/>
    <w:rsid w:val="008D4F2C"/>
    <w:rPr>
      <w:color w:val="00000A"/>
    </w:rPr>
  </w:style>
  <w:style w:type="paragraph" w:customStyle="1" w:styleId="content">
    <w:name w:val="content"/>
    <w:basedOn w:val="Normal"/>
    <w:link w:val="contentChar"/>
    <w:qFormat/>
    <w:rsid w:val="008D4F2C"/>
    <w:pPr>
      <w:tabs>
        <w:tab w:val="right" w:pos="8931"/>
      </w:tabs>
    </w:pPr>
    <w:rPr>
      <w:rFonts w:ascii="Arial Rounded MT Bold" w:hAnsi="Arial Rounded MT Bold"/>
      <w:color w:val="003779" w:themeColor="accent2"/>
      <w:sz w:val="32"/>
    </w:rPr>
  </w:style>
  <w:style w:type="character" w:customStyle="1" w:styleId="contentChar">
    <w:name w:val="content Char"/>
    <w:basedOn w:val="DefaultParagraphFont"/>
    <w:link w:val="content"/>
    <w:rsid w:val="008D4F2C"/>
    <w:rPr>
      <w:rFonts w:ascii="Arial Rounded MT Bold" w:hAnsi="Arial Rounded MT Bold"/>
      <w:color w:val="003779" w:themeColor="accent2"/>
      <w:sz w:val="32"/>
      <w:szCs w:val="22"/>
      <w:lang w:eastAsia="en-US"/>
    </w:rPr>
  </w:style>
  <w:style w:type="paragraph" w:customStyle="1" w:styleId="s6">
    <w:name w:val="s6"/>
    <w:basedOn w:val="Normal"/>
    <w:rsid w:val="008D4F2C"/>
    <w:pPr>
      <w:spacing w:before="100" w:beforeAutospacing="1" w:after="100" w:afterAutospacing="1" w:line="240" w:lineRule="auto"/>
    </w:pPr>
    <w:rPr>
      <w:rFonts w:ascii="Times New Roman" w:hAnsi="Times New Roman"/>
      <w:szCs w:val="24"/>
      <w:lang w:eastAsia="en-GB"/>
    </w:rPr>
  </w:style>
  <w:style w:type="paragraph" w:customStyle="1" w:styleId="s10">
    <w:name w:val="s10"/>
    <w:basedOn w:val="Normal"/>
    <w:rsid w:val="008D4F2C"/>
    <w:pPr>
      <w:spacing w:before="100" w:beforeAutospacing="1" w:after="100" w:afterAutospacing="1" w:line="240" w:lineRule="auto"/>
    </w:pPr>
    <w:rPr>
      <w:rFonts w:ascii="Times New Roman" w:hAnsi="Times New Roman"/>
      <w:szCs w:val="24"/>
      <w:lang w:eastAsia="en-GB"/>
    </w:rPr>
  </w:style>
  <w:style w:type="character" w:customStyle="1" w:styleId="s9">
    <w:name w:val="s9"/>
    <w:basedOn w:val="DefaultParagraphFont"/>
    <w:rsid w:val="008D4F2C"/>
  </w:style>
  <w:style w:type="character" w:customStyle="1" w:styleId="s2">
    <w:name w:val="s2"/>
    <w:basedOn w:val="DefaultParagraphFont"/>
    <w:rsid w:val="008D4F2C"/>
  </w:style>
  <w:style w:type="paragraph" w:styleId="NoSpacing">
    <w:name w:val="No Spacing"/>
    <w:uiPriority w:val="1"/>
    <w:qFormat/>
    <w:locked/>
    <w:rsid w:val="008D4F2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8D4F2C"/>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8D4F2C"/>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8D4F2C"/>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D4F2C"/>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D4F2C"/>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D4F2C"/>
    <w:pPr>
      <w:spacing w:after="100"/>
      <w:ind w:left="1760"/>
    </w:pPr>
    <w:rPr>
      <w:rFonts w:asciiTheme="minorHAnsi" w:eastAsiaTheme="minorEastAsia" w:hAnsiTheme="minorHAnsi"/>
      <w:lang w:eastAsia="en-GB"/>
    </w:rPr>
  </w:style>
  <w:style w:type="paragraph" w:styleId="IntenseQuote">
    <w:name w:val="Intense Quote"/>
    <w:basedOn w:val="Normal"/>
    <w:next w:val="Normal"/>
    <w:link w:val="IntenseQuoteChar"/>
    <w:uiPriority w:val="30"/>
    <w:qFormat/>
    <w:locked/>
    <w:rsid w:val="00B33A36"/>
    <w:pPr>
      <w:pBdr>
        <w:bottom w:val="single" w:sz="4" w:space="4" w:color="F36F2B" w:themeColor="accent1"/>
      </w:pBdr>
      <w:spacing w:before="200" w:after="280"/>
      <w:ind w:left="936" w:right="936"/>
    </w:pPr>
    <w:rPr>
      <w:b/>
      <w:bCs/>
      <w:i/>
      <w:iCs/>
      <w:color w:val="F36F2B" w:themeColor="accent1"/>
    </w:rPr>
  </w:style>
  <w:style w:type="character" w:customStyle="1" w:styleId="IntenseQuoteChar">
    <w:name w:val="Intense Quote Char"/>
    <w:basedOn w:val="DefaultParagraphFont"/>
    <w:link w:val="IntenseQuote"/>
    <w:uiPriority w:val="30"/>
    <w:rsid w:val="00B33A36"/>
    <w:rPr>
      <w:rFonts w:ascii="Segoe UI" w:hAnsi="Segoe UI"/>
      <w:b/>
      <w:bCs/>
      <w:i/>
      <w:iCs/>
      <w:color w:val="F36F2B" w:themeColor="accent1"/>
      <w:sz w:val="22"/>
      <w:szCs w:val="22"/>
      <w:lang w:eastAsia="en-US"/>
    </w:rPr>
  </w:style>
  <w:style w:type="paragraph" w:customStyle="1" w:styleId="DVEbullets">
    <w:name w:val="DVE bullets"/>
    <w:basedOn w:val="ListParagraph"/>
    <w:link w:val="DVEbulletsChar"/>
    <w:qFormat/>
    <w:rsid w:val="007651DD"/>
    <w:pPr>
      <w:numPr>
        <w:numId w:val="45"/>
      </w:numPr>
      <w:tabs>
        <w:tab w:val="left" w:pos="709"/>
        <w:tab w:val="left" w:pos="1701"/>
      </w:tabs>
      <w:spacing w:after="210"/>
    </w:pPr>
  </w:style>
  <w:style w:type="character" w:customStyle="1" w:styleId="ListParagraphChar">
    <w:name w:val="List Paragraph Char"/>
    <w:basedOn w:val="DefaultParagraphFont"/>
    <w:link w:val="ListParagraph"/>
    <w:uiPriority w:val="34"/>
    <w:rsid w:val="007651DD"/>
    <w:rPr>
      <w:rFonts w:ascii="Segoe UI" w:hAnsi="Segoe UI"/>
      <w:sz w:val="22"/>
      <w:szCs w:val="22"/>
      <w:lang w:eastAsia="en-US"/>
    </w:rPr>
  </w:style>
  <w:style w:type="character" w:customStyle="1" w:styleId="DVEbulletsChar">
    <w:name w:val="DVE bullets Char"/>
    <w:basedOn w:val="ListParagraphChar"/>
    <w:link w:val="DVEbullets"/>
    <w:rsid w:val="007651DD"/>
    <w:rPr>
      <w:rFonts w:ascii="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6670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lpforheroes.org.uk" TargetMode="External"/><Relationship Id="rId18" Type="http://schemas.openxmlformats.org/officeDocument/2006/relationships/hyperlink" Target="http://www.moneyadviceservice.org.uk" TargetMode="External"/><Relationship Id="rId26" Type="http://schemas.openxmlformats.org/officeDocument/2006/relationships/hyperlink" Target="http://www.ageuk.org.uk" TargetMode="External"/><Relationship Id="rId3" Type="http://schemas.openxmlformats.org/officeDocument/2006/relationships/styles" Target="styles.xml"/><Relationship Id="rId21" Type="http://schemas.openxmlformats.org/officeDocument/2006/relationships/hyperlink" Target="http://www.relate.org.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nxietyuk.org.uk" TargetMode="External"/><Relationship Id="rId17" Type="http://schemas.openxmlformats.org/officeDocument/2006/relationships/hyperlink" Target="http://www.victimsupport.org.uk" TargetMode="External"/><Relationship Id="rId25" Type="http://schemas.openxmlformats.org/officeDocument/2006/relationships/hyperlink" Target="http://www.stonewall.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rersuk.org" TargetMode="External"/><Relationship Id="rId20" Type="http://schemas.openxmlformats.org/officeDocument/2006/relationships/hyperlink" Target="http://www.beateatingdisorders.org.uk" TargetMode="External"/><Relationship Id="rId29" Type="http://schemas.openxmlformats.org/officeDocument/2006/relationships/hyperlink" Target="http://www.moodgym.anu.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oholchange.org.uk" TargetMode="External"/><Relationship Id="rId24" Type="http://schemas.openxmlformats.org/officeDocument/2006/relationships/hyperlink" Target="http://www.mind.org.uk" TargetMode="External"/><Relationship Id="rId32" Type="http://schemas.openxmlformats.org/officeDocument/2006/relationships/hyperlink" Target="http://www.youngminds.org.uk" TargetMode="External"/><Relationship Id="rId5" Type="http://schemas.openxmlformats.org/officeDocument/2006/relationships/settings" Target="settings.xml"/><Relationship Id="rId15" Type="http://schemas.openxmlformats.org/officeDocument/2006/relationships/hyperlink" Target="http://www.bipolaruk.org" TargetMode="External"/><Relationship Id="rId23" Type="http://schemas.openxmlformats.org/officeDocument/2006/relationships/hyperlink" Target="http://www.citizensadvice.org.uk" TargetMode="External"/><Relationship Id="rId28" Type="http://schemas.openxmlformats.org/officeDocument/2006/relationships/hyperlink" Target="http://www.nshn.co.uk" TargetMode="External"/><Relationship Id="rId10" Type="http://schemas.openxmlformats.org/officeDocument/2006/relationships/hyperlink" Target="http://www.samaritans.org" TargetMode="External"/><Relationship Id="rId19" Type="http://schemas.openxmlformats.org/officeDocument/2006/relationships/hyperlink" Target="http://www.depressionuk.org" TargetMode="External"/><Relationship Id="rId31" Type="http://schemas.openxmlformats.org/officeDocument/2006/relationships/hyperlink" Target="http://www.childline.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reavementadvice.org" TargetMode="External"/><Relationship Id="rId22" Type="http://schemas.openxmlformats.org/officeDocument/2006/relationships/hyperlink" Target="http://www.familylinks.org.uk" TargetMode="External"/><Relationship Id="rId27" Type="http://schemas.openxmlformats.org/officeDocument/2006/relationships/hyperlink" Target="http://www.dementiauk.org" TargetMode="External"/><Relationship Id="rId30" Type="http://schemas.openxmlformats.org/officeDocument/2006/relationships/hyperlink" Target="http://www.annafreud.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A083-86BF-4047-9B60-77484C2E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Jo Durber</cp:lastModifiedBy>
  <cp:revision>2</cp:revision>
  <cp:lastPrinted>2019-01-21T11:11:00Z</cp:lastPrinted>
  <dcterms:created xsi:type="dcterms:W3CDTF">2019-09-17T12:44:00Z</dcterms:created>
  <dcterms:modified xsi:type="dcterms:W3CDTF">2019-09-17T12:44:00Z</dcterms:modified>
</cp:coreProperties>
</file>