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Default="003A2F4D" w:rsidP="00495E66">
      <w:pPr>
        <w:rPr>
          <w:b/>
          <w:color w:val="DB088C"/>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495E66" w:rsidRPr="00495E66" w:rsidRDefault="00495E66" w:rsidP="00495E66">
      <w:pPr>
        <w:rPr>
          <w:b/>
          <w:color w:val="DB088C"/>
        </w:rPr>
      </w:pPr>
      <w:r w:rsidRPr="00495E66">
        <w:rPr>
          <w:b/>
          <w:color w:val="DB088C"/>
        </w:rPr>
        <w:t>Sunday</w:t>
      </w:r>
    </w:p>
    <w:p w:rsidR="00495E66" w:rsidRPr="008C7268" w:rsidRDefault="008C7268" w:rsidP="00495E66">
      <w:pPr>
        <w:rPr>
          <w:sz w:val="22"/>
        </w:rPr>
      </w:pPr>
      <w:r w:rsidRPr="008C7268">
        <w:rPr>
          <w:i/>
          <w:sz w:val="18"/>
          <w:szCs w:val="22"/>
        </w:rPr>
        <w:t>Coming up this week</w:t>
      </w:r>
      <w:r w:rsidR="00DD524F">
        <w:rPr>
          <w:i/>
          <w:sz w:val="18"/>
          <w:szCs w:val="22"/>
        </w:rPr>
        <w:t xml:space="preserve"> we pray for:</w:t>
      </w:r>
    </w:p>
    <w:p w:rsidR="00DD524F" w:rsidRPr="00DD524F" w:rsidRDefault="00DD524F" w:rsidP="00DD524F">
      <w:pPr>
        <w:pStyle w:val="ListParagraph"/>
        <w:numPr>
          <w:ilvl w:val="0"/>
          <w:numId w:val="35"/>
        </w:numPr>
        <w:rPr>
          <w:sz w:val="20"/>
        </w:rPr>
      </w:pPr>
      <w:r>
        <w:rPr>
          <w:sz w:val="20"/>
        </w:rPr>
        <w:t>New students</w:t>
      </w:r>
      <w:r w:rsidRPr="00DD524F">
        <w:rPr>
          <w:sz w:val="20"/>
        </w:rPr>
        <w:t xml:space="preserve"> moving to residential </w:t>
      </w:r>
      <w:r>
        <w:rPr>
          <w:sz w:val="20"/>
        </w:rPr>
        <w:t>colleges</w:t>
      </w:r>
    </w:p>
    <w:p w:rsidR="002F78DC" w:rsidRPr="002F78DC" w:rsidRDefault="002F78DC" w:rsidP="002F78DC">
      <w:pPr>
        <w:pStyle w:val="ListParagraph"/>
        <w:numPr>
          <w:ilvl w:val="0"/>
          <w:numId w:val="35"/>
        </w:numPr>
        <w:rPr>
          <w:sz w:val="20"/>
        </w:rPr>
      </w:pPr>
      <w:r w:rsidRPr="002F78DC">
        <w:rPr>
          <w:sz w:val="20"/>
        </w:rPr>
        <w:t>Pathways beginning (26th)</w:t>
      </w:r>
    </w:p>
    <w:p w:rsidR="002F78DC" w:rsidRPr="002F78DC" w:rsidRDefault="002F78DC" w:rsidP="002F78DC">
      <w:pPr>
        <w:pStyle w:val="ListParagraph"/>
        <w:numPr>
          <w:ilvl w:val="0"/>
          <w:numId w:val="35"/>
        </w:numPr>
        <w:rPr>
          <w:sz w:val="20"/>
        </w:rPr>
      </w:pPr>
      <w:r w:rsidRPr="002F78DC">
        <w:rPr>
          <w:sz w:val="20"/>
        </w:rPr>
        <w:t xml:space="preserve">Students starting </w:t>
      </w:r>
      <w:r w:rsidR="00486507">
        <w:rPr>
          <w:sz w:val="20"/>
        </w:rPr>
        <w:t>u</w:t>
      </w:r>
      <w:r w:rsidRPr="002F78DC">
        <w:rPr>
          <w:sz w:val="20"/>
        </w:rPr>
        <w:t>ni</w:t>
      </w:r>
      <w:r w:rsidR="00984443">
        <w:rPr>
          <w:sz w:val="20"/>
        </w:rPr>
        <w:t>versity</w:t>
      </w:r>
      <w:r w:rsidR="00486507">
        <w:rPr>
          <w:sz w:val="20"/>
        </w:rPr>
        <w:t xml:space="preserve"> </w:t>
      </w:r>
      <w:r w:rsidR="00003EF8">
        <w:rPr>
          <w:sz w:val="20"/>
        </w:rPr>
        <w:t xml:space="preserve">or </w:t>
      </w:r>
      <w:r w:rsidR="00984443">
        <w:rPr>
          <w:sz w:val="20"/>
        </w:rPr>
        <w:t>continuing study</w:t>
      </w:r>
      <w:r w:rsidR="00003EF8">
        <w:rPr>
          <w:sz w:val="20"/>
        </w:rPr>
        <w:t xml:space="preserve"> </w:t>
      </w:r>
    </w:p>
    <w:p w:rsidR="002F78DC" w:rsidRPr="002F78DC" w:rsidRDefault="002F78DC" w:rsidP="002F78DC">
      <w:pPr>
        <w:pStyle w:val="ListParagraph"/>
        <w:numPr>
          <w:ilvl w:val="0"/>
          <w:numId w:val="35"/>
        </w:numPr>
        <w:rPr>
          <w:sz w:val="20"/>
        </w:rPr>
      </w:pPr>
      <w:r w:rsidRPr="002F78DC">
        <w:rPr>
          <w:sz w:val="20"/>
        </w:rPr>
        <w:t>Shrewsbury Episcopal Area Mission and Pastoral Committee (26th)</w:t>
      </w:r>
    </w:p>
    <w:p w:rsidR="00DF29C0" w:rsidRDefault="002F78DC" w:rsidP="002F78DC">
      <w:pPr>
        <w:pStyle w:val="ListParagraph"/>
        <w:numPr>
          <w:ilvl w:val="0"/>
          <w:numId w:val="35"/>
        </w:numPr>
        <w:rPr>
          <w:sz w:val="20"/>
        </w:rPr>
      </w:pPr>
      <w:r w:rsidRPr="002F78DC">
        <w:rPr>
          <w:sz w:val="20"/>
        </w:rPr>
        <w:t>LICC Whole Life Preaching (26th)</w:t>
      </w:r>
    </w:p>
    <w:p w:rsidR="00963BEA" w:rsidRPr="002F78DC" w:rsidRDefault="00963BEA" w:rsidP="002F78DC">
      <w:pPr>
        <w:pStyle w:val="ListParagraph"/>
        <w:numPr>
          <w:ilvl w:val="0"/>
          <w:numId w:val="35"/>
        </w:numPr>
        <w:rPr>
          <w:sz w:val="20"/>
        </w:rPr>
      </w:pPr>
      <w:r w:rsidRPr="00963BEA">
        <w:rPr>
          <w:sz w:val="20"/>
        </w:rPr>
        <w:t xml:space="preserve">Sat Sept 29th  - Consecration of Revd Canon Nelson </w:t>
      </w:r>
      <w:proofErr w:type="spellStart"/>
      <w:r w:rsidRPr="00963BEA">
        <w:rPr>
          <w:sz w:val="20"/>
        </w:rPr>
        <w:t>Ugas</w:t>
      </w:r>
      <w:proofErr w:type="spellEnd"/>
      <w:r w:rsidRPr="00963BEA">
        <w:rPr>
          <w:sz w:val="20"/>
        </w:rPr>
        <w:t xml:space="preserve"> as Assistant Bishop in the Diocese of Kuching</w:t>
      </w:r>
    </w:p>
    <w:p w:rsidR="002F78DC" w:rsidRDefault="002F78DC" w:rsidP="00495E66">
      <w:pPr>
        <w:rPr>
          <w:b/>
          <w:color w:val="F36F2B"/>
        </w:rPr>
      </w:pPr>
    </w:p>
    <w:p w:rsidR="00495E66" w:rsidRPr="008776C2" w:rsidRDefault="00495E66" w:rsidP="00495E66">
      <w:pPr>
        <w:rPr>
          <w:b/>
          <w:color w:val="F36F2B"/>
        </w:rPr>
      </w:pPr>
      <w:r w:rsidRPr="008776C2">
        <w:rPr>
          <w:b/>
          <w:color w:val="F36F2B"/>
        </w:rPr>
        <w:t>Monday</w:t>
      </w:r>
    </w:p>
    <w:p w:rsidR="00495E66" w:rsidRPr="008C7268" w:rsidRDefault="008C7268" w:rsidP="00495E66">
      <w:pPr>
        <w:rPr>
          <w:i/>
          <w:sz w:val="18"/>
          <w:szCs w:val="22"/>
        </w:rPr>
      </w:pPr>
      <w:r w:rsidRPr="008C7268">
        <w:rPr>
          <w:i/>
          <w:sz w:val="18"/>
          <w:szCs w:val="22"/>
        </w:rPr>
        <w:t>Shrewsbury</w:t>
      </w:r>
    </w:p>
    <w:p w:rsidR="002F78DC" w:rsidRPr="002F78DC" w:rsidRDefault="008C7268" w:rsidP="002F78DC">
      <w:pPr>
        <w:jc w:val="center"/>
        <w:rPr>
          <w:rFonts w:ascii="Tahoma" w:hAnsi="Tahoma" w:cs="Tahoma"/>
          <w:color w:val="000000"/>
          <w:sz w:val="20"/>
          <w:szCs w:val="20"/>
          <w:lang w:eastAsia="en-GB"/>
        </w:rPr>
      </w:pPr>
      <w:r w:rsidRPr="001D2341">
        <w:rPr>
          <w:b/>
          <w:sz w:val="20"/>
          <w:szCs w:val="20"/>
        </w:rPr>
        <w:t>Benefice</w:t>
      </w:r>
      <w:r w:rsidRPr="001D2341">
        <w:rPr>
          <w:sz w:val="20"/>
          <w:szCs w:val="20"/>
        </w:rPr>
        <w:t>:</w:t>
      </w:r>
      <w:r w:rsidR="00720634" w:rsidRPr="001D2341">
        <w:rPr>
          <w:rFonts w:ascii="Tahoma" w:hAnsi="Tahoma" w:cs="Tahoma"/>
          <w:color w:val="000000"/>
          <w:sz w:val="20"/>
          <w:szCs w:val="20"/>
          <w:lang w:eastAsia="en-GB"/>
        </w:rPr>
        <w:t xml:space="preserve"> </w:t>
      </w:r>
      <w:proofErr w:type="spellStart"/>
      <w:r w:rsidR="002F78DC" w:rsidRPr="002F78DC">
        <w:rPr>
          <w:rFonts w:ascii="Tahoma" w:hAnsi="Tahoma" w:cs="Tahoma"/>
          <w:color w:val="000000"/>
          <w:sz w:val="20"/>
          <w:szCs w:val="20"/>
          <w:lang w:eastAsia="en-GB"/>
        </w:rPr>
        <w:t>Edgmond</w:t>
      </w:r>
      <w:proofErr w:type="spellEnd"/>
      <w:r w:rsidR="002F78DC" w:rsidRPr="002F78DC">
        <w:rPr>
          <w:rFonts w:ascii="Tahoma" w:hAnsi="Tahoma" w:cs="Tahoma"/>
          <w:color w:val="000000"/>
          <w:sz w:val="20"/>
          <w:szCs w:val="20"/>
          <w:lang w:eastAsia="en-GB"/>
        </w:rPr>
        <w:t xml:space="preserve"> with </w:t>
      </w:r>
      <w:proofErr w:type="spellStart"/>
      <w:r w:rsidR="002F78DC" w:rsidRPr="002F78DC">
        <w:rPr>
          <w:rFonts w:ascii="Tahoma" w:hAnsi="Tahoma" w:cs="Tahoma"/>
          <w:color w:val="000000"/>
          <w:sz w:val="20"/>
          <w:szCs w:val="20"/>
          <w:lang w:eastAsia="en-GB"/>
        </w:rPr>
        <w:t>Kynnersley</w:t>
      </w:r>
      <w:proofErr w:type="spellEnd"/>
      <w:r w:rsidR="002F78DC" w:rsidRPr="002F78DC">
        <w:rPr>
          <w:rFonts w:ascii="Tahoma" w:hAnsi="Tahoma" w:cs="Tahoma"/>
          <w:color w:val="000000"/>
          <w:sz w:val="20"/>
          <w:szCs w:val="20"/>
          <w:lang w:eastAsia="en-GB"/>
        </w:rPr>
        <w:t xml:space="preserve"> and Preston </w:t>
      </w:r>
      <w:proofErr w:type="spellStart"/>
      <w:r w:rsidR="002F78DC" w:rsidRPr="002F78DC">
        <w:rPr>
          <w:rFonts w:ascii="Tahoma" w:hAnsi="Tahoma" w:cs="Tahoma"/>
          <w:color w:val="000000"/>
          <w:sz w:val="20"/>
          <w:szCs w:val="20"/>
          <w:lang w:eastAsia="en-GB"/>
        </w:rPr>
        <w:t>Wealdmoors</w:t>
      </w:r>
      <w:proofErr w:type="spellEnd"/>
    </w:p>
    <w:p w:rsidR="00DF29C0"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proofErr w:type="spellStart"/>
      <w:r w:rsidR="002F78DC" w:rsidRPr="002F78DC">
        <w:rPr>
          <w:rFonts w:ascii="Tahoma" w:hAnsi="Tahoma" w:cs="Tahoma"/>
          <w:color w:val="000000"/>
          <w:sz w:val="16"/>
          <w:szCs w:val="20"/>
          <w:lang w:eastAsia="en-GB"/>
        </w:rPr>
        <w:t>Edgmond</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S.Peter</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Kynnersley</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S.Chad</w:t>
      </w:r>
      <w:proofErr w:type="spellEnd"/>
      <w:r w:rsidR="002F78DC" w:rsidRPr="002F78DC">
        <w:rPr>
          <w:rFonts w:ascii="Tahoma" w:hAnsi="Tahoma" w:cs="Tahoma"/>
          <w:color w:val="000000"/>
          <w:sz w:val="16"/>
          <w:szCs w:val="20"/>
          <w:lang w:eastAsia="en-GB"/>
        </w:rPr>
        <w:t xml:space="preserve">, Preston </w:t>
      </w:r>
      <w:proofErr w:type="spellStart"/>
      <w:r w:rsidR="002F78DC" w:rsidRPr="002F78DC">
        <w:rPr>
          <w:rFonts w:ascii="Tahoma" w:hAnsi="Tahoma" w:cs="Tahoma"/>
          <w:color w:val="000000"/>
          <w:sz w:val="16"/>
          <w:szCs w:val="20"/>
          <w:lang w:eastAsia="en-GB"/>
        </w:rPr>
        <w:t>Wealdmoors</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S.Lawrence</w:t>
      </w:r>
      <w:proofErr w:type="spellEnd"/>
      <w:r w:rsidR="00DF29C0">
        <w:rPr>
          <w:rFonts w:ascii="Tahoma" w:hAnsi="Tahoma" w:cs="Tahoma"/>
          <w:color w:val="000000"/>
          <w:sz w:val="16"/>
          <w:szCs w:val="20"/>
          <w:lang w:eastAsia="en-GB"/>
        </w:rPr>
        <w:t>)</w:t>
      </w:r>
    </w:p>
    <w:p w:rsidR="008C7268" w:rsidRPr="001D2341" w:rsidRDefault="008C7268" w:rsidP="001057C8">
      <w:pPr>
        <w:jc w:val="center"/>
        <w:rPr>
          <w:b/>
          <w:sz w:val="12"/>
          <w:szCs w:val="22"/>
        </w:rPr>
      </w:pPr>
      <w:r w:rsidRPr="001D2341">
        <w:rPr>
          <w:b/>
          <w:sz w:val="20"/>
          <w:szCs w:val="20"/>
        </w:rPr>
        <w:t>Who:</w:t>
      </w:r>
      <w:r w:rsidR="00720634" w:rsidRPr="001D2341">
        <w:rPr>
          <w:b/>
          <w:sz w:val="20"/>
          <w:szCs w:val="20"/>
        </w:rPr>
        <w:t xml:space="preserve"> </w:t>
      </w:r>
      <w:r w:rsidR="001605AF">
        <w:rPr>
          <w:sz w:val="20"/>
          <w:szCs w:val="20"/>
        </w:rPr>
        <w:t>Revd Preb Helen Morby, Revd David Stokes-Harrison</w:t>
      </w:r>
      <w:r w:rsidR="00720634" w:rsidRPr="001D2341">
        <w:rPr>
          <w:sz w:val="20"/>
          <w:szCs w:val="20"/>
        </w:rPr>
        <w:t xml:space="preserve"> </w:t>
      </w:r>
      <w:r w:rsidR="008366FD" w:rsidRPr="008366FD">
        <w:rPr>
          <w:sz w:val="20"/>
          <w:szCs w:val="20"/>
        </w:rPr>
        <w:t>and all those involved in leading the church community</w:t>
      </w:r>
      <w:r w:rsidR="00515971" w:rsidRPr="008366FD">
        <w:rPr>
          <w:sz w:val="20"/>
          <w:szCs w:val="20"/>
        </w:rPr>
        <w:t>.</w:t>
      </w:r>
    </w:p>
    <w:p w:rsidR="008C7268" w:rsidRPr="001D2341" w:rsidRDefault="008C7268" w:rsidP="00495E66">
      <w:pPr>
        <w:rPr>
          <w:sz w:val="12"/>
          <w:szCs w:val="22"/>
        </w:rPr>
      </w:pPr>
    </w:p>
    <w:p w:rsidR="008C7268" w:rsidRPr="00E5644B" w:rsidRDefault="008C7268" w:rsidP="00495E66">
      <w:pPr>
        <w:rPr>
          <w:sz w:val="12"/>
          <w:szCs w:val="22"/>
        </w:rPr>
      </w:pPr>
      <w:r w:rsidRPr="00E5644B">
        <w:rPr>
          <w:rFonts w:ascii="Arial Rounded MT Bold" w:eastAsiaTheme="majorEastAsia" w:hAnsi="Arial Rounded MT Bold" w:cstheme="majorBidi"/>
          <w:bCs/>
          <w:color w:val="ED1B23"/>
          <w:w w:val="90"/>
          <w:szCs w:val="28"/>
        </w:rPr>
        <w:t>D:</w:t>
      </w:r>
      <w:r w:rsidR="001A38C7">
        <w:rPr>
          <w:rFonts w:ascii="Arial Rounded MT Bold" w:eastAsiaTheme="majorEastAsia" w:hAnsi="Arial Rounded MT Bold" w:cstheme="majorBidi"/>
          <w:bCs/>
          <w:color w:val="6C2565"/>
          <w:w w:val="90"/>
          <w:szCs w:val="28"/>
        </w:rPr>
        <w:t xml:space="preserve"> </w:t>
      </w:r>
      <w:r w:rsidR="001A38C7" w:rsidRPr="001A38C7">
        <w:rPr>
          <w:sz w:val="20"/>
          <w:szCs w:val="22"/>
        </w:rPr>
        <w:t>Lord</w:t>
      </w:r>
      <w:r w:rsidR="001A38C7">
        <w:rPr>
          <w:sz w:val="20"/>
          <w:szCs w:val="22"/>
        </w:rPr>
        <w:t xml:space="preserve"> may you bless this benefice and encourage all those who </w:t>
      </w:r>
      <w:r w:rsidR="00486507">
        <w:rPr>
          <w:sz w:val="20"/>
          <w:szCs w:val="22"/>
        </w:rPr>
        <w:t xml:space="preserve">attend the churches within it. </w:t>
      </w:r>
      <w:r w:rsidR="001A38C7">
        <w:rPr>
          <w:sz w:val="20"/>
          <w:szCs w:val="22"/>
        </w:rPr>
        <w:t>We ask that you guide and inspire the</w:t>
      </w:r>
      <w:r w:rsidR="001A38C7">
        <w:rPr>
          <w:rFonts w:ascii="Arial Rounded MT Bold" w:eastAsiaTheme="majorEastAsia" w:hAnsi="Arial Rounded MT Bold" w:cstheme="majorBidi"/>
          <w:bCs/>
          <w:color w:val="6C2565"/>
          <w:w w:val="90"/>
          <w:szCs w:val="28"/>
        </w:rPr>
        <w:t xml:space="preserve"> </w:t>
      </w:r>
      <w:r w:rsidR="00003EF8">
        <w:rPr>
          <w:sz w:val="20"/>
          <w:szCs w:val="22"/>
        </w:rPr>
        <w:t>youth group</w:t>
      </w:r>
      <w:r w:rsidR="001A38C7">
        <w:rPr>
          <w:sz w:val="20"/>
          <w:szCs w:val="22"/>
        </w:rPr>
        <w:t>, that the young people may ex</w:t>
      </w:r>
      <w:r w:rsidR="00486507">
        <w:rPr>
          <w:sz w:val="20"/>
          <w:szCs w:val="22"/>
        </w:rPr>
        <w:t xml:space="preserve">plore and deepen their faiths. </w:t>
      </w:r>
      <w:r w:rsidR="001A38C7">
        <w:rPr>
          <w:sz w:val="20"/>
          <w:szCs w:val="22"/>
        </w:rPr>
        <w:t xml:space="preserve">We also ask that you bless the </w:t>
      </w:r>
      <w:r w:rsidR="00003EF8">
        <w:rPr>
          <w:sz w:val="20"/>
          <w:szCs w:val="22"/>
        </w:rPr>
        <w:t xml:space="preserve">healing </w:t>
      </w:r>
      <w:r w:rsidR="001A38C7">
        <w:rPr>
          <w:sz w:val="20"/>
          <w:szCs w:val="22"/>
        </w:rPr>
        <w:t xml:space="preserve">and </w:t>
      </w:r>
      <w:r w:rsidR="003D5B0D">
        <w:rPr>
          <w:sz w:val="20"/>
          <w:szCs w:val="22"/>
        </w:rPr>
        <w:t>family communion</w:t>
      </w:r>
      <w:r w:rsidR="001A38C7">
        <w:rPr>
          <w:sz w:val="20"/>
          <w:szCs w:val="22"/>
        </w:rPr>
        <w:t xml:space="preserve"> services that take place.</w:t>
      </w:r>
    </w:p>
    <w:p w:rsidR="00E7716A" w:rsidRPr="00E5644B" w:rsidRDefault="00E7716A" w:rsidP="00495E66">
      <w:pPr>
        <w:rPr>
          <w:rFonts w:ascii="Arial Rounded MT Bold" w:eastAsiaTheme="majorEastAsia" w:hAnsi="Arial Rounded MT Bold" w:cstheme="majorBidi"/>
          <w:bCs/>
          <w:color w:val="6C2565"/>
          <w:w w:val="90"/>
          <w:sz w:val="12"/>
          <w:szCs w:val="28"/>
        </w:rPr>
      </w:pPr>
    </w:p>
    <w:p w:rsidR="008C7268" w:rsidRPr="00E5644B" w:rsidRDefault="008C7268" w:rsidP="00495E66">
      <w:pPr>
        <w:rPr>
          <w:sz w:val="12"/>
          <w:szCs w:val="22"/>
        </w:rPr>
      </w:pPr>
      <w:r w:rsidRPr="00E5644B">
        <w:rPr>
          <w:rFonts w:ascii="Arial Rounded MT Bold" w:eastAsiaTheme="majorEastAsia" w:hAnsi="Arial Rounded MT Bold" w:cstheme="majorBidi"/>
          <w:bCs/>
          <w:color w:val="509E3A"/>
          <w:w w:val="90"/>
          <w:szCs w:val="28"/>
        </w:rPr>
        <w:t>V:</w:t>
      </w:r>
      <w:r w:rsidR="001057C8" w:rsidRPr="00E5644B">
        <w:rPr>
          <w:rFonts w:ascii="Arial Rounded MT Bold" w:eastAsiaTheme="majorEastAsia" w:hAnsi="Arial Rounded MT Bold" w:cstheme="majorBidi"/>
          <w:bCs/>
          <w:color w:val="FF0000"/>
          <w:w w:val="90"/>
          <w:sz w:val="28"/>
          <w:szCs w:val="28"/>
        </w:rPr>
        <w:t xml:space="preserve"> </w:t>
      </w:r>
      <w:r w:rsidR="001A38C7">
        <w:rPr>
          <w:sz w:val="20"/>
          <w:szCs w:val="22"/>
        </w:rPr>
        <w:t>We ask for your sense of personal calling to empower people within this benefice, may people see you in their day to day roles and feel a sen</w:t>
      </w:r>
      <w:r w:rsidR="00486507">
        <w:rPr>
          <w:sz w:val="20"/>
          <w:szCs w:val="22"/>
        </w:rPr>
        <w:t xml:space="preserve">se of purpose in what they do. </w:t>
      </w:r>
      <w:r w:rsidR="001A38C7">
        <w:rPr>
          <w:sz w:val="20"/>
          <w:szCs w:val="22"/>
        </w:rPr>
        <w:t xml:space="preserve">May you encourage those who are seeking for their calling and purpose at this time, who may feel lost, and help them to know you are with them and they have a </w:t>
      </w:r>
      <w:proofErr w:type="gramStart"/>
      <w:r w:rsidR="001A38C7">
        <w:rPr>
          <w:sz w:val="20"/>
          <w:szCs w:val="22"/>
        </w:rPr>
        <w:t>purpose.</w:t>
      </w:r>
      <w:proofErr w:type="gramEnd"/>
    </w:p>
    <w:p w:rsidR="00E7716A" w:rsidRPr="00E5644B" w:rsidRDefault="00E7716A" w:rsidP="00495E66">
      <w:pPr>
        <w:rPr>
          <w:rFonts w:ascii="Arial Rounded MT Bold" w:eastAsiaTheme="majorEastAsia" w:hAnsi="Arial Rounded MT Bold" w:cstheme="majorBidi"/>
          <w:bCs/>
          <w:color w:val="6C2565"/>
          <w:w w:val="90"/>
          <w:sz w:val="18"/>
          <w:szCs w:val="28"/>
        </w:rPr>
      </w:pPr>
    </w:p>
    <w:p w:rsidR="008C7268" w:rsidRPr="00E7716A" w:rsidRDefault="008C7268" w:rsidP="00495E66">
      <w:pPr>
        <w:rPr>
          <w:sz w:val="20"/>
          <w:szCs w:val="22"/>
        </w:rPr>
      </w:pPr>
      <w:r w:rsidRPr="00E5644B">
        <w:rPr>
          <w:rFonts w:ascii="Arial Rounded MT Bold" w:eastAsiaTheme="majorEastAsia" w:hAnsi="Arial Rounded MT Bold" w:cstheme="majorBidi"/>
          <w:bCs/>
          <w:color w:val="FFC40A"/>
          <w:w w:val="90"/>
          <w:szCs w:val="28"/>
        </w:rPr>
        <w:t>E:</w:t>
      </w:r>
      <w:r w:rsidR="007E6673" w:rsidRPr="00E5644B">
        <w:rPr>
          <w:sz w:val="22"/>
          <w:szCs w:val="22"/>
        </w:rPr>
        <w:t xml:space="preserve"> </w:t>
      </w:r>
      <w:r w:rsidR="001A38C7" w:rsidRPr="001A38C7">
        <w:rPr>
          <w:sz w:val="20"/>
          <w:szCs w:val="22"/>
        </w:rPr>
        <w:t>We thank you</w:t>
      </w:r>
      <w:r w:rsidR="001A38C7">
        <w:rPr>
          <w:sz w:val="20"/>
          <w:szCs w:val="22"/>
        </w:rPr>
        <w:t xml:space="preserve"> for those who are part of the</w:t>
      </w:r>
      <w:r w:rsidR="001A38C7">
        <w:rPr>
          <w:sz w:val="22"/>
          <w:szCs w:val="22"/>
        </w:rPr>
        <w:t xml:space="preserve"> </w:t>
      </w:r>
      <w:r w:rsidR="00003EF8">
        <w:rPr>
          <w:sz w:val="20"/>
          <w:szCs w:val="22"/>
        </w:rPr>
        <w:t>bell ringing</w:t>
      </w:r>
      <w:r w:rsidR="001A38C7">
        <w:rPr>
          <w:sz w:val="20"/>
          <w:szCs w:val="22"/>
        </w:rPr>
        <w:t xml:space="preserve"> team and we ask that this may be a group that encourages others </w:t>
      </w:r>
      <w:r w:rsidR="00486507">
        <w:rPr>
          <w:sz w:val="20"/>
          <w:szCs w:val="22"/>
        </w:rPr>
        <w:t xml:space="preserve">to explore you and the church. </w:t>
      </w:r>
      <w:r w:rsidR="001A38C7">
        <w:rPr>
          <w:sz w:val="20"/>
          <w:szCs w:val="22"/>
        </w:rPr>
        <w:t>May your Spirit move within this benefice and draw people to you.</w:t>
      </w:r>
    </w:p>
    <w:p w:rsidR="00495E66" w:rsidRDefault="00495E66" w:rsidP="00495E66"/>
    <w:p w:rsidR="00495E66" w:rsidRPr="00495E66" w:rsidRDefault="00495E66" w:rsidP="00495E66">
      <w:pPr>
        <w:rPr>
          <w:b/>
          <w:color w:val="009CF4"/>
        </w:rPr>
      </w:pPr>
      <w:r w:rsidRPr="00495E66">
        <w:rPr>
          <w:b/>
          <w:color w:val="009CF4"/>
        </w:rPr>
        <w:t>Tuesday</w:t>
      </w:r>
    </w:p>
    <w:p w:rsidR="008C7268" w:rsidRPr="001D2341" w:rsidRDefault="002F78DC" w:rsidP="001D2341">
      <w:pPr>
        <w:rPr>
          <w:i/>
          <w:sz w:val="12"/>
          <w:szCs w:val="22"/>
        </w:rPr>
      </w:pPr>
      <w:r>
        <w:rPr>
          <w:i/>
          <w:sz w:val="18"/>
          <w:szCs w:val="22"/>
        </w:rPr>
        <w:t>Chaplaincy: Other</w:t>
      </w:r>
    </w:p>
    <w:p w:rsidR="008C7268" w:rsidRDefault="007D3A4E" w:rsidP="00495E66">
      <w:pPr>
        <w:rPr>
          <w:sz w:val="22"/>
        </w:rPr>
      </w:pPr>
      <w:r w:rsidRPr="001D2341">
        <w:rPr>
          <w:sz w:val="16"/>
        </w:rPr>
        <w:tab/>
      </w:r>
      <w:r w:rsidRPr="001D2341">
        <w:rPr>
          <w:sz w:val="16"/>
        </w:rPr>
        <w:tab/>
      </w:r>
      <w:r w:rsidRPr="007D3A4E">
        <w:rPr>
          <w:sz w:val="22"/>
        </w:rPr>
        <w:tab/>
      </w:r>
      <w:r w:rsidRPr="007D3A4E">
        <w:rPr>
          <w:sz w:val="22"/>
        </w:rPr>
        <w:tab/>
      </w:r>
      <w:r w:rsidRPr="007D3A4E">
        <w:rPr>
          <w:sz w:val="22"/>
        </w:rPr>
        <w:tab/>
      </w:r>
    </w:p>
    <w:p w:rsidR="00233311" w:rsidRPr="00233311" w:rsidRDefault="008C7268" w:rsidP="00233311">
      <w:pPr>
        <w:rPr>
          <w:rFonts w:cs="Segoe UI"/>
          <w:color w:val="000000"/>
          <w:sz w:val="20"/>
          <w:szCs w:val="22"/>
          <w:lang w:eastAsia="en-GB"/>
        </w:rPr>
      </w:pPr>
      <w:r w:rsidRPr="004D5F31">
        <w:rPr>
          <w:rFonts w:ascii="Arial Rounded MT Bold" w:eastAsiaTheme="majorEastAsia" w:hAnsi="Arial Rounded MT Bold" w:cstheme="majorBidi"/>
          <w:bCs/>
          <w:color w:val="ED1B23"/>
          <w:w w:val="90"/>
          <w:szCs w:val="28"/>
        </w:rPr>
        <w:t>D:</w:t>
      </w:r>
      <w:r w:rsidR="007D3A4E" w:rsidRPr="007E6673">
        <w:rPr>
          <w:sz w:val="16"/>
        </w:rPr>
        <w:t xml:space="preserve"> </w:t>
      </w:r>
      <w:r w:rsidR="00233311" w:rsidRPr="00233311">
        <w:rPr>
          <w:rFonts w:cs="Segoe UI"/>
          <w:color w:val="000000"/>
          <w:sz w:val="20"/>
          <w:szCs w:val="22"/>
          <w:lang w:eastAsia="en-GB"/>
        </w:rPr>
        <w:t xml:space="preserve">We pray for Christian chaplains who work in partnership with chaplains of other faiths in our Diocese. May they learn from each other and form effective, life-giving relationships. </w:t>
      </w:r>
      <w:r w:rsidR="00F41F7B">
        <w:rPr>
          <w:rFonts w:cs="Segoe UI"/>
          <w:color w:val="000000"/>
          <w:sz w:val="20"/>
          <w:szCs w:val="22"/>
          <w:lang w:eastAsia="en-GB"/>
        </w:rPr>
        <w:t xml:space="preserve">We lift up the Chaplain to the National Memorial Arboretum and the Chaplain to </w:t>
      </w:r>
      <w:proofErr w:type="spellStart"/>
      <w:r w:rsidR="00F41F7B">
        <w:rPr>
          <w:rFonts w:cs="Segoe UI"/>
          <w:color w:val="000000"/>
          <w:sz w:val="20"/>
          <w:szCs w:val="22"/>
          <w:lang w:eastAsia="en-GB"/>
        </w:rPr>
        <w:t>Denstone</w:t>
      </w:r>
      <w:proofErr w:type="spellEnd"/>
      <w:r w:rsidR="00F41F7B">
        <w:rPr>
          <w:rFonts w:cs="Segoe UI"/>
          <w:color w:val="000000"/>
          <w:sz w:val="20"/>
          <w:szCs w:val="22"/>
          <w:lang w:eastAsia="en-GB"/>
        </w:rPr>
        <w:t xml:space="preserve"> College and ask that you bless their work and guide them with your compassion.</w:t>
      </w:r>
    </w:p>
    <w:p w:rsidR="007D3A4E" w:rsidRPr="001D2341" w:rsidRDefault="007D3A4E" w:rsidP="007D3A4E">
      <w:pPr>
        <w:rPr>
          <w:sz w:val="12"/>
        </w:rPr>
      </w:pPr>
    </w:p>
    <w:p w:rsidR="00233311" w:rsidRPr="00233311" w:rsidRDefault="008C7268" w:rsidP="00233311">
      <w:pPr>
        <w:rPr>
          <w:rFonts w:cs="Segoe UI"/>
          <w:color w:val="000000"/>
          <w:sz w:val="22"/>
          <w:szCs w:val="22"/>
          <w:lang w:eastAsia="en-GB"/>
        </w:rPr>
      </w:pPr>
      <w:r w:rsidRPr="004D5F31">
        <w:rPr>
          <w:rFonts w:ascii="Arial Rounded MT Bold" w:eastAsiaTheme="majorEastAsia" w:hAnsi="Arial Rounded MT Bold" w:cstheme="majorBidi"/>
          <w:bCs/>
          <w:color w:val="509E3A"/>
          <w:w w:val="90"/>
          <w:szCs w:val="28"/>
        </w:rPr>
        <w:t>V:</w:t>
      </w:r>
      <w:r w:rsidR="007D3A4E">
        <w:rPr>
          <w:sz w:val="22"/>
        </w:rPr>
        <w:t xml:space="preserve"> </w:t>
      </w:r>
      <w:r w:rsidR="00233311" w:rsidRPr="00233311">
        <w:rPr>
          <w:rFonts w:cs="Segoe UI"/>
          <w:color w:val="000000"/>
          <w:sz w:val="20"/>
          <w:szCs w:val="22"/>
          <w:lang w:eastAsia="en-GB"/>
        </w:rPr>
        <w:t xml:space="preserve">Lord, bless chaplains who work with adults and young people in the Armed Forces and Cadet </w:t>
      </w:r>
      <w:proofErr w:type="gramStart"/>
      <w:r w:rsidR="00233311" w:rsidRPr="00233311">
        <w:rPr>
          <w:rFonts w:cs="Segoe UI"/>
          <w:color w:val="000000"/>
          <w:sz w:val="20"/>
          <w:szCs w:val="22"/>
          <w:lang w:eastAsia="en-GB"/>
        </w:rPr>
        <w:t>groups</w:t>
      </w:r>
      <w:proofErr w:type="gramEnd"/>
      <w:r w:rsidR="00233311" w:rsidRPr="00233311">
        <w:rPr>
          <w:rFonts w:cs="Segoe UI"/>
          <w:color w:val="000000"/>
          <w:sz w:val="20"/>
          <w:szCs w:val="22"/>
          <w:lang w:eastAsia="en-GB"/>
        </w:rPr>
        <w:t xml:space="preserve"> in our Diocese. We pray chaplains would be welcomed and strengthened as followers of Jesus as they offer a vital listening ear</w:t>
      </w:r>
      <w:r w:rsidR="00233311" w:rsidRPr="00233311">
        <w:rPr>
          <w:rFonts w:cs="Segoe UI"/>
          <w:color w:val="000000"/>
          <w:sz w:val="22"/>
          <w:szCs w:val="22"/>
          <w:lang w:eastAsia="en-GB"/>
        </w:rPr>
        <w:t>.</w:t>
      </w:r>
    </w:p>
    <w:p w:rsidR="008C7268" w:rsidRPr="001D2341" w:rsidRDefault="008C7268" w:rsidP="00495E66">
      <w:pPr>
        <w:rPr>
          <w:sz w:val="12"/>
        </w:rPr>
      </w:pPr>
    </w:p>
    <w:p w:rsidR="00233311" w:rsidRPr="00233311" w:rsidRDefault="008C7268" w:rsidP="00233311">
      <w:pPr>
        <w:rPr>
          <w:rFonts w:cs="Segoe UI"/>
          <w:color w:val="000000"/>
          <w:sz w:val="22"/>
          <w:szCs w:val="22"/>
          <w:lang w:eastAsia="en-GB"/>
        </w:rPr>
      </w:pPr>
      <w:r w:rsidRPr="004D5F31">
        <w:rPr>
          <w:rFonts w:ascii="Arial Rounded MT Bold" w:eastAsiaTheme="majorEastAsia" w:hAnsi="Arial Rounded MT Bold" w:cstheme="majorBidi"/>
          <w:bCs/>
          <w:color w:val="FFC40A"/>
          <w:w w:val="90"/>
          <w:szCs w:val="28"/>
        </w:rPr>
        <w:t>E:</w:t>
      </w:r>
      <w:r w:rsidR="007D3A4E" w:rsidRPr="007D3A4E">
        <w:rPr>
          <w:sz w:val="22"/>
        </w:rPr>
        <w:t xml:space="preserve"> </w:t>
      </w:r>
      <w:r w:rsidR="00233311" w:rsidRPr="00233311">
        <w:rPr>
          <w:rFonts w:cs="Segoe UI"/>
          <w:color w:val="000000"/>
          <w:sz w:val="20"/>
          <w:szCs w:val="22"/>
          <w:lang w:eastAsia="en-GB"/>
        </w:rPr>
        <w:t>We pray for chaplains who spend time with local sports teams and clubs. May they bring a sense of perspective and hope that comes from a living faith in Christ.</w:t>
      </w:r>
    </w:p>
    <w:p w:rsidR="008C7268" w:rsidRDefault="007D3A4E" w:rsidP="00495E66">
      <w:pPr>
        <w:rPr>
          <w:sz w:val="22"/>
        </w:rPr>
      </w:pPr>
      <w:r w:rsidRPr="007D3A4E">
        <w:rPr>
          <w:sz w:val="22"/>
        </w:rPr>
        <w:tab/>
      </w:r>
      <w:r w:rsidRPr="007D3A4E">
        <w:rPr>
          <w:sz w:val="22"/>
        </w:rPr>
        <w:tab/>
      </w:r>
      <w:r w:rsidRPr="007D3A4E">
        <w:rPr>
          <w:sz w:val="22"/>
        </w:rPr>
        <w:tab/>
      </w:r>
      <w:r w:rsidRPr="007D3A4E">
        <w:rPr>
          <w:sz w:val="22"/>
        </w:rPr>
        <w:tab/>
      </w:r>
      <w:r w:rsidRPr="007D3A4E">
        <w:rPr>
          <w:sz w:val="22"/>
        </w:rPr>
        <w:tab/>
      </w:r>
      <w:r w:rsidRPr="007D3A4E">
        <w:rPr>
          <w:sz w:val="22"/>
        </w:rPr>
        <w:tab/>
      </w:r>
    </w:p>
    <w:p w:rsidR="00495E66" w:rsidRPr="00495E66" w:rsidRDefault="00495E66" w:rsidP="00495E66">
      <w:pPr>
        <w:rPr>
          <w:b/>
          <w:color w:val="F36F2B"/>
        </w:rPr>
      </w:pPr>
      <w:r w:rsidRPr="008776C2">
        <w:rPr>
          <w:b/>
          <w:color w:val="F36F2B"/>
        </w:rPr>
        <w:t>Wednesday</w:t>
      </w:r>
    </w:p>
    <w:p w:rsidR="008C7268" w:rsidRPr="008C7268" w:rsidRDefault="008C7268" w:rsidP="008C7268">
      <w:pPr>
        <w:rPr>
          <w:i/>
          <w:sz w:val="18"/>
          <w:szCs w:val="22"/>
        </w:rPr>
      </w:pPr>
      <w:r>
        <w:rPr>
          <w:i/>
          <w:sz w:val="18"/>
          <w:szCs w:val="22"/>
        </w:rPr>
        <w:t>Wolverhampton</w:t>
      </w:r>
    </w:p>
    <w:p w:rsidR="008C7268" w:rsidRPr="001D2341" w:rsidRDefault="008C7268" w:rsidP="001057C8">
      <w:pPr>
        <w:jc w:val="center"/>
        <w:rPr>
          <w:sz w:val="20"/>
          <w:szCs w:val="22"/>
        </w:rPr>
      </w:pPr>
      <w:r w:rsidRPr="001D2341">
        <w:rPr>
          <w:b/>
          <w:sz w:val="20"/>
          <w:szCs w:val="22"/>
        </w:rPr>
        <w:t>Benefice:</w:t>
      </w:r>
      <w:r w:rsidR="00720634" w:rsidRPr="001D2341">
        <w:rPr>
          <w:sz w:val="20"/>
          <w:szCs w:val="22"/>
        </w:rPr>
        <w:t xml:space="preserve"> </w:t>
      </w:r>
      <w:r w:rsidR="002F78DC">
        <w:rPr>
          <w:sz w:val="20"/>
          <w:szCs w:val="22"/>
        </w:rPr>
        <w:t>Farewell</w:t>
      </w:r>
    </w:p>
    <w:p w:rsidR="00720634" w:rsidRPr="00720634"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r w:rsidR="002F78DC" w:rsidRPr="002F78DC">
        <w:rPr>
          <w:rFonts w:ascii="Tahoma" w:hAnsi="Tahoma" w:cs="Tahoma"/>
          <w:color w:val="000000"/>
          <w:sz w:val="16"/>
          <w:szCs w:val="20"/>
          <w:lang w:eastAsia="en-GB"/>
        </w:rPr>
        <w:t xml:space="preserve">Farewell </w:t>
      </w:r>
      <w:proofErr w:type="spellStart"/>
      <w:r w:rsidR="002F78DC" w:rsidRPr="002F78DC">
        <w:rPr>
          <w:rFonts w:ascii="Tahoma" w:hAnsi="Tahoma" w:cs="Tahoma"/>
          <w:color w:val="000000"/>
          <w:sz w:val="16"/>
          <w:szCs w:val="20"/>
          <w:lang w:eastAsia="en-GB"/>
        </w:rPr>
        <w:t>S.Bartholomew</w:t>
      </w:r>
      <w:proofErr w:type="spellEnd"/>
      <w:r w:rsidRPr="00720634">
        <w:rPr>
          <w:rFonts w:ascii="Tahoma" w:hAnsi="Tahoma" w:cs="Tahoma"/>
          <w:color w:val="000000"/>
          <w:sz w:val="16"/>
          <w:szCs w:val="20"/>
          <w:lang w:eastAsia="en-GB"/>
        </w:rPr>
        <w:t>)</w:t>
      </w:r>
    </w:p>
    <w:p w:rsidR="008C7268" w:rsidRPr="001D2341" w:rsidRDefault="008C7268" w:rsidP="001057C8">
      <w:pPr>
        <w:jc w:val="center"/>
        <w:rPr>
          <w:sz w:val="20"/>
          <w:szCs w:val="20"/>
        </w:rPr>
      </w:pPr>
      <w:r w:rsidRPr="001D2341">
        <w:rPr>
          <w:b/>
          <w:sz w:val="20"/>
          <w:szCs w:val="20"/>
        </w:rPr>
        <w:t>Who:</w:t>
      </w:r>
      <w:r w:rsidR="00DF29C0">
        <w:rPr>
          <w:sz w:val="20"/>
          <w:szCs w:val="20"/>
        </w:rPr>
        <w:t xml:space="preserve"> Revd </w:t>
      </w:r>
      <w:r w:rsidR="001605AF">
        <w:rPr>
          <w:sz w:val="20"/>
          <w:szCs w:val="20"/>
        </w:rPr>
        <w:t>Linda McKeon</w:t>
      </w:r>
      <w:r w:rsidR="00720634" w:rsidRPr="001D2341">
        <w:rPr>
          <w:sz w:val="20"/>
          <w:szCs w:val="20"/>
        </w:rPr>
        <w:t xml:space="preserve"> </w:t>
      </w:r>
      <w:r w:rsidR="008366FD" w:rsidRPr="008366FD">
        <w:rPr>
          <w:sz w:val="20"/>
          <w:szCs w:val="20"/>
        </w:rPr>
        <w:t>and all those involved in leading the church community.</w:t>
      </w:r>
    </w:p>
    <w:p w:rsidR="008C7268" w:rsidRPr="001D2341" w:rsidRDefault="008C7268" w:rsidP="008C7268">
      <w:pPr>
        <w:rPr>
          <w:sz w:val="12"/>
          <w:szCs w:val="22"/>
        </w:rPr>
      </w:pPr>
    </w:p>
    <w:p w:rsidR="008C7268" w:rsidRPr="00E5644B" w:rsidRDefault="008C7268" w:rsidP="008C7268">
      <w:pPr>
        <w:rPr>
          <w:sz w:val="20"/>
          <w:szCs w:val="22"/>
        </w:rPr>
      </w:pPr>
      <w:r w:rsidRPr="00E5644B">
        <w:rPr>
          <w:rFonts w:ascii="Arial Rounded MT Bold" w:eastAsiaTheme="majorEastAsia" w:hAnsi="Arial Rounded MT Bold" w:cstheme="majorBidi"/>
          <w:bCs/>
          <w:color w:val="ED1B23"/>
          <w:w w:val="90"/>
          <w:szCs w:val="28"/>
        </w:rPr>
        <w:t>D:</w:t>
      </w:r>
      <w:r w:rsidR="00EF465C" w:rsidRPr="00E5644B">
        <w:rPr>
          <w:sz w:val="22"/>
          <w:szCs w:val="22"/>
        </w:rPr>
        <w:t xml:space="preserve"> </w:t>
      </w:r>
      <w:r w:rsidR="007525BA">
        <w:rPr>
          <w:sz w:val="20"/>
          <w:szCs w:val="22"/>
        </w:rPr>
        <w:t xml:space="preserve">We pray that you would bless and guide all of your children in this benefice.  We pray for your love to encourage and uplift </w:t>
      </w:r>
      <w:r w:rsidR="002051C2">
        <w:rPr>
          <w:sz w:val="20"/>
          <w:szCs w:val="22"/>
        </w:rPr>
        <w:t>this benefice and that all may seek your face as they walk with you.</w:t>
      </w:r>
      <w:r w:rsidR="007525BA">
        <w:rPr>
          <w:sz w:val="20"/>
          <w:szCs w:val="22"/>
        </w:rPr>
        <w:t xml:space="preserve">  </w:t>
      </w:r>
    </w:p>
    <w:p w:rsidR="001D2341" w:rsidRDefault="001D2341" w:rsidP="008C7268">
      <w:pPr>
        <w:rPr>
          <w:sz w:val="20"/>
          <w:szCs w:val="22"/>
        </w:rPr>
      </w:pPr>
    </w:p>
    <w:p w:rsidR="002051C2" w:rsidRDefault="002051C2" w:rsidP="008C7268">
      <w:pPr>
        <w:rPr>
          <w:sz w:val="20"/>
          <w:szCs w:val="22"/>
        </w:rPr>
      </w:pPr>
    </w:p>
    <w:p w:rsidR="002051C2" w:rsidRDefault="002051C2" w:rsidP="008C7268">
      <w:pPr>
        <w:rPr>
          <w:sz w:val="20"/>
          <w:szCs w:val="22"/>
        </w:rPr>
      </w:pPr>
    </w:p>
    <w:p w:rsidR="002051C2" w:rsidRDefault="008B518C" w:rsidP="008C7268">
      <w:pPr>
        <w:rPr>
          <w:sz w:val="20"/>
          <w:szCs w:val="22"/>
        </w:rPr>
      </w:pPr>
      <w:bookmarkStart w:id="0" w:name="_GoBack"/>
      <w:r w:rsidRPr="00E5644B">
        <w:rPr>
          <w:noProof/>
          <w:sz w:val="14"/>
          <w:szCs w:val="22"/>
          <w:lang w:eastAsia="en-GB"/>
        </w:rPr>
        <w:drawing>
          <wp:anchor distT="0" distB="0" distL="114300" distR="114300" simplePos="0" relativeHeight="251663360" behindDoc="1" locked="0" layoutInCell="1" allowOverlap="1" wp14:anchorId="32A6FBD0" wp14:editId="4B1731EE">
            <wp:simplePos x="0" y="0"/>
            <wp:positionH relativeFrom="column">
              <wp:posOffset>1370965</wp:posOffset>
            </wp:positionH>
            <wp:positionV relativeFrom="paragraph">
              <wp:posOffset>55245</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14:sizeRelH relativeFrom="page">
              <wp14:pctWidth>0</wp14:pctWidth>
            </wp14:sizeRelH>
            <wp14:sizeRelV relativeFrom="page">
              <wp14:pctHeight>0</wp14:pctHeight>
            </wp14:sizeRelV>
          </wp:anchor>
        </w:drawing>
      </w:r>
      <w:bookmarkEnd w:id="0"/>
    </w:p>
    <w:p w:rsidR="002051C2" w:rsidRDefault="002051C2" w:rsidP="008C7268">
      <w:pPr>
        <w:rPr>
          <w:sz w:val="20"/>
          <w:szCs w:val="22"/>
        </w:rPr>
      </w:pPr>
    </w:p>
    <w:p w:rsidR="00503E0A" w:rsidRPr="00E5644B" w:rsidRDefault="00503E0A" w:rsidP="008C7268">
      <w:pPr>
        <w:rPr>
          <w:sz w:val="20"/>
          <w:szCs w:val="22"/>
        </w:rPr>
      </w:pPr>
    </w:p>
    <w:p w:rsidR="008C7268" w:rsidRPr="00E5644B" w:rsidRDefault="008C7268" w:rsidP="008C7268">
      <w:pPr>
        <w:rPr>
          <w:sz w:val="12"/>
          <w:szCs w:val="22"/>
        </w:rPr>
      </w:pPr>
      <w:r w:rsidRPr="00E5644B">
        <w:rPr>
          <w:rFonts w:ascii="Arial Rounded MT Bold" w:eastAsiaTheme="majorEastAsia" w:hAnsi="Arial Rounded MT Bold" w:cstheme="majorBidi"/>
          <w:bCs/>
          <w:color w:val="509E3A"/>
          <w:w w:val="90"/>
          <w:szCs w:val="28"/>
        </w:rPr>
        <w:lastRenderedPageBreak/>
        <w:t>V:</w:t>
      </w:r>
      <w:r w:rsidR="001057C8" w:rsidRPr="002051C2">
        <w:rPr>
          <w:sz w:val="20"/>
          <w:szCs w:val="22"/>
        </w:rPr>
        <w:t xml:space="preserve"> </w:t>
      </w:r>
      <w:r w:rsidR="002051C2" w:rsidRPr="002051C2">
        <w:rPr>
          <w:sz w:val="20"/>
          <w:szCs w:val="22"/>
        </w:rPr>
        <w:t>Lord may you inspire your people.</w:t>
      </w:r>
      <w:r w:rsidR="002051C2">
        <w:rPr>
          <w:sz w:val="20"/>
          <w:szCs w:val="22"/>
        </w:rPr>
        <w:t xml:space="preserve">  Bless all in this benefice as they </w:t>
      </w:r>
      <w:r w:rsidR="00984443">
        <w:rPr>
          <w:sz w:val="20"/>
          <w:szCs w:val="22"/>
        </w:rPr>
        <w:t xml:space="preserve">come to know who you are calling them to be. </w:t>
      </w:r>
    </w:p>
    <w:p w:rsidR="00E7716A" w:rsidRPr="00E5644B" w:rsidRDefault="00E7716A" w:rsidP="008C7268">
      <w:pPr>
        <w:rPr>
          <w:sz w:val="14"/>
          <w:szCs w:val="22"/>
        </w:rPr>
      </w:pPr>
    </w:p>
    <w:p w:rsidR="008C7268" w:rsidRPr="00E7716A" w:rsidRDefault="008C7268" w:rsidP="008C7268">
      <w:pPr>
        <w:rPr>
          <w:sz w:val="22"/>
        </w:rPr>
      </w:pPr>
      <w:r w:rsidRPr="00E5644B">
        <w:rPr>
          <w:rFonts w:ascii="Arial Rounded MT Bold" w:eastAsiaTheme="majorEastAsia" w:hAnsi="Arial Rounded MT Bold" w:cstheme="majorBidi"/>
          <w:bCs/>
          <w:color w:val="FFC40A"/>
          <w:w w:val="90"/>
          <w:szCs w:val="28"/>
        </w:rPr>
        <w:t>E</w:t>
      </w:r>
      <w:r w:rsidR="00EF465C" w:rsidRPr="00E5644B">
        <w:rPr>
          <w:rFonts w:ascii="Arial Rounded MT Bold" w:eastAsiaTheme="majorEastAsia" w:hAnsi="Arial Rounded MT Bold" w:cstheme="majorBidi"/>
          <w:bCs/>
          <w:color w:val="FFC40A"/>
          <w:w w:val="90"/>
          <w:szCs w:val="28"/>
        </w:rPr>
        <w:t>:</w:t>
      </w:r>
      <w:r w:rsidR="00EF465C" w:rsidRPr="00E5644B">
        <w:rPr>
          <w:sz w:val="22"/>
          <w:szCs w:val="22"/>
        </w:rPr>
        <w:t xml:space="preserve"> </w:t>
      </w:r>
      <w:r w:rsidR="002051C2">
        <w:rPr>
          <w:sz w:val="20"/>
          <w:szCs w:val="22"/>
        </w:rPr>
        <w:t xml:space="preserve">May </w:t>
      </w:r>
      <w:r w:rsidR="00984443">
        <w:rPr>
          <w:sz w:val="20"/>
          <w:szCs w:val="22"/>
        </w:rPr>
        <w:t xml:space="preserve">the </w:t>
      </w:r>
      <w:r w:rsidR="002051C2">
        <w:rPr>
          <w:sz w:val="20"/>
          <w:szCs w:val="22"/>
        </w:rPr>
        <w:t>knowledge of your love and saving grace reach those in the benefice</w:t>
      </w:r>
      <w:r w:rsidR="00984443">
        <w:rPr>
          <w:sz w:val="20"/>
          <w:szCs w:val="22"/>
        </w:rPr>
        <w:t>, and may they experience your love.</w:t>
      </w:r>
      <w:r w:rsidR="002051C2">
        <w:rPr>
          <w:sz w:val="20"/>
          <w:szCs w:val="22"/>
        </w:rPr>
        <w:t xml:space="preserve"> </w:t>
      </w:r>
      <w:proofErr w:type="gramStart"/>
      <w:r w:rsidR="002051C2">
        <w:rPr>
          <w:sz w:val="20"/>
          <w:szCs w:val="22"/>
        </w:rPr>
        <w:t>May the services and actions of the church spread compassion and joy to their local community.</w:t>
      </w:r>
      <w:proofErr w:type="gramEnd"/>
    </w:p>
    <w:p w:rsidR="00963BEA" w:rsidRDefault="00963BEA" w:rsidP="00963BEA">
      <w:pPr>
        <w:tabs>
          <w:tab w:val="left" w:pos="4232"/>
        </w:tabs>
      </w:pPr>
    </w:p>
    <w:p w:rsidR="00495E66" w:rsidRPr="00503E0A" w:rsidRDefault="00495E66" w:rsidP="001057C8">
      <w:pPr>
        <w:rPr>
          <w:i/>
          <w:sz w:val="18"/>
          <w:szCs w:val="22"/>
        </w:rPr>
      </w:pPr>
      <w:r w:rsidRPr="00495E66">
        <w:rPr>
          <w:b/>
          <w:color w:val="009CF4"/>
        </w:rPr>
        <w:t>Thursday</w:t>
      </w:r>
    </w:p>
    <w:p w:rsidR="00503E0A" w:rsidRPr="00503E0A" w:rsidRDefault="00503E0A" w:rsidP="00503E0A">
      <w:pPr>
        <w:rPr>
          <w:i/>
          <w:sz w:val="18"/>
          <w:szCs w:val="22"/>
        </w:rPr>
      </w:pPr>
      <w:r>
        <w:rPr>
          <w:i/>
          <w:sz w:val="18"/>
          <w:szCs w:val="22"/>
        </w:rPr>
        <w:t xml:space="preserve">Ecumenical Partners - </w:t>
      </w:r>
      <w:r w:rsidRPr="00503E0A">
        <w:rPr>
          <w:i/>
          <w:sz w:val="18"/>
          <w:szCs w:val="22"/>
        </w:rPr>
        <w:t>For the Brethren, Evangelical and Independent congregations scattered throughout the Diocese.</w:t>
      </w:r>
    </w:p>
    <w:p w:rsidR="00495E66" w:rsidRPr="001D2341" w:rsidRDefault="00495E66" w:rsidP="00495E66">
      <w:pPr>
        <w:rPr>
          <w:i/>
          <w:sz w:val="12"/>
          <w:szCs w:val="22"/>
        </w:rPr>
      </w:pPr>
    </w:p>
    <w:p w:rsidR="008C7268" w:rsidRPr="001D2341" w:rsidRDefault="008C7268" w:rsidP="00495E66">
      <w:pPr>
        <w:rPr>
          <w:sz w:val="16"/>
        </w:rPr>
      </w:pPr>
    </w:p>
    <w:p w:rsidR="008C7268" w:rsidRPr="001D2341" w:rsidRDefault="008C7268" w:rsidP="008C7268">
      <w:pPr>
        <w:rPr>
          <w:bCs/>
          <w:sz w:val="12"/>
          <w:szCs w:val="22"/>
        </w:rPr>
      </w:pPr>
      <w:r w:rsidRPr="004D5F31">
        <w:rPr>
          <w:rFonts w:ascii="Arial Rounded MT Bold" w:eastAsiaTheme="majorEastAsia" w:hAnsi="Arial Rounded MT Bold" w:cstheme="majorBidi"/>
          <w:bCs/>
          <w:color w:val="ED1B23"/>
          <w:w w:val="90"/>
          <w:szCs w:val="28"/>
        </w:rPr>
        <w:t>D:</w:t>
      </w:r>
      <w:r w:rsidR="006A4033">
        <w:rPr>
          <w:rFonts w:ascii="Arial Rounded MT Bold" w:eastAsiaTheme="majorEastAsia" w:hAnsi="Arial Rounded MT Bold" w:cstheme="majorBidi"/>
          <w:bCs/>
          <w:color w:val="6C2565"/>
          <w:w w:val="90"/>
          <w:sz w:val="28"/>
          <w:szCs w:val="28"/>
        </w:rPr>
        <w:t xml:space="preserve"> </w:t>
      </w:r>
      <w:r w:rsidR="00503E0A" w:rsidRPr="00503E0A">
        <w:rPr>
          <w:sz w:val="20"/>
          <w:szCs w:val="22"/>
        </w:rPr>
        <w:t>We pray for out sister churches in this region and all those who are following Christ. We pray for the Brethren, Evangelical and Independent congregations in this area that they will grow more and more like Jesus.</w:t>
      </w:r>
    </w:p>
    <w:p w:rsidR="006A4033" w:rsidRPr="001D2341" w:rsidRDefault="006A4033" w:rsidP="008C7268">
      <w:pPr>
        <w:rPr>
          <w:rFonts w:ascii="Arial Rounded MT Bold" w:eastAsiaTheme="majorEastAsia" w:hAnsi="Arial Rounded MT Bold" w:cstheme="majorBidi"/>
          <w:bCs/>
          <w:color w:val="6C2565"/>
          <w:w w:val="90"/>
          <w:sz w:val="18"/>
          <w:szCs w:val="28"/>
        </w:rPr>
      </w:pPr>
    </w:p>
    <w:p w:rsidR="008C7268" w:rsidRPr="001D2341" w:rsidRDefault="008C7268" w:rsidP="00503E0A">
      <w:pPr>
        <w:rPr>
          <w:bCs/>
          <w:sz w:val="12"/>
          <w:szCs w:val="22"/>
        </w:rPr>
      </w:pPr>
      <w:r w:rsidRPr="004D5F31">
        <w:rPr>
          <w:rFonts w:ascii="Arial Rounded MT Bold" w:eastAsiaTheme="majorEastAsia" w:hAnsi="Arial Rounded MT Bold" w:cstheme="majorBidi"/>
          <w:bCs/>
          <w:color w:val="509E3A"/>
          <w:w w:val="90"/>
          <w:szCs w:val="28"/>
        </w:rPr>
        <w:t>V:</w:t>
      </w:r>
      <w:r w:rsidR="0032480A">
        <w:rPr>
          <w:rFonts w:ascii="Arial Rounded MT Bold" w:eastAsiaTheme="majorEastAsia" w:hAnsi="Arial Rounded MT Bold" w:cstheme="majorBidi"/>
          <w:bCs/>
          <w:color w:val="6C2565"/>
          <w:w w:val="90"/>
          <w:sz w:val="28"/>
          <w:szCs w:val="28"/>
        </w:rPr>
        <w:t xml:space="preserve"> </w:t>
      </w:r>
      <w:r w:rsidR="00486507">
        <w:rPr>
          <w:sz w:val="20"/>
          <w:szCs w:val="22"/>
        </w:rPr>
        <w:t>W</w:t>
      </w:r>
      <w:r w:rsidR="00503E0A" w:rsidRPr="00503E0A">
        <w:rPr>
          <w:sz w:val="20"/>
          <w:szCs w:val="22"/>
        </w:rPr>
        <w:t>e pray for all who serve in the Brethren, Evangelical and Independent Churches, all who are called to ministry and all who are equipped for witness in their workplaces and communities</w:t>
      </w:r>
    </w:p>
    <w:p w:rsidR="001D2341" w:rsidRPr="001D2341" w:rsidRDefault="001D2341" w:rsidP="001D2341">
      <w:pPr>
        <w:pStyle w:val="NormalWeb"/>
        <w:spacing w:before="0" w:beforeAutospacing="0" w:after="0" w:afterAutospacing="0"/>
        <w:rPr>
          <w:rFonts w:ascii="Segoe UI" w:hAnsi="Segoe UI"/>
          <w:sz w:val="12"/>
          <w:szCs w:val="22"/>
          <w:lang w:eastAsia="en-US"/>
        </w:rPr>
      </w:pPr>
    </w:p>
    <w:p w:rsidR="008C7268" w:rsidRPr="00503E0A" w:rsidRDefault="008C7268" w:rsidP="008C7268">
      <w:pPr>
        <w:rPr>
          <w:sz w:val="20"/>
          <w:szCs w:val="22"/>
        </w:rPr>
      </w:pPr>
      <w:r w:rsidRPr="004D5F31">
        <w:rPr>
          <w:rFonts w:ascii="Arial Rounded MT Bold" w:eastAsiaTheme="majorEastAsia" w:hAnsi="Arial Rounded MT Bold" w:cstheme="majorBidi"/>
          <w:bCs/>
          <w:color w:val="FFC40A"/>
          <w:w w:val="90"/>
          <w:szCs w:val="28"/>
        </w:rPr>
        <w:t>E</w:t>
      </w:r>
      <w:r w:rsidR="006A4033" w:rsidRPr="004D5F31">
        <w:rPr>
          <w:rFonts w:ascii="Arial Rounded MT Bold" w:eastAsiaTheme="majorEastAsia" w:hAnsi="Arial Rounded MT Bold" w:cstheme="majorBidi"/>
          <w:bCs/>
          <w:color w:val="FFC40A"/>
          <w:w w:val="90"/>
          <w:szCs w:val="28"/>
        </w:rPr>
        <w:t>:</w:t>
      </w:r>
      <w:r w:rsidR="006A4033" w:rsidRPr="006A4033">
        <w:rPr>
          <w:sz w:val="20"/>
          <w:szCs w:val="22"/>
        </w:rPr>
        <w:t xml:space="preserve"> </w:t>
      </w:r>
      <w:r w:rsidR="00503E0A" w:rsidRPr="00503E0A">
        <w:rPr>
          <w:sz w:val="20"/>
          <w:szCs w:val="22"/>
        </w:rPr>
        <w:t>We pray for the light of Christ to shine from all Christians so that others will come to know of the love of God. We pray for unity and fellowship between denominations so that together we can proclaim the Good News of Jesus.</w:t>
      </w:r>
    </w:p>
    <w:p w:rsidR="00495E66" w:rsidRDefault="00495E66" w:rsidP="00495E66">
      <w:pPr>
        <w:rPr>
          <w:sz w:val="22"/>
        </w:rPr>
      </w:pPr>
    </w:p>
    <w:p w:rsidR="00495E66" w:rsidRPr="00495E66" w:rsidRDefault="00495E66" w:rsidP="00495E66">
      <w:pPr>
        <w:rPr>
          <w:b/>
          <w:color w:val="F36F2B"/>
        </w:rPr>
      </w:pPr>
      <w:r w:rsidRPr="008776C2">
        <w:rPr>
          <w:b/>
          <w:color w:val="F36F2B"/>
        </w:rPr>
        <w:t>Friday</w:t>
      </w:r>
    </w:p>
    <w:p w:rsidR="008C7268" w:rsidRPr="008C7268" w:rsidRDefault="008C7268" w:rsidP="008C7268">
      <w:pPr>
        <w:rPr>
          <w:i/>
          <w:sz w:val="18"/>
          <w:szCs w:val="22"/>
        </w:rPr>
      </w:pPr>
      <w:r>
        <w:rPr>
          <w:i/>
          <w:sz w:val="18"/>
          <w:szCs w:val="22"/>
        </w:rPr>
        <w:t>Stafford</w:t>
      </w:r>
    </w:p>
    <w:p w:rsidR="002F78DC" w:rsidRPr="002F78DC" w:rsidRDefault="008C7268" w:rsidP="002F78DC">
      <w:pPr>
        <w:jc w:val="center"/>
        <w:rPr>
          <w:rFonts w:ascii="Tahoma" w:hAnsi="Tahoma" w:cs="Tahoma"/>
          <w:color w:val="000000"/>
          <w:sz w:val="20"/>
          <w:szCs w:val="20"/>
          <w:lang w:eastAsia="en-GB"/>
        </w:rPr>
      </w:pPr>
      <w:r w:rsidRPr="001D2341">
        <w:rPr>
          <w:b/>
          <w:sz w:val="20"/>
          <w:szCs w:val="20"/>
        </w:rPr>
        <w:t>Benefice:</w:t>
      </w:r>
      <w:r w:rsidR="00720634" w:rsidRPr="001D2341">
        <w:rPr>
          <w:sz w:val="20"/>
          <w:szCs w:val="20"/>
        </w:rPr>
        <w:t xml:space="preserve"> </w:t>
      </w:r>
      <w:proofErr w:type="spellStart"/>
      <w:r w:rsidR="001605AF">
        <w:rPr>
          <w:rFonts w:ascii="Tahoma" w:hAnsi="Tahoma" w:cs="Tahoma"/>
          <w:color w:val="000000"/>
          <w:sz w:val="20"/>
          <w:szCs w:val="20"/>
          <w:lang w:eastAsia="en-GB"/>
        </w:rPr>
        <w:t>Longnor</w:t>
      </w:r>
      <w:proofErr w:type="spellEnd"/>
      <w:r w:rsidR="001605AF">
        <w:rPr>
          <w:rFonts w:ascii="Tahoma" w:hAnsi="Tahoma" w:cs="Tahoma"/>
          <w:color w:val="000000"/>
          <w:sz w:val="20"/>
          <w:szCs w:val="20"/>
          <w:lang w:eastAsia="en-GB"/>
        </w:rPr>
        <w:t xml:space="preserve">, </w:t>
      </w:r>
      <w:proofErr w:type="spellStart"/>
      <w:r w:rsidR="001605AF">
        <w:rPr>
          <w:rFonts w:ascii="Tahoma" w:hAnsi="Tahoma" w:cs="Tahoma"/>
          <w:color w:val="000000"/>
          <w:sz w:val="20"/>
          <w:szCs w:val="20"/>
          <w:lang w:eastAsia="en-GB"/>
        </w:rPr>
        <w:t>Quarnford</w:t>
      </w:r>
      <w:proofErr w:type="spellEnd"/>
      <w:r w:rsidR="001605AF">
        <w:rPr>
          <w:rFonts w:ascii="Tahoma" w:hAnsi="Tahoma" w:cs="Tahoma"/>
          <w:color w:val="000000"/>
          <w:sz w:val="20"/>
          <w:szCs w:val="20"/>
          <w:lang w:eastAsia="en-GB"/>
        </w:rPr>
        <w:t xml:space="preserve">, </w:t>
      </w:r>
      <w:r w:rsidR="002F78DC" w:rsidRPr="002F78DC">
        <w:rPr>
          <w:rFonts w:ascii="Tahoma" w:hAnsi="Tahoma" w:cs="Tahoma"/>
          <w:color w:val="000000"/>
          <w:sz w:val="20"/>
          <w:szCs w:val="20"/>
          <w:lang w:eastAsia="en-GB"/>
        </w:rPr>
        <w:t>Sheen</w:t>
      </w:r>
      <w:r w:rsidR="001605AF">
        <w:rPr>
          <w:rFonts w:ascii="Tahoma" w:hAnsi="Tahoma" w:cs="Tahoma"/>
          <w:color w:val="000000"/>
          <w:sz w:val="20"/>
          <w:szCs w:val="20"/>
          <w:lang w:eastAsia="en-GB"/>
        </w:rPr>
        <w:t xml:space="preserve"> and </w:t>
      </w:r>
      <w:proofErr w:type="spellStart"/>
      <w:r w:rsidR="001605AF">
        <w:rPr>
          <w:rFonts w:ascii="Tahoma" w:hAnsi="Tahoma" w:cs="Tahoma"/>
          <w:color w:val="000000"/>
          <w:sz w:val="20"/>
          <w:szCs w:val="20"/>
          <w:lang w:eastAsia="en-GB"/>
        </w:rPr>
        <w:t>Warslow</w:t>
      </w:r>
      <w:proofErr w:type="spellEnd"/>
      <w:r w:rsidR="001605AF">
        <w:rPr>
          <w:rFonts w:ascii="Tahoma" w:hAnsi="Tahoma" w:cs="Tahoma"/>
          <w:color w:val="000000"/>
          <w:sz w:val="20"/>
          <w:szCs w:val="20"/>
          <w:lang w:eastAsia="en-GB"/>
        </w:rPr>
        <w:t xml:space="preserve"> with </w:t>
      </w:r>
      <w:proofErr w:type="spellStart"/>
      <w:r w:rsidR="001605AF">
        <w:rPr>
          <w:rFonts w:ascii="Tahoma" w:hAnsi="Tahoma" w:cs="Tahoma"/>
          <w:color w:val="000000"/>
          <w:sz w:val="20"/>
          <w:szCs w:val="20"/>
          <w:lang w:eastAsia="en-GB"/>
        </w:rPr>
        <w:t>Elkstone</w:t>
      </w:r>
      <w:proofErr w:type="spellEnd"/>
    </w:p>
    <w:p w:rsidR="00720634" w:rsidRPr="00720634"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proofErr w:type="spellStart"/>
      <w:r w:rsidR="002F78DC" w:rsidRPr="002F78DC">
        <w:rPr>
          <w:rFonts w:ascii="Tahoma" w:hAnsi="Tahoma" w:cs="Tahoma"/>
          <w:color w:val="000000"/>
          <w:sz w:val="16"/>
          <w:szCs w:val="20"/>
          <w:lang w:eastAsia="en-GB"/>
        </w:rPr>
        <w:t>Longnor</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S.Bartholomew</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Longnor</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S.John</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Reapsmoor</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Longnor</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S.Paul</w:t>
      </w:r>
      <w:proofErr w:type="spellEnd"/>
      <w:r w:rsidR="002F78DC" w:rsidRPr="002F78DC">
        <w:rPr>
          <w:rFonts w:ascii="Tahoma" w:hAnsi="Tahoma" w:cs="Tahoma"/>
          <w:color w:val="000000"/>
          <w:sz w:val="16"/>
          <w:szCs w:val="20"/>
          <w:lang w:eastAsia="en-GB"/>
        </w:rPr>
        <w:t>, Newtown</w:t>
      </w:r>
      <w:r w:rsidR="00E95854">
        <w:rPr>
          <w:rFonts w:ascii="Tahoma" w:hAnsi="Tahoma" w:cs="Tahoma"/>
          <w:color w:val="000000"/>
          <w:sz w:val="16"/>
          <w:szCs w:val="20"/>
          <w:lang w:eastAsia="en-GB"/>
        </w:rPr>
        <w:t>;</w:t>
      </w:r>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Quarnford</w:t>
      </w:r>
      <w:proofErr w:type="spellEnd"/>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S.Paul</w:t>
      </w:r>
      <w:proofErr w:type="spellEnd"/>
      <w:r w:rsidR="002F78DC" w:rsidRPr="002F78DC">
        <w:rPr>
          <w:rFonts w:ascii="Tahoma" w:hAnsi="Tahoma" w:cs="Tahoma"/>
          <w:color w:val="000000"/>
          <w:sz w:val="16"/>
          <w:szCs w:val="20"/>
          <w:lang w:eastAsia="en-GB"/>
        </w:rPr>
        <w:t>, Sheen</w:t>
      </w:r>
      <w:r w:rsidR="00E95854">
        <w:rPr>
          <w:rFonts w:ascii="Tahoma" w:hAnsi="Tahoma" w:cs="Tahoma"/>
          <w:color w:val="000000"/>
          <w:sz w:val="16"/>
          <w:szCs w:val="20"/>
          <w:lang w:eastAsia="en-GB"/>
        </w:rPr>
        <w:t>;</w:t>
      </w:r>
      <w:r w:rsidR="002F78DC" w:rsidRPr="002F78DC">
        <w:rPr>
          <w:rFonts w:ascii="Tahoma" w:hAnsi="Tahoma" w:cs="Tahoma"/>
          <w:color w:val="000000"/>
          <w:sz w:val="16"/>
          <w:szCs w:val="20"/>
          <w:lang w:eastAsia="en-GB"/>
        </w:rPr>
        <w:t xml:space="preserve"> </w:t>
      </w:r>
      <w:proofErr w:type="spellStart"/>
      <w:r w:rsidR="002F78DC" w:rsidRPr="002F78DC">
        <w:rPr>
          <w:rFonts w:ascii="Tahoma" w:hAnsi="Tahoma" w:cs="Tahoma"/>
          <w:color w:val="000000"/>
          <w:sz w:val="16"/>
          <w:szCs w:val="20"/>
          <w:lang w:eastAsia="en-GB"/>
        </w:rPr>
        <w:t>S.Luke</w:t>
      </w:r>
      <w:proofErr w:type="spellEnd"/>
      <w:r w:rsidR="00E95854">
        <w:rPr>
          <w:rFonts w:ascii="Tahoma" w:hAnsi="Tahoma" w:cs="Tahoma"/>
          <w:color w:val="000000"/>
          <w:sz w:val="16"/>
          <w:szCs w:val="20"/>
          <w:lang w:eastAsia="en-GB"/>
        </w:rPr>
        <w:t xml:space="preserve"> </w:t>
      </w:r>
      <w:proofErr w:type="spellStart"/>
      <w:r w:rsidR="00E95854">
        <w:rPr>
          <w:rFonts w:ascii="Tahoma" w:hAnsi="Tahoma" w:cs="Tahoma"/>
          <w:color w:val="000000"/>
          <w:sz w:val="16"/>
          <w:szCs w:val="16"/>
        </w:rPr>
        <w:t>Warslow</w:t>
      </w:r>
      <w:proofErr w:type="spellEnd"/>
      <w:r w:rsidR="00E95854">
        <w:rPr>
          <w:rFonts w:ascii="Tahoma" w:hAnsi="Tahoma" w:cs="Tahoma"/>
          <w:color w:val="000000"/>
          <w:sz w:val="16"/>
          <w:szCs w:val="16"/>
        </w:rPr>
        <w:t xml:space="preserve">; </w:t>
      </w:r>
      <w:proofErr w:type="spellStart"/>
      <w:r w:rsidR="00E95854">
        <w:rPr>
          <w:rFonts w:ascii="Tahoma" w:hAnsi="Tahoma" w:cs="Tahoma"/>
          <w:color w:val="000000"/>
          <w:sz w:val="16"/>
          <w:szCs w:val="16"/>
        </w:rPr>
        <w:t>S.Lawrence</w:t>
      </w:r>
      <w:proofErr w:type="spellEnd"/>
      <w:r w:rsidR="00E95854">
        <w:rPr>
          <w:rFonts w:ascii="Tahoma" w:hAnsi="Tahoma" w:cs="Tahoma"/>
          <w:color w:val="000000"/>
          <w:sz w:val="16"/>
          <w:szCs w:val="16"/>
        </w:rPr>
        <w:t xml:space="preserve">, </w:t>
      </w:r>
      <w:proofErr w:type="spellStart"/>
      <w:r w:rsidR="00E95854">
        <w:rPr>
          <w:rFonts w:ascii="Tahoma" w:hAnsi="Tahoma" w:cs="Tahoma"/>
          <w:color w:val="000000"/>
          <w:sz w:val="16"/>
          <w:szCs w:val="16"/>
        </w:rPr>
        <w:t>Elkstone</w:t>
      </w:r>
      <w:proofErr w:type="spellEnd"/>
      <w:r w:rsidR="00E95854">
        <w:rPr>
          <w:rFonts w:ascii="Tahoma" w:hAnsi="Tahoma" w:cs="Tahoma"/>
          <w:color w:val="000000"/>
          <w:sz w:val="16"/>
          <w:szCs w:val="16"/>
        </w:rPr>
        <w:t xml:space="preserve">; </w:t>
      </w:r>
      <w:proofErr w:type="spellStart"/>
      <w:r w:rsidR="00E95854">
        <w:rPr>
          <w:rFonts w:ascii="Tahoma" w:hAnsi="Tahoma" w:cs="Tahoma"/>
          <w:color w:val="000000"/>
          <w:sz w:val="16"/>
          <w:szCs w:val="16"/>
        </w:rPr>
        <w:t>S.John</w:t>
      </w:r>
      <w:proofErr w:type="spellEnd"/>
      <w:r w:rsidR="00E95854">
        <w:rPr>
          <w:rFonts w:ascii="Tahoma" w:hAnsi="Tahoma" w:cs="Tahoma"/>
          <w:color w:val="000000"/>
          <w:sz w:val="16"/>
          <w:szCs w:val="16"/>
        </w:rPr>
        <w:t xml:space="preserve"> the Baptist</w:t>
      </w:r>
      <w:r w:rsidRPr="00720634">
        <w:rPr>
          <w:rFonts w:ascii="Tahoma" w:hAnsi="Tahoma" w:cs="Tahoma"/>
          <w:color w:val="000000"/>
          <w:sz w:val="16"/>
          <w:szCs w:val="20"/>
          <w:lang w:eastAsia="en-GB"/>
        </w:rPr>
        <w:t>)</w:t>
      </w:r>
    </w:p>
    <w:p w:rsidR="008C7268" w:rsidRPr="001D2341" w:rsidRDefault="008C7268" w:rsidP="001057C8">
      <w:pPr>
        <w:jc w:val="center"/>
        <w:rPr>
          <w:sz w:val="10"/>
          <w:szCs w:val="22"/>
        </w:rPr>
      </w:pPr>
      <w:r w:rsidRPr="001D2341">
        <w:rPr>
          <w:b/>
          <w:sz w:val="20"/>
          <w:szCs w:val="22"/>
        </w:rPr>
        <w:t>Who:</w:t>
      </w:r>
      <w:r w:rsidR="00515971" w:rsidRPr="001D2341">
        <w:rPr>
          <w:sz w:val="20"/>
          <w:szCs w:val="22"/>
        </w:rPr>
        <w:t xml:space="preserve"> </w:t>
      </w:r>
      <w:r w:rsidR="001605AF">
        <w:rPr>
          <w:sz w:val="20"/>
          <w:szCs w:val="22"/>
        </w:rPr>
        <w:t>Revd</w:t>
      </w:r>
      <w:r w:rsidR="00E95854">
        <w:rPr>
          <w:sz w:val="20"/>
          <w:szCs w:val="22"/>
        </w:rPr>
        <w:t xml:space="preserve"> Fr</w:t>
      </w:r>
      <w:r w:rsidR="001605AF">
        <w:rPr>
          <w:sz w:val="20"/>
          <w:szCs w:val="22"/>
        </w:rPr>
        <w:t xml:space="preserve"> John Baines</w:t>
      </w:r>
      <w:r w:rsidR="00DF29C0">
        <w:rPr>
          <w:sz w:val="20"/>
          <w:szCs w:val="22"/>
        </w:rPr>
        <w:t xml:space="preserve"> </w:t>
      </w:r>
      <w:r w:rsidR="008366FD" w:rsidRPr="008366FD">
        <w:rPr>
          <w:sz w:val="20"/>
          <w:szCs w:val="20"/>
        </w:rPr>
        <w:t>and all those involved in leading the church community.</w:t>
      </w:r>
    </w:p>
    <w:p w:rsidR="008C7268" w:rsidRPr="001D2341" w:rsidRDefault="008C7268" w:rsidP="008C7268">
      <w:pPr>
        <w:rPr>
          <w:sz w:val="12"/>
          <w:szCs w:val="22"/>
        </w:rPr>
      </w:pPr>
    </w:p>
    <w:p w:rsidR="00E95854" w:rsidRDefault="00E95854" w:rsidP="00E95854">
      <w:pPr>
        <w:rPr>
          <w:sz w:val="20"/>
          <w:szCs w:val="22"/>
        </w:rPr>
      </w:pPr>
      <w:r w:rsidRPr="00E95854">
        <w:rPr>
          <w:rFonts w:ascii="Arial Rounded MT Bold" w:hAnsi="Arial Rounded MT Bold"/>
          <w:color w:val="ED1B23"/>
        </w:rPr>
        <w:t xml:space="preserve">D:  </w:t>
      </w:r>
      <w:r w:rsidRPr="00E95854">
        <w:rPr>
          <w:sz w:val="20"/>
          <w:szCs w:val="22"/>
        </w:rPr>
        <w:t>Please pray for the Benefice as it discovers its new shape with the seven congregations, especially for all the Wardens and PCC members, and for Fr John as establishes himself within the communities</w:t>
      </w:r>
      <w:r>
        <w:rPr>
          <w:sz w:val="20"/>
          <w:szCs w:val="22"/>
        </w:rPr>
        <w:t>.</w:t>
      </w:r>
    </w:p>
    <w:p w:rsidR="00E95854" w:rsidRPr="00E95854" w:rsidRDefault="00E95854" w:rsidP="00E95854">
      <w:pPr>
        <w:rPr>
          <w:rFonts w:ascii="Arial Rounded MT Bold" w:hAnsi="Arial Rounded MT Bold"/>
          <w:color w:val="6C2565"/>
          <w:sz w:val="18"/>
          <w:szCs w:val="28"/>
        </w:rPr>
      </w:pPr>
    </w:p>
    <w:p w:rsidR="00E95854" w:rsidRPr="00E95854" w:rsidRDefault="00E95854" w:rsidP="00E95854">
      <w:pPr>
        <w:rPr>
          <w:sz w:val="12"/>
          <w:szCs w:val="22"/>
        </w:rPr>
      </w:pPr>
      <w:r w:rsidRPr="004D5F31">
        <w:rPr>
          <w:rFonts w:ascii="Arial Rounded MT Bold" w:eastAsiaTheme="majorEastAsia" w:hAnsi="Arial Rounded MT Bold" w:cstheme="majorBidi"/>
          <w:bCs/>
          <w:color w:val="509E3A"/>
          <w:w w:val="90"/>
          <w:szCs w:val="28"/>
        </w:rPr>
        <w:t>V:</w:t>
      </w:r>
      <w:r>
        <w:rPr>
          <w:rFonts w:ascii="Arial Rounded MT Bold" w:eastAsiaTheme="majorEastAsia" w:hAnsi="Arial Rounded MT Bold" w:cstheme="majorBidi"/>
          <w:bCs/>
          <w:color w:val="6C2565"/>
          <w:w w:val="90"/>
          <w:sz w:val="28"/>
          <w:szCs w:val="28"/>
        </w:rPr>
        <w:t xml:space="preserve"> </w:t>
      </w:r>
      <w:r w:rsidRPr="00E95854">
        <w:rPr>
          <w:sz w:val="20"/>
          <w:szCs w:val="22"/>
        </w:rPr>
        <w:t>Please pray for wisdom and courage for all people discerning their calling within the shape of future missi</w:t>
      </w:r>
      <w:r>
        <w:rPr>
          <w:sz w:val="20"/>
          <w:szCs w:val="22"/>
        </w:rPr>
        <w:t>on and ministry in the benefice.</w:t>
      </w:r>
    </w:p>
    <w:p w:rsidR="00E95854" w:rsidRPr="00E95854" w:rsidRDefault="00E95854" w:rsidP="00E95854">
      <w:pPr>
        <w:rPr>
          <w:rFonts w:ascii="Arial Rounded MT Bold" w:hAnsi="Arial Rounded MT Bold"/>
          <w:color w:val="6C2565"/>
          <w:sz w:val="18"/>
          <w:szCs w:val="28"/>
        </w:rPr>
      </w:pPr>
    </w:p>
    <w:p w:rsidR="00E95854" w:rsidRDefault="00E95854" w:rsidP="00E95854">
      <w:r w:rsidRPr="004D5F31">
        <w:rPr>
          <w:rFonts w:ascii="Arial Rounded MT Bold" w:eastAsiaTheme="majorEastAsia" w:hAnsi="Arial Rounded MT Bold" w:cstheme="majorBidi"/>
          <w:bCs/>
          <w:color w:val="FFC40A"/>
          <w:w w:val="90"/>
          <w:szCs w:val="28"/>
        </w:rPr>
        <w:t>E:</w:t>
      </w:r>
      <w:r w:rsidRPr="006A4033">
        <w:rPr>
          <w:sz w:val="20"/>
          <w:szCs w:val="22"/>
        </w:rPr>
        <w:t xml:space="preserve"> </w:t>
      </w:r>
      <w:r>
        <w:rPr>
          <w:sz w:val="20"/>
          <w:szCs w:val="22"/>
        </w:rPr>
        <w:t xml:space="preserve"> </w:t>
      </w:r>
      <w:r w:rsidRPr="00E95854">
        <w:rPr>
          <w:sz w:val="20"/>
          <w:szCs w:val="22"/>
        </w:rPr>
        <w:t>Please pray for the villages and hamlets of the benefice, and for the churches as they answer God's c</w:t>
      </w:r>
      <w:r>
        <w:rPr>
          <w:sz w:val="20"/>
          <w:szCs w:val="22"/>
        </w:rPr>
        <w:t>all to share the Good News.</w:t>
      </w:r>
    </w:p>
    <w:p w:rsidR="00495E66" w:rsidRDefault="00495E66" w:rsidP="00495E66"/>
    <w:p w:rsidR="00495E66" w:rsidRPr="00495E66" w:rsidRDefault="00495E66" w:rsidP="00495E66">
      <w:pPr>
        <w:rPr>
          <w:b/>
          <w:color w:val="00994B"/>
        </w:rPr>
      </w:pPr>
      <w:r w:rsidRPr="00495E66">
        <w:rPr>
          <w:b/>
          <w:color w:val="00994B"/>
        </w:rPr>
        <w:t>Saturday</w:t>
      </w:r>
    </w:p>
    <w:p w:rsidR="00E462EF" w:rsidRPr="00CE6507" w:rsidRDefault="008C7268" w:rsidP="00E462EF">
      <w:pPr>
        <w:rPr>
          <w:rFonts w:cs="Segoe UI"/>
          <w:color w:val="000000"/>
          <w:sz w:val="22"/>
          <w:szCs w:val="22"/>
          <w:lang w:eastAsia="en-GB"/>
        </w:rPr>
      </w:pPr>
      <w:r w:rsidRPr="00CE6507">
        <w:rPr>
          <w:i/>
          <w:noProof/>
          <w:sz w:val="18"/>
          <w:szCs w:val="22"/>
          <w:lang w:eastAsia="en-GB"/>
        </w:rPr>
        <w:drawing>
          <wp:anchor distT="0" distB="0" distL="114300" distR="114300" simplePos="0" relativeHeight="251660288" behindDoc="1" locked="0" layoutInCell="1" allowOverlap="1" wp14:anchorId="74D23D7E" wp14:editId="408E049B">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14:sizeRelH relativeFrom="page">
              <wp14:pctWidth>0</wp14:pctWidth>
            </wp14:sizeRelH>
            <wp14:sizeRelV relativeFrom="page">
              <wp14:pctHeight>0</wp14:pctHeight>
            </wp14:sizeRelV>
          </wp:anchor>
        </w:drawing>
      </w:r>
      <w:r w:rsidRPr="00CE6507">
        <w:rPr>
          <w:i/>
          <w:sz w:val="18"/>
          <w:szCs w:val="22"/>
        </w:rPr>
        <w:t xml:space="preserve">Linked Diocese: </w:t>
      </w:r>
      <w:r w:rsidR="00CE6507" w:rsidRPr="00CE6507">
        <w:rPr>
          <w:i/>
          <w:sz w:val="18"/>
          <w:szCs w:val="22"/>
        </w:rPr>
        <w:t>Wider Anglican Communion</w:t>
      </w:r>
    </w:p>
    <w:p w:rsidR="00495E66" w:rsidRPr="00FD47A0" w:rsidRDefault="00495E66" w:rsidP="00495E66">
      <w:pPr>
        <w:rPr>
          <w:i/>
          <w:sz w:val="12"/>
          <w:szCs w:val="22"/>
          <w:highlight w:val="yellow"/>
        </w:rPr>
      </w:pPr>
    </w:p>
    <w:p w:rsidR="008C7268" w:rsidRPr="00FD47A0" w:rsidRDefault="008C7268" w:rsidP="00495E66">
      <w:pPr>
        <w:rPr>
          <w:sz w:val="12"/>
          <w:szCs w:val="22"/>
          <w:highlight w:val="yellow"/>
        </w:rPr>
      </w:pPr>
    </w:p>
    <w:p w:rsidR="00CE6507" w:rsidRDefault="00CE6507" w:rsidP="00CE6507">
      <w:pPr>
        <w:rPr>
          <w:rFonts w:cs="Segoe UI"/>
          <w:color w:val="000000"/>
          <w:sz w:val="20"/>
          <w:szCs w:val="22"/>
          <w:lang w:eastAsia="en-GB"/>
        </w:rPr>
      </w:pPr>
      <w:r w:rsidRPr="00CE6507">
        <w:rPr>
          <w:rFonts w:cs="Segoe UI"/>
          <w:color w:val="000000"/>
          <w:sz w:val="20"/>
          <w:szCs w:val="22"/>
          <w:lang w:eastAsia="en-GB"/>
        </w:rPr>
        <w:t>Creator God, W</w:t>
      </w:r>
      <w:r>
        <w:rPr>
          <w:rFonts w:cs="Segoe UI"/>
          <w:color w:val="000000"/>
          <w:sz w:val="20"/>
          <w:szCs w:val="22"/>
          <w:lang w:eastAsia="en-GB"/>
        </w:rPr>
        <w:t>hose Son Jesus Christ was born</w:t>
      </w:r>
    </w:p>
    <w:p w:rsidR="00CE6507" w:rsidRPr="00CE6507" w:rsidRDefault="00CE6507" w:rsidP="00CE6507">
      <w:pPr>
        <w:rPr>
          <w:rFonts w:cs="Segoe UI"/>
          <w:color w:val="000000"/>
          <w:sz w:val="20"/>
          <w:szCs w:val="22"/>
          <w:lang w:eastAsia="en-GB"/>
        </w:rPr>
      </w:pPr>
      <w:proofErr w:type="gramStart"/>
      <w:r w:rsidRPr="00CE6507">
        <w:rPr>
          <w:rFonts w:cs="Segoe UI"/>
          <w:color w:val="000000"/>
          <w:sz w:val="20"/>
          <w:szCs w:val="22"/>
          <w:lang w:eastAsia="en-GB"/>
        </w:rPr>
        <w:t>to</w:t>
      </w:r>
      <w:proofErr w:type="gramEnd"/>
      <w:r w:rsidRPr="00CE6507">
        <w:rPr>
          <w:rFonts w:cs="Segoe UI"/>
          <w:color w:val="000000"/>
          <w:sz w:val="20"/>
          <w:szCs w:val="22"/>
          <w:lang w:eastAsia="en-GB"/>
        </w:rPr>
        <w:t xml:space="preserve"> demonstrate your love for the world;</w:t>
      </w:r>
    </w:p>
    <w:p w:rsidR="00CE6507" w:rsidRDefault="00CE6507" w:rsidP="00CE6507">
      <w:pPr>
        <w:rPr>
          <w:rFonts w:cs="Segoe UI"/>
          <w:color w:val="000000"/>
          <w:sz w:val="20"/>
          <w:szCs w:val="22"/>
          <w:lang w:eastAsia="en-GB"/>
        </w:rPr>
      </w:pPr>
      <w:proofErr w:type="gramStart"/>
      <w:r w:rsidRPr="00CE6507">
        <w:rPr>
          <w:rFonts w:cs="Segoe UI"/>
          <w:color w:val="000000"/>
          <w:sz w:val="20"/>
          <w:szCs w:val="22"/>
          <w:lang w:eastAsia="en-GB"/>
        </w:rPr>
        <w:t>bless</w:t>
      </w:r>
      <w:proofErr w:type="gramEnd"/>
      <w:r w:rsidRPr="00CE6507">
        <w:rPr>
          <w:rFonts w:cs="Segoe UI"/>
          <w:color w:val="000000"/>
          <w:sz w:val="20"/>
          <w:szCs w:val="22"/>
          <w:lang w:eastAsia="en-GB"/>
        </w:rPr>
        <w:t xml:space="preserve"> and guide th</w:t>
      </w:r>
      <w:r>
        <w:rPr>
          <w:rFonts w:cs="Segoe UI"/>
          <w:color w:val="000000"/>
          <w:sz w:val="20"/>
          <w:szCs w:val="22"/>
          <w:lang w:eastAsia="en-GB"/>
        </w:rPr>
        <w:t>e Worldwide Anglican Communion;</w:t>
      </w:r>
    </w:p>
    <w:p w:rsidR="00CE6507" w:rsidRDefault="00CE6507" w:rsidP="00CE6507">
      <w:pPr>
        <w:rPr>
          <w:rFonts w:cs="Segoe UI"/>
          <w:color w:val="000000"/>
          <w:sz w:val="20"/>
          <w:szCs w:val="22"/>
          <w:lang w:eastAsia="en-GB"/>
        </w:rPr>
      </w:pPr>
      <w:proofErr w:type="gramStart"/>
      <w:r w:rsidRPr="00CE6507">
        <w:rPr>
          <w:rFonts w:cs="Segoe UI"/>
          <w:color w:val="000000"/>
          <w:sz w:val="20"/>
          <w:szCs w:val="22"/>
          <w:lang w:eastAsia="en-GB"/>
        </w:rPr>
        <w:t>deepen</w:t>
      </w:r>
      <w:proofErr w:type="gramEnd"/>
      <w:r w:rsidRPr="00CE6507">
        <w:rPr>
          <w:rFonts w:cs="Segoe UI"/>
          <w:color w:val="000000"/>
          <w:sz w:val="20"/>
          <w:szCs w:val="22"/>
          <w:lang w:eastAsia="en-GB"/>
        </w:rPr>
        <w:t xml:space="preserve"> our partnerships with our </w:t>
      </w:r>
      <w:r>
        <w:rPr>
          <w:rFonts w:cs="Segoe UI"/>
          <w:color w:val="000000"/>
          <w:sz w:val="20"/>
          <w:szCs w:val="22"/>
          <w:lang w:eastAsia="en-GB"/>
        </w:rPr>
        <w:t>Companion Dioceses</w:t>
      </w:r>
    </w:p>
    <w:p w:rsidR="00CE6507" w:rsidRDefault="00CE6507" w:rsidP="00CE6507">
      <w:pPr>
        <w:rPr>
          <w:rFonts w:cs="Segoe UI"/>
          <w:color w:val="000000"/>
          <w:sz w:val="20"/>
          <w:szCs w:val="22"/>
          <w:lang w:eastAsia="en-GB"/>
        </w:rPr>
      </w:pPr>
      <w:proofErr w:type="gramStart"/>
      <w:r w:rsidRPr="00CE6507">
        <w:rPr>
          <w:rFonts w:cs="Segoe UI"/>
          <w:color w:val="000000"/>
          <w:sz w:val="20"/>
          <w:szCs w:val="22"/>
          <w:lang w:eastAsia="en-GB"/>
        </w:rPr>
        <w:t>and</w:t>
      </w:r>
      <w:proofErr w:type="gramEnd"/>
      <w:r w:rsidRPr="00CE6507">
        <w:rPr>
          <w:rFonts w:cs="Segoe UI"/>
          <w:color w:val="000000"/>
          <w:sz w:val="20"/>
          <w:szCs w:val="22"/>
          <w:lang w:eastAsia="en-GB"/>
        </w:rPr>
        <w:t xml:space="preserve"> wi</w:t>
      </w:r>
      <w:r>
        <w:rPr>
          <w:rFonts w:cs="Segoe UI"/>
          <w:color w:val="000000"/>
          <w:sz w:val="20"/>
          <w:szCs w:val="22"/>
          <w:lang w:eastAsia="en-GB"/>
        </w:rPr>
        <w:t>th all with whom we are linked.</w:t>
      </w:r>
    </w:p>
    <w:p w:rsidR="00CE6507" w:rsidRDefault="00CE6507" w:rsidP="00CE6507">
      <w:pPr>
        <w:rPr>
          <w:rFonts w:cs="Segoe UI"/>
          <w:color w:val="000000"/>
          <w:sz w:val="20"/>
          <w:szCs w:val="22"/>
          <w:lang w:eastAsia="en-GB"/>
        </w:rPr>
      </w:pPr>
      <w:r>
        <w:rPr>
          <w:rFonts w:cs="Segoe UI"/>
          <w:color w:val="000000"/>
          <w:sz w:val="20"/>
          <w:szCs w:val="22"/>
          <w:lang w:eastAsia="en-GB"/>
        </w:rPr>
        <w:t>Give us understanding and grace</w:t>
      </w:r>
    </w:p>
    <w:p w:rsidR="00CE6507" w:rsidRDefault="00CE6507" w:rsidP="00CE6507">
      <w:pPr>
        <w:rPr>
          <w:rFonts w:cs="Segoe UI"/>
          <w:color w:val="000000"/>
          <w:sz w:val="20"/>
          <w:szCs w:val="22"/>
          <w:lang w:eastAsia="en-GB"/>
        </w:rPr>
      </w:pPr>
      <w:proofErr w:type="gramStart"/>
      <w:r w:rsidRPr="00CE6507">
        <w:rPr>
          <w:rFonts w:cs="Segoe UI"/>
          <w:color w:val="000000"/>
          <w:sz w:val="20"/>
          <w:szCs w:val="22"/>
          <w:lang w:eastAsia="en-GB"/>
        </w:rPr>
        <w:t>to</w:t>
      </w:r>
      <w:proofErr w:type="gramEnd"/>
      <w:r w:rsidRPr="00CE6507">
        <w:rPr>
          <w:rFonts w:cs="Segoe UI"/>
          <w:color w:val="000000"/>
          <w:sz w:val="20"/>
          <w:szCs w:val="22"/>
          <w:lang w:eastAsia="en-GB"/>
        </w:rPr>
        <w:t xml:space="preserve"> listen to those with whom we disagree;</w:t>
      </w:r>
    </w:p>
    <w:p w:rsidR="00CE6507" w:rsidRDefault="00CE6507" w:rsidP="00CE6507">
      <w:pPr>
        <w:rPr>
          <w:rFonts w:cs="Segoe UI"/>
          <w:color w:val="000000"/>
          <w:sz w:val="20"/>
          <w:szCs w:val="22"/>
          <w:lang w:eastAsia="en-GB"/>
        </w:rPr>
      </w:pPr>
      <w:proofErr w:type="gramStart"/>
      <w:r w:rsidRPr="00CE6507">
        <w:rPr>
          <w:rFonts w:cs="Segoe UI"/>
          <w:color w:val="000000"/>
          <w:sz w:val="20"/>
          <w:szCs w:val="22"/>
          <w:lang w:eastAsia="en-GB"/>
        </w:rPr>
        <w:t>bring</w:t>
      </w:r>
      <w:proofErr w:type="gramEnd"/>
      <w:r w:rsidRPr="00CE6507">
        <w:rPr>
          <w:rFonts w:cs="Segoe UI"/>
          <w:color w:val="000000"/>
          <w:sz w:val="20"/>
          <w:szCs w:val="22"/>
          <w:lang w:eastAsia="en-GB"/>
        </w:rPr>
        <w:t xml:space="preserve"> </w:t>
      </w:r>
      <w:r>
        <w:rPr>
          <w:rFonts w:cs="Segoe UI"/>
          <w:color w:val="000000"/>
          <w:sz w:val="20"/>
          <w:szCs w:val="22"/>
          <w:lang w:eastAsia="en-GB"/>
        </w:rPr>
        <w:t>comfort and support where there</w:t>
      </w:r>
    </w:p>
    <w:p w:rsidR="00CE6507" w:rsidRDefault="00CE6507" w:rsidP="00CE6507">
      <w:pPr>
        <w:rPr>
          <w:rFonts w:cs="Segoe UI"/>
          <w:color w:val="000000"/>
          <w:sz w:val="20"/>
          <w:szCs w:val="22"/>
          <w:lang w:eastAsia="en-GB"/>
        </w:rPr>
      </w:pPr>
      <w:proofErr w:type="gramStart"/>
      <w:r w:rsidRPr="00CE6507">
        <w:rPr>
          <w:rFonts w:cs="Segoe UI"/>
          <w:color w:val="000000"/>
          <w:sz w:val="20"/>
          <w:szCs w:val="22"/>
          <w:lang w:eastAsia="en-GB"/>
        </w:rPr>
        <w:t>is</w:t>
      </w:r>
      <w:proofErr w:type="gramEnd"/>
      <w:r w:rsidRPr="00CE6507">
        <w:rPr>
          <w:rFonts w:cs="Segoe UI"/>
          <w:color w:val="000000"/>
          <w:sz w:val="20"/>
          <w:szCs w:val="22"/>
          <w:lang w:eastAsia="en-GB"/>
        </w:rPr>
        <w:t xml:space="preserve"> d</w:t>
      </w:r>
      <w:r>
        <w:rPr>
          <w:rFonts w:cs="Segoe UI"/>
          <w:color w:val="000000"/>
          <w:sz w:val="20"/>
          <w:szCs w:val="22"/>
          <w:lang w:eastAsia="en-GB"/>
        </w:rPr>
        <w:t>istress, disease and suffering;</w:t>
      </w:r>
    </w:p>
    <w:p w:rsidR="00CE6507" w:rsidRDefault="00CE6507" w:rsidP="00CE6507">
      <w:pPr>
        <w:rPr>
          <w:rFonts w:cs="Segoe UI"/>
          <w:color w:val="000000"/>
          <w:sz w:val="20"/>
          <w:szCs w:val="22"/>
          <w:lang w:eastAsia="en-GB"/>
        </w:rPr>
      </w:pPr>
      <w:proofErr w:type="gramStart"/>
      <w:r w:rsidRPr="00CE6507">
        <w:rPr>
          <w:rFonts w:cs="Segoe UI"/>
          <w:color w:val="000000"/>
          <w:sz w:val="20"/>
          <w:szCs w:val="22"/>
          <w:lang w:eastAsia="en-GB"/>
        </w:rPr>
        <w:t>and</w:t>
      </w:r>
      <w:proofErr w:type="gramEnd"/>
      <w:r w:rsidRPr="00CE6507">
        <w:rPr>
          <w:rFonts w:cs="Segoe UI"/>
          <w:color w:val="000000"/>
          <w:sz w:val="20"/>
          <w:szCs w:val="22"/>
          <w:lang w:eastAsia="en-GB"/>
        </w:rPr>
        <w:t xml:space="preserve"> enable us t</w:t>
      </w:r>
      <w:r>
        <w:rPr>
          <w:rFonts w:cs="Segoe UI"/>
          <w:color w:val="000000"/>
          <w:sz w:val="20"/>
          <w:szCs w:val="22"/>
          <w:lang w:eastAsia="en-GB"/>
        </w:rPr>
        <w:t>o play our part in your mission</w:t>
      </w:r>
    </w:p>
    <w:p w:rsidR="00CE6507" w:rsidRPr="00CE6507" w:rsidRDefault="00CE6507" w:rsidP="00CE6507">
      <w:pPr>
        <w:rPr>
          <w:rFonts w:cs="Segoe UI"/>
          <w:color w:val="000000"/>
          <w:sz w:val="20"/>
          <w:szCs w:val="22"/>
          <w:lang w:eastAsia="en-GB"/>
        </w:rPr>
      </w:pPr>
      <w:proofErr w:type="gramStart"/>
      <w:r w:rsidRPr="00CE6507">
        <w:rPr>
          <w:rFonts w:cs="Segoe UI"/>
          <w:color w:val="000000"/>
          <w:sz w:val="20"/>
          <w:szCs w:val="22"/>
          <w:lang w:eastAsia="en-GB"/>
        </w:rPr>
        <w:t>by</w:t>
      </w:r>
      <w:proofErr w:type="gramEnd"/>
      <w:r w:rsidRPr="00CE6507">
        <w:rPr>
          <w:rFonts w:cs="Segoe UI"/>
          <w:color w:val="000000"/>
          <w:sz w:val="20"/>
          <w:szCs w:val="22"/>
          <w:lang w:eastAsia="en-GB"/>
        </w:rPr>
        <w:t xml:space="preserve"> the power of your Holy Spirit. </w:t>
      </w:r>
      <w:r w:rsidRPr="00CE6507">
        <w:rPr>
          <w:rFonts w:cs="Segoe UI"/>
          <w:b/>
          <w:color w:val="000000"/>
          <w:sz w:val="20"/>
          <w:szCs w:val="22"/>
          <w:lang w:eastAsia="en-GB"/>
        </w:rPr>
        <w:t>Amen</w:t>
      </w:r>
    </w:p>
    <w:p w:rsidR="008C7268" w:rsidRPr="001D2341" w:rsidRDefault="008C7268" w:rsidP="00CE6507">
      <w:pPr>
        <w:rPr>
          <w:rFonts w:ascii="Arial Rounded MT Bold" w:eastAsiaTheme="majorEastAsia" w:hAnsi="Arial Rounded MT Bold" w:cstheme="majorBidi"/>
          <w:bCs/>
          <w:color w:val="6C2565"/>
          <w:w w:val="90"/>
          <w:szCs w:val="28"/>
        </w:rPr>
      </w:pPr>
    </w:p>
    <w:p w:rsidR="00DD524F" w:rsidRDefault="00DD524F" w:rsidP="00495E66">
      <w:pPr>
        <w:rPr>
          <w:sz w:val="18"/>
          <w:szCs w:val="22"/>
        </w:rPr>
      </w:pPr>
    </w:p>
    <w:p w:rsidR="00DD524F" w:rsidRDefault="00DD524F" w:rsidP="00495E66">
      <w:pPr>
        <w:rPr>
          <w:sz w:val="18"/>
          <w:szCs w:val="22"/>
        </w:rPr>
      </w:pPr>
    </w:p>
    <w:p w:rsidR="00E34978" w:rsidRDefault="00E34978" w:rsidP="00495E66">
      <w:pPr>
        <w:rPr>
          <w:sz w:val="18"/>
          <w:szCs w:val="22"/>
        </w:rPr>
      </w:pPr>
    </w:p>
    <w:p w:rsidR="008C7268" w:rsidRPr="008C7268" w:rsidRDefault="001D2341" w:rsidP="00495E66">
      <w:pPr>
        <w:rPr>
          <w:sz w:val="18"/>
          <w:szCs w:val="22"/>
        </w:rPr>
      </w:pPr>
      <w:r w:rsidRPr="00495E66">
        <w:rPr>
          <w:noProof/>
          <w:color w:val="6C2565"/>
          <w:lang w:eastAsia="en-GB"/>
        </w:rPr>
        <w:drawing>
          <wp:anchor distT="0" distB="0" distL="114300" distR="114300" simplePos="0" relativeHeight="251662336" behindDoc="1" locked="0" layoutInCell="1" allowOverlap="1" wp14:anchorId="0AEB49E0" wp14:editId="7F7DC4D4">
            <wp:simplePos x="0" y="0"/>
            <wp:positionH relativeFrom="margin">
              <wp:posOffset>1183640</wp:posOffset>
            </wp:positionH>
            <wp:positionV relativeFrom="margin">
              <wp:posOffset>9309735</wp:posOffset>
            </wp:positionV>
            <wp:extent cx="4299585" cy="619760"/>
            <wp:effectExtent l="0" t="0" r="5715" b="8890"/>
            <wp:wrapThrough wrapText="bothSides">
              <wp:wrapPolygon edited="0">
                <wp:start x="0" y="0"/>
                <wp:lineTo x="0" y="21246"/>
                <wp:lineTo x="21533" y="212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9585" cy="619760"/>
                    </a:xfrm>
                    <a:prstGeom prst="rect">
                      <a:avLst/>
                    </a:prstGeom>
                  </pic:spPr>
                </pic:pic>
              </a:graphicData>
            </a:graphic>
            <wp14:sizeRelH relativeFrom="page">
              <wp14:pctWidth>0</wp14:pctWidth>
            </wp14:sizeRelH>
            <wp14:sizeRelV relativeFrom="page">
              <wp14:pctHeight>0</wp14:pctHeight>
            </wp14:sizeRelV>
          </wp:anchor>
        </w:drawing>
      </w:r>
      <w:r w:rsidR="00DD524F">
        <w:rPr>
          <w:sz w:val="18"/>
          <w:szCs w:val="22"/>
        </w:rPr>
        <w:t xml:space="preserve">The Anglican Cycle of prayer can be accessed at </w:t>
      </w:r>
      <w:hyperlink r:id="rId13" w:history="1">
        <w:r w:rsidR="00DD524F" w:rsidRPr="008579A0">
          <w:rPr>
            <w:rStyle w:val="Hyperlink"/>
            <w:sz w:val="18"/>
            <w:szCs w:val="22"/>
          </w:rPr>
          <w:t>http://www.anglicancommunion.org/resources/cycle-of-prayer.aspx</w:t>
        </w:r>
      </w:hyperlink>
      <w:r w:rsidR="00DD524F">
        <w:rPr>
          <w:sz w:val="18"/>
          <w:szCs w:val="22"/>
        </w:rPr>
        <w:t xml:space="preserve"> </w:t>
      </w:r>
    </w:p>
    <w:sectPr w:rsidR="008C7268" w:rsidRPr="008C7268"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F9" w:rsidRDefault="001006F9" w:rsidP="00456C52">
      <w:r>
        <w:separator/>
      </w:r>
    </w:p>
    <w:p w:rsidR="001006F9" w:rsidRDefault="001006F9"/>
  </w:endnote>
  <w:endnote w:type="continuationSeparator" w:id="0">
    <w:p w:rsidR="001006F9" w:rsidRDefault="001006F9" w:rsidP="00456C52">
      <w:r>
        <w:continuationSeparator/>
      </w:r>
    </w:p>
    <w:p w:rsidR="001006F9" w:rsidRDefault="00100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F9" w:rsidRDefault="001006F9" w:rsidP="00456C52">
      <w:r>
        <w:separator/>
      </w:r>
    </w:p>
    <w:p w:rsidR="001006F9" w:rsidRDefault="001006F9"/>
  </w:footnote>
  <w:footnote w:type="continuationSeparator" w:id="0">
    <w:p w:rsidR="001006F9" w:rsidRDefault="001006F9" w:rsidP="00456C52">
      <w:r>
        <w:continuationSeparator/>
      </w:r>
    </w:p>
    <w:p w:rsidR="001006F9" w:rsidRDefault="00100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E265F2">
    <w:pPr>
      <w:pStyle w:val="Header"/>
      <w:jc w:val="center"/>
      <w:rPr>
        <w:rFonts w:ascii="Segoe UI" w:hAnsi="Segoe UI" w:cs="Segoe UI"/>
        <w:sz w:val="22"/>
      </w:rPr>
    </w:pPr>
    <w:r w:rsidRPr="00DD524F">
      <w:rPr>
        <w:rFonts w:ascii="Segoe UI" w:hAnsi="Segoe UI" w:cs="Segoe UI"/>
        <w:sz w:val="22"/>
      </w:rPr>
      <w:t xml:space="preserve">Week Beginning </w:t>
    </w:r>
    <w:r w:rsidR="002F78DC">
      <w:rPr>
        <w:rFonts w:ascii="Segoe UI" w:hAnsi="Segoe UI" w:cs="Segoe UI"/>
        <w:sz w:val="22"/>
      </w:rPr>
      <w:t>23</w:t>
    </w:r>
    <w:r w:rsidR="00DD524F" w:rsidRPr="00DD524F">
      <w:rPr>
        <w:rFonts w:ascii="Segoe UI" w:hAnsi="Segoe UI" w:cs="Segoe UI"/>
        <w:sz w:val="22"/>
      </w:rPr>
      <w:t>/09/2018</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B37E34"/>
    <w:multiLevelType w:val="hybridMultilevel"/>
    <w:tmpl w:val="FAB0EBA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2"/>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0"/>
  </w:num>
  <w:num w:numId="22">
    <w:abstractNumId w:val="14"/>
  </w:num>
  <w:num w:numId="23">
    <w:abstractNumId w:val="27"/>
  </w:num>
  <w:num w:numId="24">
    <w:abstractNumId w:val="26"/>
  </w:num>
  <w:num w:numId="25">
    <w:abstractNumId w:val="23"/>
  </w:num>
  <w:num w:numId="26">
    <w:abstractNumId w:val="19"/>
  </w:num>
  <w:num w:numId="27">
    <w:abstractNumId w:val="31"/>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3EF8"/>
    <w:rsid w:val="0000484C"/>
    <w:rsid w:val="00013BC5"/>
    <w:rsid w:val="00024120"/>
    <w:rsid w:val="00036D96"/>
    <w:rsid w:val="00046E8D"/>
    <w:rsid w:val="000913C8"/>
    <w:rsid w:val="000B44DB"/>
    <w:rsid w:val="000D5088"/>
    <w:rsid w:val="000E2476"/>
    <w:rsid w:val="001006F9"/>
    <w:rsid w:val="001057C8"/>
    <w:rsid w:val="001250FD"/>
    <w:rsid w:val="001605AF"/>
    <w:rsid w:val="001A38C7"/>
    <w:rsid w:val="001C797C"/>
    <w:rsid w:val="001D2341"/>
    <w:rsid w:val="001E2FF8"/>
    <w:rsid w:val="002051C2"/>
    <w:rsid w:val="00233311"/>
    <w:rsid w:val="002B2139"/>
    <w:rsid w:val="002E18DE"/>
    <w:rsid w:val="002F78DC"/>
    <w:rsid w:val="00303678"/>
    <w:rsid w:val="00306E92"/>
    <w:rsid w:val="0032480A"/>
    <w:rsid w:val="0032590E"/>
    <w:rsid w:val="003404FA"/>
    <w:rsid w:val="003444D2"/>
    <w:rsid w:val="00366E42"/>
    <w:rsid w:val="003933BC"/>
    <w:rsid w:val="003A0C95"/>
    <w:rsid w:val="003A2F4D"/>
    <w:rsid w:val="003D5B0D"/>
    <w:rsid w:val="003F47B7"/>
    <w:rsid w:val="00433AF8"/>
    <w:rsid w:val="004472C0"/>
    <w:rsid w:val="00456C52"/>
    <w:rsid w:val="00464BCE"/>
    <w:rsid w:val="00466CE8"/>
    <w:rsid w:val="00472B72"/>
    <w:rsid w:val="00481EB2"/>
    <w:rsid w:val="00486507"/>
    <w:rsid w:val="00495E66"/>
    <w:rsid w:val="004C008A"/>
    <w:rsid w:val="004D5F31"/>
    <w:rsid w:val="004D6A8F"/>
    <w:rsid w:val="00503E0A"/>
    <w:rsid w:val="00506560"/>
    <w:rsid w:val="00515971"/>
    <w:rsid w:val="005347C4"/>
    <w:rsid w:val="0056346F"/>
    <w:rsid w:val="0059136E"/>
    <w:rsid w:val="005C3DE0"/>
    <w:rsid w:val="005D1629"/>
    <w:rsid w:val="006023DA"/>
    <w:rsid w:val="006226B8"/>
    <w:rsid w:val="00622771"/>
    <w:rsid w:val="00635BCF"/>
    <w:rsid w:val="00641F28"/>
    <w:rsid w:val="006616A1"/>
    <w:rsid w:val="00662BDD"/>
    <w:rsid w:val="00674395"/>
    <w:rsid w:val="006A4033"/>
    <w:rsid w:val="006F0815"/>
    <w:rsid w:val="007047AD"/>
    <w:rsid w:val="00720634"/>
    <w:rsid w:val="00747588"/>
    <w:rsid w:val="007525BA"/>
    <w:rsid w:val="00756629"/>
    <w:rsid w:val="007757AC"/>
    <w:rsid w:val="007C571A"/>
    <w:rsid w:val="007D3A4E"/>
    <w:rsid w:val="007E6673"/>
    <w:rsid w:val="0080207C"/>
    <w:rsid w:val="008138B2"/>
    <w:rsid w:val="008366FD"/>
    <w:rsid w:val="00851FE9"/>
    <w:rsid w:val="008776C2"/>
    <w:rsid w:val="0089598F"/>
    <w:rsid w:val="008A77E8"/>
    <w:rsid w:val="008B05E4"/>
    <w:rsid w:val="008B36BC"/>
    <w:rsid w:val="008B4438"/>
    <w:rsid w:val="008B518C"/>
    <w:rsid w:val="008B6B2A"/>
    <w:rsid w:val="008C7268"/>
    <w:rsid w:val="008F1FC8"/>
    <w:rsid w:val="009558F4"/>
    <w:rsid w:val="00963BEA"/>
    <w:rsid w:val="00984443"/>
    <w:rsid w:val="00A00C80"/>
    <w:rsid w:val="00A04C7E"/>
    <w:rsid w:val="00A2588F"/>
    <w:rsid w:val="00A51FEC"/>
    <w:rsid w:val="00A85461"/>
    <w:rsid w:val="00AD2AD4"/>
    <w:rsid w:val="00AE696F"/>
    <w:rsid w:val="00B0029C"/>
    <w:rsid w:val="00B13C3B"/>
    <w:rsid w:val="00B25A8F"/>
    <w:rsid w:val="00B53A9E"/>
    <w:rsid w:val="00B841E8"/>
    <w:rsid w:val="00BE653B"/>
    <w:rsid w:val="00C0597A"/>
    <w:rsid w:val="00C20EE2"/>
    <w:rsid w:val="00C33777"/>
    <w:rsid w:val="00C35C67"/>
    <w:rsid w:val="00C970FE"/>
    <w:rsid w:val="00CD1FCD"/>
    <w:rsid w:val="00CD6743"/>
    <w:rsid w:val="00CE06D3"/>
    <w:rsid w:val="00CE0DFD"/>
    <w:rsid w:val="00CE6507"/>
    <w:rsid w:val="00CF238F"/>
    <w:rsid w:val="00CF24F5"/>
    <w:rsid w:val="00D10E1B"/>
    <w:rsid w:val="00D33102"/>
    <w:rsid w:val="00D50655"/>
    <w:rsid w:val="00D81D0F"/>
    <w:rsid w:val="00D92546"/>
    <w:rsid w:val="00DC1909"/>
    <w:rsid w:val="00DD524F"/>
    <w:rsid w:val="00DF29C0"/>
    <w:rsid w:val="00E07195"/>
    <w:rsid w:val="00E11D55"/>
    <w:rsid w:val="00E221C1"/>
    <w:rsid w:val="00E265F2"/>
    <w:rsid w:val="00E34978"/>
    <w:rsid w:val="00E462EF"/>
    <w:rsid w:val="00E5644B"/>
    <w:rsid w:val="00E7716A"/>
    <w:rsid w:val="00E95854"/>
    <w:rsid w:val="00EB7D65"/>
    <w:rsid w:val="00ED3235"/>
    <w:rsid w:val="00EF465C"/>
    <w:rsid w:val="00F22DA0"/>
    <w:rsid w:val="00F352CB"/>
    <w:rsid w:val="00F41393"/>
    <w:rsid w:val="00F41F7B"/>
    <w:rsid w:val="00F44F36"/>
    <w:rsid w:val="00F77D3D"/>
    <w:rsid w:val="00F835CD"/>
    <w:rsid w:val="00FA6ED0"/>
    <w:rsid w:val="00FD4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2904">
      <w:bodyDiv w:val="1"/>
      <w:marLeft w:val="0"/>
      <w:marRight w:val="0"/>
      <w:marTop w:val="0"/>
      <w:marBottom w:val="0"/>
      <w:divBdr>
        <w:top w:val="none" w:sz="0" w:space="0" w:color="auto"/>
        <w:left w:val="none" w:sz="0" w:space="0" w:color="auto"/>
        <w:bottom w:val="none" w:sz="0" w:space="0" w:color="auto"/>
        <w:right w:val="none" w:sz="0" w:space="0" w:color="auto"/>
      </w:divBdr>
    </w:div>
    <w:div w:id="88476952">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438723621">
      <w:bodyDiv w:val="1"/>
      <w:marLeft w:val="0"/>
      <w:marRight w:val="0"/>
      <w:marTop w:val="0"/>
      <w:marBottom w:val="0"/>
      <w:divBdr>
        <w:top w:val="none" w:sz="0" w:space="0" w:color="auto"/>
        <w:left w:val="none" w:sz="0" w:space="0" w:color="auto"/>
        <w:bottom w:val="none" w:sz="0" w:space="0" w:color="auto"/>
        <w:right w:val="none" w:sz="0" w:space="0" w:color="auto"/>
      </w:divBdr>
    </w:div>
    <w:div w:id="679745744">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986083885">
      <w:bodyDiv w:val="1"/>
      <w:marLeft w:val="0"/>
      <w:marRight w:val="0"/>
      <w:marTop w:val="0"/>
      <w:marBottom w:val="0"/>
      <w:divBdr>
        <w:top w:val="none" w:sz="0" w:space="0" w:color="auto"/>
        <w:left w:val="none" w:sz="0" w:space="0" w:color="auto"/>
        <w:bottom w:val="none" w:sz="0" w:space="0" w:color="auto"/>
        <w:right w:val="none" w:sz="0" w:space="0" w:color="auto"/>
      </w:divBdr>
    </w:div>
    <w:div w:id="1130439610">
      <w:bodyDiv w:val="1"/>
      <w:marLeft w:val="0"/>
      <w:marRight w:val="0"/>
      <w:marTop w:val="0"/>
      <w:marBottom w:val="0"/>
      <w:divBdr>
        <w:top w:val="none" w:sz="0" w:space="0" w:color="auto"/>
        <w:left w:val="none" w:sz="0" w:space="0" w:color="auto"/>
        <w:bottom w:val="none" w:sz="0" w:space="0" w:color="auto"/>
        <w:right w:val="none" w:sz="0" w:space="0" w:color="auto"/>
      </w:divBdr>
    </w:div>
    <w:div w:id="1148669764">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85129180">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933588464">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glicancommunion.org/resources/cycle-of-prayer.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3DA7-6E2A-4317-809F-34368F7A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3</cp:revision>
  <cp:lastPrinted>2018-05-31T14:47:00Z</cp:lastPrinted>
  <dcterms:created xsi:type="dcterms:W3CDTF">2018-08-20T13:52:00Z</dcterms:created>
  <dcterms:modified xsi:type="dcterms:W3CDTF">2018-08-20T13:52:00Z</dcterms:modified>
</cp:coreProperties>
</file>