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3D1E" w:rsidRDefault="007D3D1E" w:rsidP="007D3D1E">
      <w:pPr>
        <w:pStyle w:val="Title"/>
      </w:pPr>
      <w:r>
        <w:t>Diocese of Lichfield - Style Guide</w:t>
      </w:r>
    </w:p>
    <w:p w:rsidR="007D3D1E" w:rsidRDefault="007D3D1E" w:rsidP="007D3D1E">
      <w:r>
        <w:t xml:space="preserve">This document is designed to help us produce documents that immediately </w:t>
      </w:r>
      <w:r>
        <w:rPr>
          <w:i/>
        </w:rPr>
        <w:t xml:space="preserve">look </w:t>
      </w:r>
      <w:r>
        <w:t>like they come from the same diocese. Though subtle, simple things like consistently choosing the same fonts and palette of colours help present unity, clarity and professionalism.</w:t>
      </w:r>
    </w:p>
    <w:sdt>
      <w:sdtPr>
        <w:rPr>
          <w:rFonts w:ascii="Segoe UI" w:eastAsiaTheme="minorHAnsi" w:hAnsi="Segoe UI" w:cstheme="minorBidi"/>
          <w:bCs w:val="0"/>
          <w:color w:val="auto"/>
          <w:w w:val="100"/>
          <w:sz w:val="20"/>
          <w:szCs w:val="22"/>
          <w:lang w:val="en-GB" w:eastAsia="en-US"/>
        </w:rPr>
        <w:id w:val="562845729"/>
        <w:docPartObj>
          <w:docPartGallery w:val="Table of Contents"/>
          <w:docPartUnique/>
        </w:docPartObj>
      </w:sdtPr>
      <w:sdtEndPr>
        <w:rPr>
          <w:rFonts w:eastAsia="Calibri" w:cs="Times New Roman"/>
          <w:b/>
          <w:noProof/>
          <w:sz w:val="22"/>
        </w:rPr>
      </w:sdtEndPr>
      <w:sdtContent>
        <w:p w:rsidR="007D3D1E" w:rsidRDefault="007D3D1E" w:rsidP="007D3D1E">
          <w:pPr>
            <w:pStyle w:val="TOCHeading"/>
          </w:pPr>
          <w:r>
            <w:t>Contents</w:t>
          </w:r>
        </w:p>
        <w:p w:rsidR="007D3D1E" w:rsidRDefault="007D3D1E" w:rsidP="007D3D1E">
          <w:pPr>
            <w:pStyle w:val="TOC1"/>
            <w:tabs>
              <w:tab w:val="right" w:pos="9017"/>
            </w:tabs>
            <w:rPr>
              <w:rFonts w:asciiTheme="minorHAnsi" w:eastAsiaTheme="minorEastAsia" w:hAnsiTheme="minorHAnsi"/>
              <w:b w:val="0"/>
              <w:noProof/>
              <w:color w:val="auto"/>
              <w:lang w:eastAsia="en-GB"/>
            </w:rPr>
          </w:pPr>
          <w:r>
            <w:rPr>
              <w:color w:val="003779" w:themeColor="accent2"/>
            </w:rPr>
            <w:fldChar w:fldCharType="begin"/>
          </w:r>
          <w:r>
            <w:instrText xml:space="preserve"> TOC \o "1-3" \h \z \u </w:instrText>
          </w:r>
          <w:r>
            <w:rPr>
              <w:color w:val="003779" w:themeColor="accent2"/>
            </w:rPr>
            <w:fldChar w:fldCharType="separate"/>
          </w:r>
          <w:hyperlink w:anchor="_Toc400531476" w:history="1">
            <w:r w:rsidRPr="002A2282">
              <w:rPr>
                <w:rStyle w:val="Hyperlink"/>
                <w:noProof/>
              </w:rPr>
              <w:t>House Style Guide for Diocese of Lichfield</w:t>
            </w:r>
            <w:r>
              <w:rPr>
                <w:noProof/>
                <w:webHidden/>
              </w:rPr>
              <w:tab/>
            </w:r>
            <w:r>
              <w:rPr>
                <w:noProof/>
                <w:webHidden/>
              </w:rPr>
              <w:fldChar w:fldCharType="begin"/>
            </w:r>
            <w:r>
              <w:rPr>
                <w:noProof/>
                <w:webHidden/>
              </w:rPr>
              <w:instrText xml:space="preserve"> PAGEREF _Toc400531476 \h </w:instrText>
            </w:r>
            <w:r>
              <w:rPr>
                <w:noProof/>
                <w:webHidden/>
              </w:rPr>
            </w:r>
            <w:r>
              <w:rPr>
                <w:noProof/>
                <w:webHidden/>
              </w:rPr>
              <w:fldChar w:fldCharType="separate"/>
            </w:r>
            <w:r>
              <w:rPr>
                <w:noProof/>
                <w:webHidden/>
              </w:rPr>
              <w:t>2</w:t>
            </w:r>
            <w:r>
              <w:rPr>
                <w:noProof/>
                <w:webHidden/>
              </w:rPr>
              <w:fldChar w:fldCharType="end"/>
            </w:r>
          </w:hyperlink>
        </w:p>
        <w:p w:rsidR="007D3D1E" w:rsidRDefault="002E4162" w:rsidP="007D3D1E">
          <w:pPr>
            <w:pStyle w:val="TOC1"/>
            <w:tabs>
              <w:tab w:val="right" w:pos="9017"/>
            </w:tabs>
            <w:rPr>
              <w:rFonts w:asciiTheme="minorHAnsi" w:eastAsiaTheme="minorEastAsia" w:hAnsiTheme="minorHAnsi"/>
              <w:b w:val="0"/>
              <w:noProof/>
              <w:color w:val="auto"/>
              <w:lang w:eastAsia="en-GB"/>
            </w:rPr>
          </w:pPr>
          <w:hyperlink w:anchor="_Toc400531477" w:history="1">
            <w:r w:rsidR="007D3D1E" w:rsidRPr="002A2282">
              <w:rPr>
                <w:rStyle w:val="Hyperlink"/>
                <w:noProof/>
              </w:rPr>
              <w:t>Preparing Documents</w:t>
            </w:r>
            <w:r w:rsidR="007D3D1E">
              <w:rPr>
                <w:noProof/>
                <w:webHidden/>
              </w:rPr>
              <w:tab/>
            </w:r>
            <w:r w:rsidR="007D3D1E">
              <w:rPr>
                <w:noProof/>
                <w:webHidden/>
              </w:rPr>
              <w:fldChar w:fldCharType="begin"/>
            </w:r>
            <w:r w:rsidR="007D3D1E">
              <w:rPr>
                <w:noProof/>
                <w:webHidden/>
              </w:rPr>
              <w:instrText xml:space="preserve"> PAGEREF _Toc400531477 \h </w:instrText>
            </w:r>
            <w:r w:rsidR="007D3D1E">
              <w:rPr>
                <w:noProof/>
                <w:webHidden/>
              </w:rPr>
            </w:r>
            <w:r w:rsidR="007D3D1E">
              <w:rPr>
                <w:noProof/>
                <w:webHidden/>
              </w:rPr>
              <w:fldChar w:fldCharType="separate"/>
            </w:r>
            <w:r w:rsidR="007D3D1E">
              <w:rPr>
                <w:noProof/>
                <w:webHidden/>
              </w:rPr>
              <w:t>2</w:t>
            </w:r>
            <w:r w:rsidR="007D3D1E">
              <w:rPr>
                <w:noProof/>
                <w:webHidden/>
              </w:rPr>
              <w:fldChar w:fldCharType="end"/>
            </w:r>
          </w:hyperlink>
        </w:p>
        <w:p w:rsidR="007D3D1E" w:rsidRDefault="002E4162" w:rsidP="007D3D1E">
          <w:pPr>
            <w:pStyle w:val="TOC2"/>
            <w:tabs>
              <w:tab w:val="right" w:pos="9017"/>
            </w:tabs>
            <w:rPr>
              <w:rFonts w:asciiTheme="minorHAnsi" w:eastAsiaTheme="minorEastAsia" w:hAnsiTheme="minorHAnsi"/>
              <w:noProof/>
              <w:lang w:eastAsia="en-GB"/>
            </w:rPr>
          </w:pPr>
          <w:hyperlink w:anchor="_Toc400531478" w:history="1">
            <w:r w:rsidR="007D3D1E" w:rsidRPr="002A2282">
              <w:rPr>
                <w:rStyle w:val="Hyperlink"/>
                <w:noProof/>
              </w:rPr>
              <w:t>Email signatures</w:t>
            </w:r>
            <w:r w:rsidR="007D3D1E">
              <w:rPr>
                <w:noProof/>
                <w:webHidden/>
              </w:rPr>
              <w:tab/>
            </w:r>
            <w:r w:rsidR="007D3D1E">
              <w:rPr>
                <w:noProof/>
                <w:webHidden/>
              </w:rPr>
              <w:fldChar w:fldCharType="begin"/>
            </w:r>
            <w:r w:rsidR="007D3D1E">
              <w:rPr>
                <w:noProof/>
                <w:webHidden/>
              </w:rPr>
              <w:instrText xml:space="preserve"> PAGEREF _Toc400531478 \h </w:instrText>
            </w:r>
            <w:r w:rsidR="007D3D1E">
              <w:rPr>
                <w:noProof/>
                <w:webHidden/>
              </w:rPr>
            </w:r>
            <w:r w:rsidR="007D3D1E">
              <w:rPr>
                <w:noProof/>
                <w:webHidden/>
              </w:rPr>
              <w:fldChar w:fldCharType="separate"/>
            </w:r>
            <w:r w:rsidR="007D3D1E">
              <w:rPr>
                <w:noProof/>
                <w:webHidden/>
              </w:rPr>
              <w:t>2</w:t>
            </w:r>
            <w:r w:rsidR="007D3D1E">
              <w:rPr>
                <w:noProof/>
                <w:webHidden/>
              </w:rPr>
              <w:fldChar w:fldCharType="end"/>
            </w:r>
          </w:hyperlink>
        </w:p>
        <w:p w:rsidR="007D3D1E" w:rsidRDefault="002E4162" w:rsidP="007D3D1E">
          <w:pPr>
            <w:pStyle w:val="TOC1"/>
            <w:tabs>
              <w:tab w:val="right" w:pos="9017"/>
            </w:tabs>
            <w:rPr>
              <w:rFonts w:asciiTheme="minorHAnsi" w:eastAsiaTheme="minorEastAsia" w:hAnsiTheme="minorHAnsi"/>
              <w:b w:val="0"/>
              <w:noProof/>
              <w:color w:val="auto"/>
              <w:lang w:eastAsia="en-GB"/>
            </w:rPr>
          </w:pPr>
          <w:hyperlink w:anchor="_Toc400531479" w:history="1">
            <w:r w:rsidR="007D3D1E" w:rsidRPr="002A2282">
              <w:rPr>
                <w:rStyle w:val="Hyperlink"/>
                <w:noProof/>
              </w:rPr>
              <w:t>Logos and colours</w:t>
            </w:r>
            <w:r w:rsidR="007D3D1E">
              <w:rPr>
                <w:noProof/>
                <w:webHidden/>
              </w:rPr>
              <w:tab/>
            </w:r>
            <w:r w:rsidR="007D3D1E">
              <w:rPr>
                <w:noProof/>
                <w:webHidden/>
              </w:rPr>
              <w:fldChar w:fldCharType="begin"/>
            </w:r>
            <w:r w:rsidR="007D3D1E">
              <w:rPr>
                <w:noProof/>
                <w:webHidden/>
              </w:rPr>
              <w:instrText xml:space="preserve"> PAGEREF _Toc400531479 \h </w:instrText>
            </w:r>
            <w:r w:rsidR="007D3D1E">
              <w:rPr>
                <w:noProof/>
                <w:webHidden/>
              </w:rPr>
            </w:r>
            <w:r w:rsidR="007D3D1E">
              <w:rPr>
                <w:noProof/>
                <w:webHidden/>
              </w:rPr>
              <w:fldChar w:fldCharType="separate"/>
            </w:r>
            <w:r w:rsidR="007D3D1E">
              <w:rPr>
                <w:noProof/>
                <w:webHidden/>
              </w:rPr>
              <w:t>3</w:t>
            </w:r>
            <w:r w:rsidR="007D3D1E">
              <w:rPr>
                <w:noProof/>
                <w:webHidden/>
              </w:rPr>
              <w:fldChar w:fldCharType="end"/>
            </w:r>
          </w:hyperlink>
        </w:p>
        <w:p w:rsidR="007D3D1E" w:rsidRDefault="002E4162" w:rsidP="007D3D1E">
          <w:pPr>
            <w:pStyle w:val="TOC1"/>
            <w:tabs>
              <w:tab w:val="right" w:pos="9017"/>
            </w:tabs>
            <w:rPr>
              <w:rFonts w:asciiTheme="minorHAnsi" w:eastAsiaTheme="minorEastAsia" w:hAnsiTheme="minorHAnsi"/>
              <w:b w:val="0"/>
              <w:noProof/>
              <w:color w:val="auto"/>
              <w:lang w:eastAsia="en-GB"/>
            </w:rPr>
          </w:pPr>
          <w:hyperlink w:anchor="_Toc400531480" w:history="1">
            <w:r w:rsidR="007D3D1E" w:rsidRPr="002A2282">
              <w:rPr>
                <w:rStyle w:val="Hyperlink"/>
                <w:noProof/>
              </w:rPr>
              <w:t>Fonts and text</w:t>
            </w:r>
            <w:r w:rsidR="007D3D1E">
              <w:rPr>
                <w:noProof/>
                <w:webHidden/>
              </w:rPr>
              <w:tab/>
            </w:r>
            <w:r w:rsidR="007D3D1E">
              <w:rPr>
                <w:noProof/>
                <w:webHidden/>
              </w:rPr>
              <w:fldChar w:fldCharType="begin"/>
            </w:r>
            <w:r w:rsidR="007D3D1E">
              <w:rPr>
                <w:noProof/>
                <w:webHidden/>
              </w:rPr>
              <w:instrText xml:space="preserve"> PAGEREF _Toc400531480 \h </w:instrText>
            </w:r>
            <w:r w:rsidR="007D3D1E">
              <w:rPr>
                <w:noProof/>
                <w:webHidden/>
              </w:rPr>
            </w:r>
            <w:r w:rsidR="007D3D1E">
              <w:rPr>
                <w:noProof/>
                <w:webHidden/>
              </w:rPr>
              <w:fldChar w:fldCharType="separate"/>
            </w:r>
            <w:r w:rsidR="007D3D1E">
              <w:rPr>
                <w:noProof/>
                <w:webHidden/>
              </w:rPr>
              <w:t>4</w:t>
            </w:r>
            <w:r w:rsidR="007D3D1E">
              <w:rPr>
                <w:noProof/>
                <w:webHidden/>
              </w:rPr>
              <w:fldChar w:fldCharType="end"/>
            </w:r>
          </w:hyperlink>
        </w:p>
        <w:p w:rsidR="007D3D1E" w:rsidRDefault="002E4162" w:rsidP="007D3D1E">
          <w:pPr>
            <w:pStyle w:val="TOC1"/>
            <w:tabs>
              <w:tab w:val="right" w:pos="9017"/>
            </w:tabs>
            <w:rPr>
              <w:rFonts w:asciiTheme="minorHAnsi" w:eastAsiaTheme="minorEastAsia" w:hAnsiTheme="minorHAnsi"/>
              <w:b w:val="0"/>
              <w:noProof/>
              <w:color w:val="auto"/>
              <w:lang w:eastAsia="en-GB"/>
            </w:rPr>
          </w:pPr>
          <w:hyperlink w:anchor="_Toc400531481" w:history="1">
            <w:r w:rsidR="007D3D1E" w:rsidRPr="002A2282">
              <w:rPr>
                <w:rStyle w:val="Hyperlink"/>
                <w:noProof/>
              </w:rPr>
              <w:t>Web Pages</w:t>
            </w:r>
            <w:r w:rsidR="007D3D1E">
              <w:rPr>
                <w:noProof/>
                <w:webHidden/>
              </w:rPr>
              <w:tab/>
            </w:r>
            <w:r w:rsidR="007D3D1E">
              <w:rPr>
                <w:noProof/>
                <w:webHidden/>
              </w:rPr>
              <w:fldChar w:fldCharType="begin"/>
            </w:r>
            <w:r w:rsidR="007D3D1E">
              <w:rPr>
                <w:noProof/>
                <w:webHidden/>
              </w:rPr>
              <w:instrText xml:space="preserve"> PAGEREF _Toc400531481 \h </w:instrText>
            </w:r>
            <w:r w:rsidR="007D3D1E">
              <w:rPr>
                <w:noProof/>
                <w:webHidden/>
              </w:rPr>
            </w:r>
            <w:r w:rsidR="007D3D1E">
              <w:rPr>
                <w:noProof/>
                <w:webHidden/>
              </w:rPr>
              <w:fldChar w:fldCharType="separate"/>
            </w:r>
            <w:r w:rsidR="007D3D1E">
              <w:rPr>
                <w:noProof/>
                <w:webHidden/>
              </w:rPr>
              <w:t>4</w:t>
            </w:r>
            <w:r w:rsidR="007D3D1E">
              <w:rPr>
                <w:noProof/>
                <w:webHidden/>
              </w:rPr>
              <w:fldChar w:fldCharType="end"/>
            </w:r>
          </w:hyperlink>
        </w:p>
        <w:p w:rsidR="007D3D1E" w:rsidRDefault="002E4162" w:rsidP="007D3D1E">
          <w:pPr>
            <w:pStyle w:val="TOC1"/>
            <w:tabs>
              <w:tab w:val="right" w:pos="9017"/>
            </w:tabs>
            <w:rPr>
              <w:rFonts w:asciiTheme="minorHAnsi" w:eastAsiaTheme="minorEastAsia" w:hAnsiTheme="minorHAnsi"/>
              <w:b w:val="0"/>
              <w:noProof/>
              <w:color w:val="auto"/>
              <w:lang w:eastAsia="en-GB"/>
            </w:rPr>
          </w:pPr>
          <w:hyperlink w:anchor="_Toc400531482" w:history="1">
            <w:r w:rsidR="007D3D1E" w:rsidRPr="002A2282">
              <w:rPr>
                <w:rStyle w:val="Hyperlink"/>
                <w:noProof/>
              </w:rPr>
              <w:t>Writing Tips</w:t>
            </w:r>
            <w:r w:rsidR="007D3D1E">
              <w:rPr>
                <w:noProof/>
                <w:webHidden/>
              </w:rPr>
              <w:tab/>
            </w:r>
            <w:r w:rsidR="007D3D1E">
              <w:rPr>
                <w:noProof/>
                <w:webHidden/>
              </w:rPr>
              <w:fldChar w:fldCharType="begin"/>
            </w:r>
            <w:r w:rsidR="007D3D1E">
              <w:rPr>
                <w:noProof/>
                <w:webHidden/>
              </w:rPr>
              <w:instrText xml:space="preserve"> PAGEREF _Toc400531482 \h </w:instrText>
            </w:r>
            <w:r w:rsidR="007D3D1E">
              <w:rPr>
                <w:noProof/>
                <w:webHidden/>
              </w:rPr>
            </w:r>
            <w:r w:rsidR="007D3D1E">
              <w:rPr>
                <w:noProof/>
                <w:webHidden/>
              </w:rPr>
              <w:fldChar w:fldCharType="separate"/>
            </w:r>
            <w:r w:rsidR="007D3D1E">
              <w:rPr>
                <w:noProof/>
                <w:webHidden/>
              </w:rPr>
              <w:t>4</w:t>
            </w:r>
            <w:r w:rsidR="007D3D1E">
              <w:rPr>
                <w:noProof/>
                <w:webHidden/>
              </w:rPr>
              <w:fldChar w:fldCharType="end"/>
            </w:r>
          </w:hyperlink>
        </w:p>
        <w:p w:rsidR="007D3D1E" w:rsidRDefault="002E4162" w:rsidP="007D3D1E">
          <w:pPr>
            <w:pStyle w:val="TOC1"/>
            <w:tabs>
              <w:tab w:val="right" w:pos="9017"/>
            </w:tabs>
            <w:rPr>
              <w:rFonts w:asciiTheme="minorHAnsi" w:eastAsiaTheme="minorEastAsia" w:hAnsiTheme="minorHAnsi"/>
              <w:b w:val="0"/>
              <w:noProof/>
              <w:color w:val="auto"/>
              <w:lang w:eastAsia="en-GB"/>
            </w:rPr>
          </w:pPr>
          <w:hyperlink w:anchor="_Toc400531483" w:history="1">
            <w:r w:rsidR="007D3D1E" w:rsidRPr="002A2282">
              <w:rPr>
                <w:rStyle w:val="Hyperlink"/>
                <w:noProof/>
              </w:rPr>
              <w:t>Appendix</w:t>
            </w:r>
            <w:r w:rsidR="007D3D1E">
              <w:rPr>
                <w:noProof/>
                <w:webHidden/>
              </w:rPr>
              <w:tab/>
            </w:r>
            <w:r w:rsidR="007D3D1E">
              <w:rPr>
                <w:noProof/>
                <w:webHidden/>
              </w:rPr>
              <w:fldChar w:fldCharType="begin"/>
            </w:r>
            <w:r w:rsidR="007D3D1E">
              <w:rPr>
                <w:noProof/>
                <w:webHidden/>
              </w:rPr>
              <w:instrText xml:space="preserve"> PAGEREF _Toc400531483 \h </w:instrText>
            </w:r>
            <w:r w:rsidR="007D3D1E">
              <w:rPr>
                <w:noProof/>
                <w:webHidden/>
              </w:rPr>
            </w:r>
            <w:r w:rsidR="007D3D1E">
              <w:rPr>
                <w:noProof/>
                <w:webHidden/>
              </w:rPr>
              <w:fldChar w:fldCharType="separate"/>
            </w:r>
            <w:r w:rsidR="007D3D1E">
              <w:rPr>
                <w:noProof/>
                <w:webHidden/>
              </w:rPr>
              <w:t>6</w:t>
            </w:r>
            <w:r w:rsidR="007D3D1E">
              <w:rPr>
                <w:noProof/>
                <w:webHidden/>
              </w:rPr>
              <w:fldChar w:fldCharType="end"/>
            </w:r>
          </w:hyperlink>
        </w:p>
        <w:p w:rsidR="007D3D1E" w:rsidRDefault="002E4162" w:rsidP="007D3D1E">
          <w:pPr>
            <w:pStyle w:val="TOC2"/>
            <w:tabs>
              <w:tab w:val="right" w:pos="9017"/>
            </w:tabs>
            <w:rPr>
              <w:rFonts w:asciiTheme="minorHAnsi" w:eastAsiaTheme="minorEastAsia" w:hAnsiTheme="minorHAnsi"/>
              <w:noProof/>
              <w:lang w:eastAsia="en-GB"/>
            </w:rPr>
          </w:pPr>
          <w:hyperlink w:anchor="_Toc400531484" w:history="1">
            <w:r w:rsidR="007D3D1E" w:rsidRPr="002A2282">
              <w:rPr>
                <w:rStyle w:val="Hyperlink"/>
                <w:noProof/>
              </w:rPr>
              <w:t>Importing Styles from Diocesan Template to existing documents</w:t>
            </w:r>
            <w:r w:rsidR="007D3D1E">
              <w:rPr>
                <w:noProof/>
                <w:webHidden/>
              </w:rPr>
              <w:tab/>
            </w:r>
            <w:r w:rsidR="007D3D1E">
              <w:rPr>
                <w:noProof/>
                <w:webHidden/>
              </w:rPr>
              <w:fldChar w:fldCharType="begin"/>
            </w:r>
            <w:r w:rsidR="007D3D1E">
              <w:rPr>
                <w:noProof/>
                <w:webHidden/>
              </w:rPr>
              <w:instrText xml:space="preserve"> PAGEREF _Toc400531484 \h </w:instrText>
            </w:r>
            <w:r w:rsidR="007D3D1E">
              <w:rPr>
                <w:noProof/>
                <w:webHidden/>
              </w:rPr>
            </w:r>
            <w:r w:rsidR="007D3D1E">
              <w:rPr>
                <w:noProof/>
                <w:webHidden/>
              </w:rPr>
              <w:fldChar w:fldCharType="separate"/>
            </w:r>
            <w:r w:rsidR="007D3D1E">
              <w:rPr>
                <w:noProof/>
                <w:webHidden/>
              </w:rPr>
              <w:t>6</w:t>
            </w:r>
            <w:r w:rsidR="007D3D1E">
              <w:rPr>
                <w:noProof/>
                <w:webHidden/>
              </w:rPr>
              <w:fldChar w:fldCharType="end"/>
            </w:r>
          </w:hyperlink>
        </w:p>
        <w:p w:rsidR="007D3D1E" w:rsidRDefault="002E4162" w:rsidP="007D3D1E">
          <w:pPr>
            <w:pStyle w:val="TOC3"/>
            <w:tabs>
              <w:tab w:val="right" w:pos="9017"/>
            </w:tabs>
            <w:rPr>
              <w:noProof/>
            </w:rPr>
          </w:pPr>
          <w:hyperlink w:anchor="_Toc400531485" w:history="1">
            <w:r w:rsidR="007D3D1E" w:rsidRPr="002A2282">
              <w:rPr>
                <w:rStyle w:val="Hyperlink"/>
                <w:noProof/>
              </w:rPr>
              <w:t>Step 1</w:t>
            </w:r>
            <w:r w:rsidR="007D3D1E">
              <w:rPr>
                <w:noProof/>
                <w:webHidden/>
              </w:rPr>
              <w:tab/>
            </w:r>
            <w:r w:rsidR="007D3D1E">
              <w:rPr>
                <w:noProof/>
                <w:webHidden/>
              </w:rPr>
              <w:fldChar w:fldCharType="begin"/>
            </w:r>
            <w:r w:rsidR="007D3D1E">
              <w:rPr>
                <w:noProof/>
                <w:webHidden/>
              </w:rPr>
              <w:instrText xml:space="preserve"> PAGEREF _Toc400531485 \h </w:instrText>
            </w:r>
            <w:r w:rsidR="007D3D1E">
              <w:rPr>
                <w:noProof/>
                <w:webHidden/>
              </w:rPr>
            </w:r>
            <w:r w:rsidR="007D3D1E">
              <w:rPr>
                <w:noProof/>
                <w:webHidden/>
              </w:rPr>
              <w:fldChar w:fldCharType="separate"/>
            </w:r>
            <w:r w:rsidR="007D3D1E">
              <w:rPr>
                <w:noProof/>
                <w:webHidden/>
              </w:rPr>
              <w:t>6</w:t>
            </w:r>
            <w:r w:rsidR="007D3D1E">
              <w:rPr>
                <w:noProof/>
                <w:webHidden/>
              </w:rPr>
              <w:fldChar w:fldCharType="end"/>
            </w:r>
          </w:hyperlink>
        </w:p>
        <w:p w:rsidR="007D3D1E" w:rsidRDefault="002E4162" w:rsidP="007D3D1E">
          <w:pPr>
            <w:pStyle w:val="TOC3"/>
            <w:tabs>
              <w:tab w:val="right" w:pos="9017"/>
            </w:tabs>
            <w:rPr>
              <w:noProof/>
            </w:rPr>
          </w:pPr>
          <w:hyperlink w:anchor="_Toc400531486" w:history="1">
            <w:r w:rsidR="007D3D1E" w:rsidRPr="002A2282">
              <w:rPr>
                <w:rStyle w:val="Hyperlink"/>
                <w:noProof/>
              </w:rPr>
              <w:t>Step 2</w:t>
            </w:r>
            <w:r w:rsidR="007D3D1E">
              <w:rPr>
                <w:noProof/>
                <w:webHidden/>
              </w:rPr>
              <w:tab/>
            </w:r>
            <w:r w:rsidR="007D3D1E">
              <w:rPr>
                <w:noProof/>
                <w:webHidden/>
              </w:rPr>
              <w:fldChar w:fldCharType="begin"/>
            </w:r>
            <w:r w:rsidR="007D3D1E">
              <w:rPr>
                <w:noProof/>
                <w:webHidden/>
              </w:rPr>
              <w:instrText xml:space="preserve"> PAGEREF _Toc400531486 \h </w:instrText>
            </w:r>
            <w:r w:rsidR="007D3D1E">
              <w:rPr>
                <w:noProof/>
                <w:webHidden/>
              </w:rPr>
            </w:r>
            <w:r w:rsidR="007D3D1E">
              <w:rPr>
                <w:noProof/>
                <w:webHidden/>
              </w:rPr>
              <w:fldChar w:fldCharType="separate"/>
            </w:r>
            <w:r w:rsidR="007D3D1E">
              <w:rPr>
                <w:noProof/>
                <w:webHidden/>
              </w:rPr>
              <w:t>7</w:t>
            </w:r>
            <w:r w:rsidR="007D3D1E">
              <w:rPr>
                <w:noProof/>
                <w:webHidden/>
              </w:rPr>
              <w:fldChar w:fldCharType="end"/>
            </w:r>
          </w:hyperlink>
        </w:p>
        <w:p w:rsidR="007D3D1E" w:rsidRDefault="002E4162" w:rsidP="007D3D1E">
          <w:pPr>
            <w:pStyle w:val="TOC3"/>
            <w:tabs>
              <w:tab w:val="right" w:pos="9017"/>
            </w:tabs>
            <w:rPr>
              <w:noProof/>
            </w:rPr>
          </w:pPr>
          <w:hyperlink w:anchor="_Toc400531487" w:history="1">
            <w:r w:rsidR="007D3D1E" w:rsidRPr="002A2282">
              <w:rPr>
                <w:rStyle w:val="Hyperlink"/>
                <w:noProof/>
              </w:rPr>
              <w:t>Step 3</w:t>
            </w:r>
            <w:r w:rsidR="007D3D1E">
              <w:rPr>
                <w:noProof/>
                <w:webHidden/>
              </w:rPr>
              <w:tab/>
            </w:r>
            <w:r w:rsidR="007D3D1E">
              <w:rPr>
                <w:noProof/>
                <w:webHidden/>
              </w:rPr>
              <w:fldChar w:fldCharType="begin"/>
            </w:r>
            <w:r w:rsidR="007D3D1E">
              <w:rPr>
                <w:noProof/>
                <w:webHidden/>
              </w:rPr>
              <w:instrText xml:space="preserve"> PAGEREF _Toc400531487 \h </w:instrText>
            </w:r>
            <w:r w:rsidR="007D3D1E">
              <w:rPr>
                <w:noProof/>
                <w:webHidden/>
              </w:rPr>
            </w:r>
            <w:r w:rsidR="007D3D1E">
              <w:rPr>
                <w:noProof/>
                <w:webHidden/>
              </w:rPr>
              <w:fldChar w:fldCharType="separate"/>
            </w:r>
            <w:r w:rsidR="007D3D1E">
              <w:rPr>
                <w:noProof/>
                <w:webHidden/>
              </w:rPr>
              <w:t>7</w:t>
            </w:r>
            <w:r w:rsidR="007D3D1E">
              <w:rPr>
                <w:noProof/>
                <w:webHidden/>
              </w:rPr>
              <w:fldChar w:fldCharType="end"/>
            </w:r>
          </w:hyperlink>
        </w:p>
        <w:p w:rsidR="007D3D1E" w:rsidRDefault="002E4162" w:rsidP="007D3D1E">
          <w:pPr>
            <w:pStyle w:val="TOC3"/>
            <w:tabs>
              <w:tab w:val="right" w:pos="9017"/>
            </w:tabs>
            <w:rPr>
              <w:noProof/>
            </w:rPr>
          </w:pPr>
          <w:hyperlink w:anchor="_Toc400531488" w:history="1">
            <w:r w:rsidR="007D3D1E" w:rsidRPr="002A2282">
              <w:rPr>
                <w:rStyle w:val="Hyperlink"/>
                <w:noProof/>
              </w:rPr>
              <w:t>Step 4</w:t>
            </w:r>
            <w:r w:rsidR="007D3D1E">
              <w:rPr>
                <w:noProof/>
                <w:webHidden/>
              </w:rPr>
              <w:tab/>
            </w:r>
            <w:r w:rsidR="007D3D1E">
              <w:rPr>
                <w:noProof/>
                <w:webHidden/>
              </w:rPr>
              <w:fldChar w:fldCharType="begin"/>
            </w:r>
            <w:r w:rsidR="007D3D1E">
              <w:rPr>
                <w:noProof/>
                <w:webHidden/>
              </w:rPr>
              <w:instrText xml:space="preserve"> PAGEREF _Toc400531488 \h </w:instrText>
            </w:r>
            <w:r w:rsidR="007D3D1E">
              <w:rPr>
                <w:noProof/>
                <w:webHidden/>
              </w:rPr>
            </w:r>
            <w:r w:rsidR="007D3D1E">
              <w:rPr>
                <w:noProof/>
                <w:webHidden/>
              </w:rPr>
              <w:fldChar w:fldCharType="separate"/>
            </w:r>
            <w:r w:rsidR="007D3D1E">
              <w:rPr>
                <w:noProof/>
                <w:webHidden/>
              </w:rPr>
              <w:t>8</w:t>
            </w:r>
            <w:r w:rsidR="007D3D1E">
              <w:rPr>
                <w:noProof/>
                <w:webHidden/>
              </w:rPr>
              <w:fldChar w:fldCharType="end"/>
            </w:r>
          </w:hyperlink>
        </w:p>
        <w:p w:rsidR="007D3D1E" w:rsidRDefault="002E4162" w:rsidP="007D3D1E">
          <w:pPr>
            <w:pStyle w:val="TOC3"/>
            <w:tabs>
              <w:tab w:val="right" w:pos="9017"/>
            </w:tabs>
            <w:rPr>
              <w:noProof/>
            </w:rPr>
          </w:pPr>
          <w:hyperlink w:anchor="_Toc400531489" w:history="1">
            <w:r w:rsidR="007D3D1E" w:rsidRPr="002A2282">
              <w:rPr>
                <w:rStyle w:val="Hyperlink"/>
                <w:noProof/>
              </w:rPr>
              <w:t>Step 5</w:t>
            </w:r>
            <w:r w:rsidR="007D3D1E">
              <w:rPr>
                <w:noProof/>
                <w:webHidden/>
              </w:rPr>
              <w:tab/>
            </w:r>
            <w:r w:rsidR="007D3D1E">
              <w:rPr>
                <w:noProof/>
                <w:webHidden/>
              </w:rPr>
              <w:fldChar w:fldCharType="begin"/>
            </w:r>
            <w:r w:rsidR="007D3D1E">
              <w:rPr>
                <w:noProof/>
                <w:webHidden/>
              </w:rPr>
              <w:instrText xml:space="preserve"> PAGEREF _Toc400531489 \h </w:instrText>
            </w:r>
            <w:r w:rsidR="007D3D1E">
              <w:rPr>
                <w:noProof/>
                <w:webHidden/>
              </w:rPr>
            </w:r>
            <w:r w:rsidR="007D3D1E">
              <w:rPr>
                <w:noProof/>
                <w:webHidden/>
              </w:rPr>
              <w:fldChar w:fldCharType="separate"/>
            </w:r>
            <w:r w:rsidR="007D3D1E">
              <w:rPr>
                <w:noProof/>
                <w:webHidden/>
              </w:rPr>
              <w:t>8</w:t>
            </w:r>
            <w:r w:rsidR="007D3D1E">
              <w:rPr>
                <w:noProof/>
                <w:webHidden/>
              </w:rPr>
              <w:fldChar w:fldCharType="end"/>
            </w:r>
          </w:hyperlink>
        </w:p>
        <w:p w:rsidR="007D3D1E" w:rsidRDefault="002E4162" w:rsidP="007D3D1E">
          <w:pPr>
            <w:pStyle w:val="TOC3"/>
            <w:tabs>
              <w:tab w:val="right" w:pos="9017"/>
            </w:tabs>
            <w:rPr>
              <w:noProof/>
            </w:rPr>
          </w:pPr>
          <w:hyperlink w:anchor="_Toc400531490" w:history="1">
            <w:r w:rsidR="007D3D1E" w:rsidRPr="002A2282">
              <w:rPr>
                <w:rStyle w:val="Hyperlink"/>
                <w:noProof/>
              </w:rPr>
              <w:t>Step 6</w:t>
            </w:r>
            <w:r w:rsidR="007D3D1E">
              <w:rPr>
                <w:noProof/>
                <w:webHidden/>
              </w:rPr>
              <w:tab/>
            </w:r>
            <w:r w:rsidR="007D3D1E">
              <w:rPr>
                <w:noProof/>
                <w:webHidden/>
              </w:rPr>
              <w:fldChar w:fldCharType="begin"/>
            </w:r>
            <w:r w:rsidR="007D3D1E">
              <w:rPr>
                <w:noProof/>
                <w:webHidden/>
              </w:rPr>
              <w:instrText xml:space="preserve"> PAGEREF _Toc400531490 \h </w:instrText>
            </w:r>
            <w:r w:rsidR="007D3D1E">
              <w:rPr>
                <w:noProof/>
                <w:webHidden/>
              </w:rPr>
            </w:r>
            <w:r w:rsidR="007D3D1E">
              <w:rPr>
                <w:noProof/>
                <w:webHidden/>
              </w:rPr>
              <w:fldChar w:fldCharType="separate"/>
            </w:r>
            <w:r w:rsidR="007D3D1E">
              <w:rPr>
                <w:noProof/>
                <w:webHidden/>
              </w:rPr>
              <w:t>10</w:t>
            </w:r>
            <w:r w:rsidR="007D3D1E">
              <w:rPr>
                <w:noProof/>
                <w:webHidden/>
              </w:rPr>
              <w:fldChar w:fldCharType="end"/>
            </w:r>
          </w:hyperlink>
        </w:p>
        <w:p w:rsidR="007D3D1E" w:rsidRDefault="007D3D1E" w:rsidP="007D3D1E">
          <w:r>
            <w:rPr>
              <w:b/>
              <w:bCs/>
              <w:noProof/>
            </w:rPr>
            <w:fldChar w:fldCharType="end"/>
          </w:r>
        </w:p>
      </w:sdtContent>
    </w:sdt>
    <w:p w:rsidR="007D3D1E" w:rsidRDefault="007D3D1E" w:rsidP="007D3D1E">
      <w:pPr>
        <w:rPr>
          <w:rFonts w:ascii="Arial Rounded MT Bold" w:eastAsiaTheme="majorEastAsia" w:hAnsi="Arial Rounded MT Bold" w:cstheme="majorBidi"/>
          <w:bCs/>
          <w:color w:val="003779" w:themeColor="accent2"/>
          <w:w w:val="90"/>
          <w:sz w:val="40"/>
          <w:szCs w:val="28"/>
        </w:rPr>
      </w:pPr>
      <w:r>
        <w:br w:type="page"/>
      </w:r>
    </w:p>
    <w:p w:rsidR="007D3D1E" w:rsidRDefault="007D3D1E" w:rsidP="007D3D1E">
      <w:pPr>
        <w:pStyle w:val="Heading1"/>
      </w:pPr>
      <w:bookmarkStart w:id="0" w:name="_Toc400531476"/>
      <w:r>
        <w:lastRenderedPageBreak/>
        <w:t>House Style Guide for Diocese of Lichfield</w:t>
      </w:r>
      <w:bookmarkEnd w:id="0"/>
      <w:r>
        <w:t xml:space="preserve"> </w:t>
      </w:r>
    </w:p>
    <w:p w:rsidR="007D3D1E" w:rsidRDefault="007D3D1E" w:rsidP="007D3D1E">
      <w:pPr>
        <w:rPr>
          <w:rFonts w:cs="Arial"/>
          <w:szCs w:val="24"/>
        </w:rPr>
      </w:pPr>
      <w:r>
        <w:rPr>
          <w:rFonts w:cs="Arial"/>
          <w:szCs w:val="24"/>
        </w:rPr>
        <w:t>All information, including leaflets, reports and emails for public and internal use, should meet our corporate identity standards and follow the agreed house style.</w:t>
      </w:r>
    </w:p>
    <w:p w:rsidR="007D3D1E" w:rsidRPr="00FE52C8" w:rsidRDefault="007D3D1E" w:rsidP="007D3D1E">
      <w:pPr>
        <w:spacing w:before="100" w:beforeAutospacing="1" w:after="100" w:afterAutospacing="1" w:line="300" w:lineRule="atLeast"/>
        <w:rPr>
          <w:rFonts w:cs="Arial"/>
          <w:color w:val="000000"/>
          <w:szCs w:val="24"/>
        </w:rPr>
      </w:pPr>
      <w:r>
        <w:rPr>
          <w:szCs w:val="24"/>
        </w:rPr>
        <w:t xml:space="preserve">This will help to ensure that all information produced by the diocese is </w:t>
      </w:r>
      <w:r w:rsidRPr="003A0C95">
        <w:t>consistent, jargon free and</w:t>
      </w:r>
      <w:r>
        <w:rPr>
          <w:szCs w:val="24"/>
        </w:rPr>
        <w:t xml:space="preserve"> easy to read.</w:t>
      </w:r>
      <w:r>
        <w:rPr>
          <w:rFonts w:cs="Arial"/>
          <w:szCs w:val="24"/>
        </w:rPr>
        <w:t xml:space="preserve"> We should put our people and parishes at the </w:t>
      </w:r>
      <w:r>
        <w:rPr>
          <w:rFonts w:cs="Arial"/>
          <w:color w:val="000000"/>
          <w:szCs w:val="24"/>
        </w:rPr>
        <w:t>centre of all we do, making every effort to ensure that we communicate effectively with them and are better understood.</w:t>
      </w:r>
    </w:p>
    <w:p w:rsidR="007D3D1E" w:rsidRPr="00DC04EE" w:rsidRDefault="007D3D1E" w:rsidP="00C43041">
      <w:r w:rsidRPr="00DC04EE">
        <w:t xml:space="preserve">The name of the diocese should be given as </w:t>
      </w:r>
      <w:r w:rsidRPr="00DC04EE">
        <w:rPr>
          <w:b/>
        </w:rPr>
        <w:t>Diocese of Lichfield</w:t>
      </w:r>
      <w:r w:rsidRPr="00DC04EE">
        <w:t xml:space="preserve">. </w:t>
      </w:r>
    </w:p>
    <w:p w:rsidR="007D3D1E" w:rsidRDefault="007D3D1E" w:rsidP="007D3D1E">
      <w:pPr>
        <w:pStyle w:val="Heading1"/>
      </w:pPr>
      <w:bookmarkStart w:id="1" w:name="_Toc400531477"/>
      <w:r>
        <w:t>Preparing Documents</w:t>
      </w:r>
      <w:bookmarkEnd w:id="1"/>
    </w:p>
    <w:p w:rsidR="007D3D1E" w:rsidRDefault="007D3D1E" w:rsidP="007D3D1E">
      <w:r>
        <w:t xml:space="preserve">We </w:t>
      </w:r>
      <w:r w:rsidR="009A4A33">
        <w:t>recommend</w:t>
      </w:r>
      <w:r>
        <w:t xml:space="preserve"> documents should be prepared in Word. Unless you want readers to interact with the document (fill in forms etc), upload to the </w:t>
      </w:r>
      <w:r w:rsidR="00C43041">
        <w:t xml:space="preserve">text and images to the </w:t>
      </w:r>
      <w:r>
        <w:t xml:space="preserve">website as </w:t>
      </w:r>
      <w:r w:rsidR="00C43041">
        <w:t xml:space="preserve">a webpage: if it really must be a formatted download (eg a carefully designed poster), use </w:t>
      </w:r>
      <w:r>
        <w:t>pdf.</w:t>
      </w:r>
    </w:p>
    <w:p w:rsidR="007D3D1E" w:rsidRDefault="007D3D1E" w:rsidP="007D3D1E">
      <w:r>
        <w:t xml:space="preserve">Begin with the </w:t>
      </w:r>
      <w:hyperlink r:id="rId8" w:history="1">
        <w:r w:rsidRPr="008C3296">
          <w:rPr>
            <w:rStyle w:val="Hyperlink"/>
          </w:rPr>
          <w:t>DoL style Word template</w:t>
        </w:r>
      </w:hyperlink>
      <w:r>
        <w:t xml:space="preserve"> document.</w:t>
      </w:r>
    </w:p>
    <w:p w:rsidR="007D3D1E" w:rsidRDefault="007D3D1E" w:rsidP="007D3D1E">
      <w:r>
        <w:t>Set a page size that matches the final document – if you want an A5 booklet, choose an A5 page size rather than an A4 landscape document. This is so that when you want to distribute the final document as a pdf, people can read the pages in the right order. If they wish to print it as a booklet, the options are in the print dialogue.</w:t>
      </w:r>
    </w:p>
    <w:p w:rsidR="007D3D1E" w:rsidRDefault="007D3D1E" w:rsidP="007D3D1E">
      <w:r>
        <w:t>If there is a chance of the document being revised or reissued, include a version number or date. The default template includes the FileName in the footer. You may need to right-click on the grey-backed file name and select ‘Update Field’ so it shows your chosen document name.</w:t>
      </w:r>
      <w:r w:rsidR="009A4A33">
        <w:t xml:space="preserve"> Web pages automatically include a ‘last updated’ statement at the end of the page.</w:t>
      </w:r>
    </w:p>
    <w:p w:rsidR="007D3D1E" w:rsidRDefault="007D3D1E" w:rsidP="007D3D1E">
      <w:r>
        <w:t>Use page numbers and if sufficiently complex or technical, paragraph numbers – it makes it easier to discuss a document with others and quickly highlight when people are looking at different versions.</w:t>
      </w:r>
    </w:p>
    <w:p w:rsidR="007D3D1E" w:rsidRDefault="007D3D1E" w:rsidP="007D3D1E">
      <w:r>
        <w:t>We discourage the use of Microsoft Publisher – it is more advanced than most uses require, is not universally viewable on all diocesan computers and does not translate well for professional printing. If you cannot achieve the result you are after with Word, please consult the Communications Department or a professional designer who will have the right software for the task.</w:t>
      </w:r>
    </w:p>
    <w:p w:rsidR="007D3D1E" w:rsidRDefault="007D3D1E" w:rsidP="007D3D1E">
      <w:pPr>
        <w:pStyle w:val="Heading2"/>
      </w:pPr>
      <w:bookmarkStart w:id="2" w:name="_Toc400531478"/>
      <w:r>
        <w:t>Email signatures</w:t>
      </w:r>
      <w:bookmarkEnd w:id="2"/>
    </w:p>
    <w:p w:rsidR="007D3D1E" w:rsidRDefault="007D3D1E" w:rsidP="007D3D1E">
      <w:r>
        <w:t xml:space="preserve">For legal reasons, Email signatures need to conform to the Diocese of Lichfield – Email Signature Guidance Policy, found on the diocesan server at </w:t>
      </w:r>
      <w:r w:rsidRPr="005C3DE0">
        <w:t>"</w:t>
      </w:r>
      <w:hyperlink r:id="rId9" w:history="1">
        <w:r w:rsidRPr="005C3DE0">
          <w:rPr>
            <w:rStyle w:val="Hyperlink"/>
          </w:rPr>
          <w:t>N:\Communications\Common\Policy\Diocese of Lichfield - Email Signature Guidance Policy.docx</w:t>
        </w:r>
      </w:hyperlink>
      <w:r w:rsidRPr="005C3DE0">
        <w:t>"</w:t>
      </w:r>
    </w:p>
    <w:p w:rsidR="007D3D1E" w:rsidRDefault="007D3D1E" w:rsidP="007D3D1E">
      <w:pPr>
        <w:rPr>
          <w:rFonts w:ascii="Arial Rounded MT Bold" w:eastAsiaTheme="majorEastAsia" w:hAnsi="Arial Rounded MT Bold" w:cstheme="majorBidi"/>
          <w:bCs/>
          <w:color w:val="003779" w:themeColor="accent2"/>
          <w:w w:val="90"/>
          <w:sz w:val="40"/>
          <w:szCs w:val="28"/>
        </w:rPr>
      </w:pPr>
    </w:p>
    <w:p w:rsidR="007D3D1E" w:rsidRPr="00F55527" w:rsidRDefault="00F55527" w:rsidP="00F55527">
      <w:pPr>
        <w:pStyle w:val="Heading1"/>
      </w:pPr>
      <w:bookmarkStart w:id="3" w:name="_Toc400531479"/>
      <w:r>
        <w:rPr>
          <w:noProof/>
        </w:rPr>
        <w:lastRenderedPageBreak/>
        <w:drawing>
          <wp:anchor distT="0" distB="0" distL="114300" distR="114300" simplePos="0" relativeHeight="251659264" behindDoc="1" locked="0" layoutInCell="1" allowOverlap="1">
            <wp:simplePos x="0" y="0"/>
            <wp:positionH relativeFrom="column">
              <wp:posOffset>2495550</wp:posOffset>
            </wp:positionH>
            <wp:positionV relativeFrom="paragraph">
              <wp:posOffset>-1905</wp:posOffset>
            </wp:positionV>
            <wp:extent cx="3322320" cy="981075"/>
            <wp:effectExtent l="0" t="0" r="0" b="9525"/>
            <wp:wrapTight wrapText="bothSides">
              <wp:wrapPolygon edited="0">
                <wp:start x="0" y="0"/>
                <wp:lineTo x="0" y="21390"/>
                <wp:lineTo x="21427" y="21390"/>
                <wp:lineTo x="21427" y="0"/>
                <wp:lineTo x="0" y="0"/>
              </wp:wrapPolygon>
            </wp:wrapTight>
            <wp:docPr id="7"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L-2017-02-small-title-reversed.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22320" cy="981075"/>
                    </a:xfrm>
                    <a:prstGeom prst="rect">
                      <a:avLst/>
                    </a:prstGeom>
                  </pic:spPr>
                </pic:pic>
              </a:graphicData>
            </a:graphic>
            <wp14:sizeRelH relativeFrom="page">
              <wp14:pctWidth>0</wp14:pctWidth>
            </wp14:sizeRelH>
            <wp14:sizeRelV relativeFrom="page">
              <wp14:pctHeight>0</wp14:pctHeight>
            </wp14:sizeRelV>
          </wp:anchor>
        </w:drawing>
      </w:r>
      <w:r w:rsidR="007D3D1E">
        <w:t>Logos and colours</w:t>
      </w:r>
      <w:bookmarkEnd w:id="3"/>
    </w:p>
    <w:p w:rsidR="007D3D1E" w:rsidRDefault="007D3D1E" w:rsidP="007D3D1E">
      <w:pPr>
        <w:rPr>
          <w:rFonts w:cs="Arial"/>
          <w:noProof/>
          <w:szCs w:val="24"/>
          <w:lang w:eastAsia="en-GB"/>
        </w:rPr>
      </w:pPr>
      <w:r>
        <w:rPr>
          <w:rFonts w:cs="Arial"/>
          <w:noProof/>
          <w:szCs w:val="24"/>
          <w:lang w:eastAsia="en-GB"/>
        </w:rPr>
        <w:t>2016: A new era dawn</w:t>
      </w:r>
      <w:r w:rsidR="007E783C">
        <w:rPr>
          <w:rFonts w:cs="Arial"/>
          <w:noProof/>
          <w:szCs w:val="24"/>
          <w:lang w:eastAsia="en-GB"/>
        </w:rPr>
        <w:t>ed</w:t>
      </w:r>
      <w:r>
        <w:rPr>
          <w:rFonts w:cs="Arial"/>
          <w:noProof/>
          <w:szCs w:val="24"/>
          <w:lang w:eastAsia="en-GB"/>
        </w:rPr>
        <w:t xml:space="preserve"> with the arrival of Bishop Michael, and it </w:t>
      </w:r>
      <w:r w:rsidR="00F55527">
        <w:rPr>
          <w:rFonts w:cs="Arial"/>
          <w:noProof/>
          <w:szCs w:val="24"/>
          <w:lang w:eastAsia="en-GB"/>
        </w:rPr>
        <w:t>wa</w:t>
      </w:r>
      <w:r>
        <w:rPr>
          <w:rFonts w:cs="Arial"/>
          <w:noProof/>
          <w:szCs w:val="24"/>
          <w:lang w:eastAsia="en-GB"/>
        </w:rPr>
        <w:t xml:space="preserve">s time to retire the old </w:t>
      </w:r>
      <w:r w:rsidR="00F55527">
        <w:rPr>
          <w:rFonts w:cs="Arial"/>
          <w:noProof/>
          <w:szCs w:val="24"/>
          <w:lang w:eastAsia="en-GB"/>
        </w:rPr>
        <w:t>‘</w:t>
      </w:r>
      <w:r>
        <w:rPr>
          <w:rFonts w:cs="Arial"/>
          <w:noProof/>
          <w:szCs w:val="24"/>
          <w:lang w:eastAsia="en-GB"/>
        </w:rPr>
        <w:t>Going for Growth</w:t>
      </w:r>
      <w:r w:rsidR="00F55527">
        <w:rPr>
          <w:rFonts w:cs="Arial"/>
          <w:noProof/>
          <w:szCs w:val="24"/>
          <w:lang w:eastAsia="en-GB"/>
        </w:rPr>
        <w:t>’</w:t>
      </w:r>
      <w:r>
        <w:rPr>
          <w:rFonts w:cs="Arial"/>
          <w:noProof/>
          <w:szCs w:val="24"/>
          <w:lang w:eastAsia="en-GB"/>
        </w:rPr>
        <w:t xml:space="preserve"> slogan – not that it is wrong or we no longer want growth, but our 5 Themes </w:t>
      </w:r>
      <w:r w:rsidR="00F55527">
        <w:rPr>
          <w:rFonts w:cs="Arial"/>
          <w:noProof/>
          <w:szCs w:val="24"/>
          <w:lang w:eastAsia="en-GB"/>
        </w:rPr>
        <w:t>expressed</w:t>
      </w:r>
      <w:r>
        <w:rPr>
          <w:rFonts w:cs="Arial"/>
          <w:noProof/>
          <w:szCs w:val="24"/>
          <w:lang w:eastAsia="en-GB"/>
        </w:rPr>
        <w:t xml:space="preserve"> the </w:t>
      </w:r>
      <w:r w:rsidR="00F55527">
        <w:rPr>
          <w:rFonts w:cs="Arial"/>
          <w:noProof/>
          <w:szCs w:val="24"/>
          <w:lang w:eastAsia="en-GB"/>
        </w:rPr>
        <w:t>d</w:t>
      </w:r>
      <w:r>
        <w:rPr>
          <w:rFonts w:cs="Arial"/>
          <w:noProof/>
          <w:szCs w:val="24"/>
          <w:lang w:eastAsia="en-GB"/>
        </w:rPr>
        <w:t xml:space="preserve">iocese’s aims clearly, and one of the priorities that emerged in the Vacancy in See search </w:t>
      </w:r>
      <w:r w:rsidR="00F55527">
        <w:rPr>
          <w:rFonts w:cs="Arial"/>
          <w:noProof/>
          <w:szCs w:val="24"/>
          <w:lang w:eastAsia="en-GB"/>
        </w:rPr>
        <w:t>wa</w:t>
      </w:r>
      <w:r>
        <w:rPr>
          <w:rFonts w:cs="Arial"/>
          <w:noProof/>
          <w:szCs w:val="24"/>
          <w:lang w:eastAsia="en-GB"/>
        </w:rPr>
        <w:t>s the need to more strongly identify the geographical area of the diocese and our place in the Church of England. Smaller dioceses have it easy!</w:t>
      </w:r>
      <w:r w:rsidR="00F55527">
        <w:rPr>
          <w:rFonts w:cs="Arial"/>
          <w:noProof/>
          <w:szCs w:val="24"/>
          <w:lang w:eastAsia="en-GB"/>
        </w:rPr>
        <w:t xml:space="preserve"> </w:t>
      </w:r>
      <w:r>
        <w:rPr>
          <w:rFonts w:cs="Arial"/>
          <w:noProof/>
          <w:szCs w:val="24"/>
          <w:lang w:eastAsia="en-GB"/>
        </w:rPr>
        <w:t xml:space="preserve">As a result, the </w:t>
      </w:r>
      <w:r w:rsidR="00F55527">
        <w:rPr>
          <w:rFonts w:cs="Arial"/>
          <w:noProof/>
          <w:szCs w:val="24"/>
          <w:lang w:eastAsia="en-GB"/>
        </w:rPr>
        <w:t>d</w:t>
      </w:r>
      <w:r>
        <w:rPr>
          <w:rFonts w:cs="Arial"/>
          <w:noProof/>
          <w:szCs w:val="24"/>
          <w:lang w:eastAsia="en-GB"/>
        </w:rPr>
        <w:t xml:space="preserve">iocesan logo (visual identity or branding if you like) </w:t>
      </w:r>
      <w:r w:rsidR="007E783C">
        <w:rPr>
          <w:rFonts w:cs="Arial"/>
          <w:noProof/>
          <w:szCs w:val="24"/>
          <w:lang w:eastAsia="en-GB"/>
        </w:rPr>
        <w:t>w</w:t>
      </w:r>
      <w:r>
        <w:rPr>
          <w:rFonts w:cs="Arial"/>
          <w:noProof/>
          <w:szCs w:val="24"/>
          <w:lang w:eastAsia="en-GB"/>
        </w:rPr>
        <w:t xml:space="preserve">as updated. The mauve </w:t>
      </w:r>
      <w:r w:rsidR="007E783C">
        <w:rPr>
          <w:rFonts w:cs="Arial"/>
          <w:noProof/>
          <w:szCs w:val="24"/>
          <w:lang w:eastAsia="en-GB"/>
        </w:rPr>
        <w:t>went</w:t>
      </w:r>
      <w:r>
        <w:rPr>
          <w:rFonts w:cs="Arial"/>
          <w:noProof/>
          <w:szCs w:val="24"/>
          <w:lang w:eastAsia="en-GB"/>
        </w:rPr>
        <w:t xml:space="preserve"> and a joyful orange c</w:t>
      </w:r>
      <w:r w:rsidR="00F55527">
        <w:rPr>
          <w:rFonts w:cs="Arial"/>
          <w:noProof/>
          <w:szCs w:val="24"/>
          <w:lang w:eastAsia="en-GB"/>
        </w:rPr>
        <w:t>a</w:t>
      </w:r>
      <w:r>
        <w:rPr>
          <w:rFonts w:cs="Arial"/>
          <w:noProof/>
          <w:szCs w:val="24"/>
          <w:lang w:eastAsia="en-GB"/>
        </w:rPr>
        <w:t>me to the fore.</w:t>
      </w:r>
    </w:p>
    <w:p w:rsidR="007E783C" w:rsidRDefault="007E783C" w:rsidP="007D3D1E">
      <w:pPr>
        <w:rPr>
          <w:rFonts w:cs="Arial"/>
          <w:noProof/>
          <w:szCs w:val="24"/>
          <w:lang w:eastAsia="en-GB"/>
        </w:rPr>
      </w:pPr>
      <w:r>
        <w:rPr>
          <w:rFonts w:cs="Arial"/>
          <w:noProof/>
          <w:szCs w:val="24"/>
          <w:lang w:eastAsia="en-GB"/>
        </w:rPr>
        <w:t xml:space="preserve">But by 2019, a clearer set of priorities emerged: DVE, and a review of our branding began, though interupted by Covid19. However, it is clear that the 5Themes </w:t>
      </w:r>
      <w:r w:rsidR="00F55527">
        <w:rPr>
          <w:rFonts w:cs="Arial"/>
          <w:noProof/>
          <w:szCs w:val="24"/>
          <w:lang w:eastAsia="en-GB"/>
        </w:rPr>
        <w:t>must</w:t>
      </w:r>
      <w:r>
        <w:rPr>
          <w:rFonts w:cs="Arial"/>
          <w:noProof/>
          <w:szCs w:val="24"/>
          <w:lang w:eastAsia="en-GB"/>
        </w:rPr>
        <w:t xml:space="preserve"> be retired, and for the meanwhile the best advice we have is to stick with the basic logo</w:t>
      </w:r>
      <w:r w:rsidR="00F55527">
        <w:rPr>
          <w:rFonts w:cs="Arial"/>
          <w:noProof/>
          <w:szCs w:val="24"/>
          <w:lang w:eastAsia="en-GB"/>
        </w:rPr>
        <w:t>: it would be good to review all your team’s docs/pdfs/ppt and delete those no longer needed or update to remove any 5Theme (or, worse, ‘Going for Growth’) branding and formatting to align with the guidance in this document as soon as quiet moments make it possible</w:t>
      </w:r>
      <w:r>
        <w:rPr>
          <w:rFonts w:cs="Arial"/>
          <w:noProof/>
          <w:szCs w:val="24"/>
          <w:lang w:eastAsia="en-GB"/>
        </w:rPr>
        <w:t>.</w:t>
      </w:r>
    </w:p>
    <w:p w:rsidR="007E783C" w:rsidRDefault="007D3D1E" w:rsidP="007D3D1E">
      <w:pPr>
        <w:rPr>
          <w:rFonts w:cs="Arial"/>
          <w:noProof/>
          <w:szCs w:val="24"/>
          <w:lang w:eastAsia="en-GB"/>
        </w:rPr>
      </w:pPr>
      <w:r>
        <w:rPr>
          <w:rFonts w:cs="Arial"/>
          <w:noProof/>
          <w:szCs w:val="24"/>
          <w:lang w:eastAsia="en-GB"/>
        </w:rPr>
        <w:t xml:space="preserve">The five theme </w:t>
      </w:r>
      <w:r w:rsidRPr="004655F0">
        <w:t>i</w:t>
      </w:r>
      <w:r w:rsidR="004655F0">
        <w:t>cons</w:t>
      </w:r>
      <w:r>
        <w:rPr>
          <w:rFonts w:cs="Arial"/>
          <w:noProof/>
          <w:szCs w:val="24"/>
          <w:lang w:eastAsia="en-GB"/>
        </w:rPr>
        <w:t xml:space="preserve"> g</w:t>
      </w:r>
      <w:r w:rsidR="007E783C">
        <w:rPr>
          <w:rFonts w:cs="Arial"/>
          <w:noProof/>
          <w:szCs w:val="24"/>
          <w:lang w:eastAsia="en-GB"/>
        </w:rPr>
        <w:t>a</w:t>
      </w:r>
      <w:r>
        <w:rPr>
          <w:rFonts w:cs="Arial"/>
          <w:noProof/>
          <w:szCs w:val="24"/>
          <w:lang w:eastAsia="en-GB"/>
        </w:rPr>
        <w:t xml:space="preserve">ve us a rich choice of colours to use in our communication and </w:t>
      </w:r>
      <w:r w:rsidR="007E783C">
        <w:rPr>
          <w:rFonts w:cs="Arial"/>
          <w:noProof/>
          <w:szCs w:val="24"/>
          <w:lang w:eastAsia="en-GB"/>
        </w:rPr>
        <w:t>we envision no change to that at the moment</w:t>
      </w:r>
      <w:r>
        <w:rPr>
          <w:rFonts w:cs="Arial"/>
          <w:noProof/>
          <w:szCs w:val="24"/>
          <w:lang w:eastAsia="en-GB"/>
        </w:rPr>
        <w:t>. A suggested progression of colours is set up through the default styles in the diocesan Word template.</w:t>
      </w:r>
    </w:p>
    <w:p w:rsidR="007D3D1E" w:rsidRPr="00046E8D" w:rsidRDefault="007D3D1E" w:rsidP="007D3D1E">
      <w:r>
        <w:rPr>
          <w:rFonts w:cs="Arial"/>
          <w:noProof/>
          <w:szCs w:val="24"/>
          <w:lang w:eastAsia="en-GB"/>
        </w:rPr>
        <w:drawing>
          <wp:anchor distT="0" distB="0" distL="114300" distR="114300" simplePos="0" relativeHeight="251658240" behindDoc="0" locked="0" layoutInCell="1" allowOverlap="1" wp14:anchorId="750C0B36" wp14:editId="6A170090">
            <wp:simplePos x="0" y="0"/>
            <wp:positionH relativeFrom="column">
              <wp:posOffset>-114300</wp:posOffset>
            </wp:positionH>
            <wp:positionV relativeFrom="paragraph">
              <wp:posOffset>193040</wp:posOffset>
            </wp:positionV>
            <wp:extent cx="485775" cy="3838575"/>
            <wp:effectExtent l="57150" t="38100" r="66675" b="857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oColours.png"/>
                    <pic:cNvPicPr/>
                  </pic:nvPicPr>
                  <pic:blipFill rotWithShape="1">
                    <a:blip r:embed="rId11" cstate="print">
                      <a:extLst>
                        <a:ext uri="{28A0092B-C50C-407E-A947-70E740481C1C}">
                          <a14:useLocalDpi xmlns:a14="http://schemas.microsoft.com/office/drawing/2010/main" val="0"/>
                        </a:ext>
                      </a:extLst>
                    </a:blip>
                    <a:srcRect l="4985" t="6462" r="87704" b="55689"/>
                    <a:stretch/>
                  </pic:blipFill>
                  <pic:spPr bwMode="auto">
                    <a:xfrm>
                      <a:off x="0" y="0"/>
                      <a:ext cx="485775" cy="3838575"/>
                    </a:xfrm>
                    <a:prstGeom prst="rect">
                      <a:avLst/>
                    </a:prstGeom>
                    <a:solidFill>
                      <a:srgbClr val="FFFFFF">
                        <a:shade val="85000"/>
                      </a:srgbClr>
                    </a:solidFill>
                    <a:ln>
                      <a:noFill/>
                    </a:ln>
                    <a:effectLst>
                      <a:outerShdw blurRad="55000" dist="18000" dir="5400000" algn="tl" rotWithShape="0">
                        <a:srgbClr val="000000">
                          <a:alpha val="40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46E8D">
        <w:tab/>
      </w:r>
      <w:r w:rsidRPr="00046E8D">
        <w:tab/>
        <w:t>C</w:t>
      </w:r>
      <w:r w:rsidRPr="00046E8D">
        <w:tab/>
        <w:t>M</w:t>
      </w:r>
      <w:r w:rsidRPr="00046E8D">
        <w:tab/>
        <w:t>Y</w:t>
      </w:r>
      <w:r w:rsidRPr="00046E8D">
        <w:tab/>
        <w:t>K</w:t>
      </w:r>
      <w:r w:rsidRPr="00046E8D">
        <w:tab/>
      </w:r>
      <w:r w:rsidRPr="00046E8D">
        <w:tab/>
        <w:t>R</w:t>
      </w:r>
      <w:r w:rsidRPr="00046E8D">
        <w:tab/>
        <w:t>G</w:t>
      </w:r>
      <w:r w:rsidRPr="00046E8D">
        <w:tab/>
        <w:t>B</w:t>
      </w:r>
      <w:r>
        <w:tab/>
        <w:t>web/html</w:t>
      </w:r>
    </w:p>
    <w:p w:rsidR="007D3D1E" w:rsidRPr="00851FE9" w:rsidRDefault="007D3D1E" w:rsidP="007D3D1E">
      <w:r w:rsidRPr="00851FE9">
        <w:t>Red-Light</w:t>
      </w:r>
      <w:r w:rsidRPr="00851FE9">
        <w:tab/>
        <w:t>0</w:t>
      </w:r>
      <w:r w:rsidRPr="00851FE9">
        <w:tab/>
        <w:t>100</w:t>
      </w:r>
      <w:r w:rsidRPr="00851FE9">
        <w:tab/>
        <w:t>100</w:t>
      </w:r>
      <w:r w:rsidRPr="00851FE9">
        <w:tab/>
        <w:t>0</w:t>
      </w:r>
      <w:r w:rsidRPr="00851FE9">
        <w:tab/>
      </w:r>
      <w:r w:rsidRPr="00851FE9">
        <w:tab/>
        <w:t>237</w:t>
      </w:r>
      <w:r w:rsidRPr="00851FE9">
        <w:tab/>
        <w:t>27</w:t>
      </w:r>
      <w:r w:rsidRPr="00851FE9">
        <w:tab/>
        <w:t>35</w:t>
      </w:r>
      <w:r>
        <w:tab/>
        <w:t>ed1b23</w:t>
      </w:r>
    </w:p>
    <w:p w:rsidR="007D3D1E" w:rsidRPr="00851FE9" w:rsidRDefault="007D3D1E" w:rsidP="007D3D1E">
      <w:r w:rsidRPr="00851FE9">
        <w:t>Red-Dark</w:t>
      </w:r>
      <w:r w:rsidRPr="00851FE9">
        <w:tab/>
        <w:t>18</w:t>
      </w:r>
      <w:r w:rsidRPr="00851FE9">
        <w:tab/>
        <w:t>100</w:t>
      </w:r>
      <w:r w:rsidRPr="00851FE9">
        <w:tab/>
        <w:t>100</w:t>
      </w:r>
      <w:r w:rsidRPr="00851FE9">
        <w:tab/>
        <w:t>19</w:t>
      </w:r>
      <w:r w:rsidRPr="00851FE9">
        <w:tab/>
      </w:r>
      <w:r w:rsidRPr="00851FE9">
        <w:tab/>
        <w:t>171</w:t>
      </w:r>
      <w:r w:rsidRPr="00851FE9">
        <w:tab/>
        <w:t>27</w:t>
      </w:r>
      <w:r w:rsidRPr="00851FE9">
        <w:tab/>
        <w:t>31</w:t>
      </w:r>
      <w:r>
        <w:tab/>
        <w:t>ab1b1f</w:t>
      </w:r>
    </w:p>
    <w:p w:rsidR="007D3D1E" w:rsidRPr="00851FE9" w:rsidRDefault="007D3D1E" w:rsidP="007D3D1E">
      <w:r w:rsidRPr="00851FE9">
        <w:t>Green-Light</w:t>
      </w:r>
      <w:r w:rsidRPr="00851FE9">
        <w:tab/>
        <w:t>65</w:t>
      </w:r>
      <w:r w:rsidRPr="00851FE9">
        <w:tab/>
        <w:t>0</w:t>
      </w:r>
      <w:r w:rsidRPr="00851FE9">
        <w:tab/>
        <w:t>100</w:t>
      </w:r>
      <w:r w:rsidRPr="00851FE9">
        <w:tab/>
        <w:t>19</w:t>
      </w:r>
      <w:r w:rsidRPr="00851FE9">
        <w:tab/>
      </w:r>
      <w:r w:rsidRPr="00851FE9">
        <w:tab/>
        <w:t>80</w:t>
      </w:r>
      <w:r w:rsidRPr="00851FE9">
        <w:tab/>
        <w:t>158</w:t>
      </w:r>
      <w:r w:rsidRPr="00851FE9">
        <w:tab/>
        <w:t>58</w:t>
      </w:r>
      <w:r>
        <w:tab/>
        <w:t>509e3a</w:t>
      </w:r>
    </w:p>
    <w:p w:rsidR="007D3D1E" w:rsidRPr="00851FE9" w:rsidRDefault="007D3D1E" w:rsidP="007D3D1E">
      <w:r w:rsidRPr="00851FE9">
        <w:t>Green-Dark</w:t>
      </w:r>
      <w:r w:rsidRPr="00851FE9">
        <w:tab/>
        <w:t>100</w:t>
      </w:r>
      <w:r w:rsidRPr="00851FE9">
        <w:tab/>
        <w:t>0</w:t>
      </w:r>
      <w:r w:rsidRPr="00851FE9">
        <w:tab/>
        <w:t>100</w:t>
      </w:r>
      <w:r w:rsidRPr="00851FE9">
        <w:tab/>
        <w:t>9</w:t>
      </w:r>
      <w:r w:rsidRPr="00851FE9">
        <w:tab/>
      </w:r>
      <w:r w:rsidRPr="00851FE9">
        <w:tab/>
        <w:t>0</w:t>
      </w:r>
      <w:r w:rsidRPr="00851FE9">
        <w:tab/>
        <w:t>153</w:t>
      </w:r>
      <w:r w:rsidRPr="00851FE9">
        <w:tab/>
        <w:t>75</w:t>
      </w:r>
      <w:r>
        <w:tab/>
        <w:t>00994b</w:t>
      </w:r>
    </w:p>
    <w:p w:rsidR="007D3D1E" w:rsidRPr="00851FE9" w:rsidRDefault="007D3D1E" w:rsidP="007D3D1E">
      <w:r w:rsidRPr="00851FE9">
        <w:t>Yellow-Light</w:t>
      </w:r>
      <w:r w:rsidRPr="00851FE9">
        <w:tab/>
        <w:t>0</w:t>
      </w:r>
      <w:r w:rsidRPr="00851FE9">
        <w:tab/>
        <w:t>24</w:t>
      </w:r>
      <w:r w:rsidRPr="00851FE9">
        <w:tab/>
        <w:t>100</w:t>
      </w:r>
      <w:r w:rsidRPr="00851FE9">
        <w:tab/>
        <w:t>0</w:t>
      </w:r>
      <w:r w:rsidRPr="00851FE9">
        <w:tab/>
      </w:r>
      <w:r w:rsidRPr="00851FE9">
        <w:tab/>
        <w:t>255</w:t>
      </w:r>
      <w:r w:rsidRPr="00851FE9">
        <w:tab/>
        <w:t>196</w:t>
      </w:r>
      <w:r w:rsidRPr="00851FE9">
        <w:tab/>
        <w:t>10</w:t>
      </w:r>
      <w:r>
        <w:tab/>
        <w:t>ffc40a</w:t>
      </w:r>
    </w:p>
    <w:p w:rsidR="007D3D1E" w:rsidRPr="00851FE9" w:rsidRDefault="007D3D1E" w:rsidP="007D3D1E">
      <w:r w:rsidRPr="00851FE9">
        <w:t>Yellow-Dark</w:t>
      </w:r>
      <w:r w:rsidRPr="00851FE9">
        <w:tab/>
        <w:t>0</w:t>
      </w:r>
      <w:r w:rsidRPr="00851FE9">
        <w:tab/>
        <w:t>70</w:t>
      </w:r>
      <w:r w:rsidRPr="00851FE9">
        <w:tab/>
        <w:t>100</w:t>
      </w:r>
      <w:r w:rsidRPr="00851FE9">
        <w:tab/>
        <w:t>0</w:t>
      </w:r>
      <w:r w:rsidRPr="00851FE9">
        <w:tab/>
      </w:r>
      <w:r w:rsidRPr="00851FE9">
        <w:tab/>
        <w:t>243</w:t>
      </w:r>
      <w:r w:rsidRPr="00851FE9">
        <w:tab/>
        <w:t>111</w:t>
      </w:r>
      <w:r w:rsidRPr="00851FE9">
        <w:tab/>
        <w:t>43</w:t>
      </w:r>
      <w:r>
        <w:tab/>
        <w:t>f36f2b</w:t>
      </w:r>
    </w:p>
    <w:p w:rsidR="007D3D1E" w:rsidRPr="00851FE9" w:rsidRDefault="007D3D1E" w:rsidP="007D3D1E">
      <w:r w:rsidRPr="00851FE9">
        <w:t>Purple-Light</w:t>
      </w:r>
      <w:r w:rsidRPr="00851FE9">
        <w:tab/>
        <w:t>8</w:t>
      </w:r>
      <w:r w:rsidRPr="00851FE9">
        <w:tab/>
        <w:t>100</w:t>
      </w:r>
      <w:r w:rsidRPr="00851FE9">
        <w:tab/>
        <w:t>0</w:t>
      </w:r>
      <w:r w:rsidRPr="00851FE9">
        <w:tab/>
        <w:t>0</w:t>
      </w:r>
      <w:r w:rsidRPr="00851FE9">
        <w:tab/>
      </w:r>
      <w:r w:rsidRPr="00851FE9">
        <w:tab/>
        <w:t>219</w:t>
      </w:r>
      <w:r w:rsidRPr="00851FE9">
        <w:tab/>
        <w:t>8</w:t>
      </w:r>
      <w:r w:rsidRPr="00851FE9">
        <w:tab/>
        <w:t>140</w:t>
      </w:r>
      <w:r>
        <w:tab/>
        <w:t>db088c</w:t>
      </w:r>
    </w:p>
    <w:p w:rsidR="007D3D1E" w:rsidRPr="00851FE9" w:rsidRDefault="007D3D1E" w:rsidP="007D3D1E">
      <w:r w:rsidRPr="00851FE9">
        <w:t>Purple-Dark</w:t>
      </w:r>
      <w:r w:rsidRPr="00851FE9">
        <w:tab/>
        <w:t>39</w:t>
      </w:r>
      <w:r w:rsidRPr="00851FE9">
        <w:tab/>
        <w:t>87</w:t>
      </w:r>
      <w:r w:rsidRPr="00851FE9">
        <w:tab/>
        <w:t>0</w:t>
      </w:r>
      <w:r w:rsidRPr="00851FE9">
        <w:tab/>
        <w:t>42</w:t>
      </w:r>
      <w:r w:rsidRPr="00851FE9">
        <w:tab/>
      </w:r>
      <w:r w:rsidRPr="00851FE9">
        <w:tab/>
        <w:t>108</w:t>
      </w:r>
      <w:r w:rsidRPr="00851FE9">
        <w:tab/>
        <w:t>37</w:t>
      </w:r>
      <w:r w:rsidRPr="00851FE9">
        <w:tab/>
        <w:t>101</w:t>
      </w:r>
      <w:r>
        <w:tab/>
        <w:t>6c2565</w:t>
      </w:r>
    </w:p>
    <w:p w:rsidR="007D3D1E" w:rsidRPr="00851FE9" w:rsidRDefault="007D3D1E" w:rsidP="007D3D1E">
      <w:r w:rsidRPr="00851FE9">
        <w:t>Blue-Light</w:t>
      </w:r>
      <w:r w:rsidRPr="00851FE9">
        <w:tab/>
        <w:t>100</w:t>
      </w:r>
      <w:r w:rsidRPr="00851FE9">
        <w:tab/>
        <w:t>14</w:t>
      </w:r>
      <w:r w:rsidRPr="00851FE9">
        <w:tab/>
        <w:t>0</w:t>
      </w:r>
      <w:r w:rsidRPr="00851FE9">
        <w:tab/>
        <w:t>0</w:t>
      </w:r>
      <w:r w:rsidRPr="00851FE9">
        <w:tab/>
      </w:r>
      <w:r w:rsidRPr="00851FE9">
        <w:tab/>
        <w:t>0</w:t>
      </w:r>
      <w:r w:rsidRPr="00851FE9">
        <w:tab/>
        <w:t>156</w:t>
      </w:r>
      <w:r w:rsidRPr="00851FE9">
        <w:tab/>
        <w:t>244</w:t>
      </w:r>
      <w:r>
        <w:tab/>
        <w:t>005cf4</w:t>
      </w:r>
    </w:p>
    <w:p w:rsidR="007D3D1E" w:rsidRPr="00851FE9" w:rsidRDefault="007D3D1E" w:rsidP="007D3D1E">
      <w:r w:rsidRPr="00851FE9">
        <w:t>Blue-Dark</w:t>
      </w:r>
      <w:r w:rsidRPr="00851FE9">
        <w:tab/>
        <w:t>100</w:t>
      </w:r>
      <w:r w:rsidRPr="00851FE9">
        <w:tab/>
        <w:t>77</w:t>
      </w:r>
      <w:r w:rsidRPr="00851FE9">
        <w:tab/>
        <w:t>0</w:t>
      </w:r>
      <w:r w:rsidRPr="00851FE9">
        <w:tab/>
        <w:t>33</w:t>
      </w:r>
      <w:r w:rsidRPr="00851FE9">
        <w:tab/>
      </w:r>
      <w:r w:rsidRPr="00851FE9">
        <w:tab/>
        <w:t>0</w:t>
      </w:r>
      <w:r w:rsidRPr="00851FE9">
        <w:tab/>
        <w:t>55</w:t>
      </w:r>
      <w:r w:rsidRPr="00851FE9">
        <w:tab/>
        <w:t>121</w:t>
      </w:r>
      <w:r>
        <w:tab/>
        <w:t>003779</w:t>
      </w:r>
    </w:p>
    <w:p w:rsidR="007D3D1E" w:rsidRPr="00851FE9" w:rsidRDefault="007D3D1E" w:rsidP="007D3D1E">
      <w:r w:rsidRPr="00851FE9">
        <w:t>PANTONE 274</w:t>
      </w:r>
      <w:r w:rsidRPr="00851FE9">
        <w:tab/>
        <w:t>100</w:t>
      </w:r>
      <w:r w:rsidRPr="00851FE9">
        <w:tab/>
        <w:t>100</w:t>
      </w:r>
      <w:r w:rsidRPr="00851FE9">
        <w:tab/>
        <w:t>36</w:t>
      </w:r>
      <w:r w:rsidRPr="00851FE9">
        <w:tab/>
        <w:t>35</w:t>
      </w:r>
      <w:r w:rsidRPr="00851FE9">
        <w:tab/>
      </w:r>
      <w:r w:rsidRPr="00851FE9">
        <w:tab/>
        <w:t>33</w:t>
      </w:r>
      <w:r w:rsidRPr="00851FE9">
        <w:tab/>
        <w:t>22</w:t>
      </w:r>
      <w:r w:rsidRPr="00851FE9">
        <w:tab/>
        <w:t>81</w:t>
      </w:r>
      <w:r>
        <w:tab/>
        <w:t>211651</w:t>
      </w:r>
    </w:p>
    <w:p w:rsidR="007D3D1E" w:rsidRDefault="007D3D1E" w:rsidP="007D3D1E">
      <w:pPr>
        <w:pStyle w:val="Heading1"/>
      </w:pPr>
      <w:bookmarkStart w:id="4" w:name="_Toc400531480"/>
      <w:r>
        <w:lastRenderedPageBreak/>
        <w:t>Fonts and text</w:t>
      </w:r>
      <w:bookmarkEnd w:id="4"/>
    </w:p>
    <w:p w:rsidR="007D3D1E" w:rsidRDefault="007D3D1E" w:rsidP="007D3D1E">
      <w:r w:rsidRPr="000E2476">
        <w:t xml:space="preserve">Always use the font </w:t>
      </w:r>
      <w:r w:rsidRPr="000E2476">
        <w:rPr>
          <w:i/>
        </w:rPr>
        <w:t>Segoe UI</w:t>
      </w:r>
      <w:r w:rsidRPr="000E2476">
        <w:t xml:space="preserve"> for plain text</w:t>
      </w:r>
      <w:r w:rsidR="00534225">
        <w:t xml:space="preserve"> (Microsoft have now released a free version named  </w:t>
      </w:r>
      <w:r w:rsidR="00534225" w:rsidRPr="00534225">
        <w:rPr>
          <w:i/>
        </w:rPr>
        <w:t>Selawik</w:t>
      </w:r>
      <w:r w:rsidR="00534225">
        <w:rPr>
          <w:i/>
        </w:rPr>
        <w:t xml:space="preserve"> </w:t>
      </w:r>
      <w:r w:rsidR="00534225" w:rsidRPr="00534225">
        <w:t>which can be downloaded and used as an alternative if Segoe UI isn’t already on a computer</w:t>
      </w:r>
      <w:r w:rsidR="00534225">
        <w:rPr>
          <w:i/>
        </w:rPr>
        <w:t>)</w:t>
      </w:r>
      <w:r w:rsidRPr="000E2476">
        <w:t>. Use a minimum size of 1</w:t>
      </w:r>
      <w:r>
        <w:t>0</w:t>
      </w:r>
      <w:r w:rsidRPr="000E2476">
        <w:t xml:space="preserve"> point</w:t>
      </w:r>
      <w:r w:rsidR="007E783C">
        <w:t xml:space="preserve"> for plain text</w:t>
      </w:r>
      <w:r>
        <w:t>, including on email.</w:t>
      </w:r>
      <w:r w:rsidR="007E783C">
        <w:t xml:space="preserve"> 11 point is preferred.</w:t>
      </w:r>
    </w:p>
    <w:p w:rsidR="007D3D1E" w:rsidRDefault="007D3D1E" w:rsidP="007D3D1E">
      <w:r>
        <w:t>For main</w:t>
      </w:r>
      <w:r w:rsidRPr="00B13C3B">
        <w:rPr>
          <w:color w:val="FF0000"/>
        </w:rPr>
        <w:t xml:space="preserve"> </w:t>
      </w:r>
      <w:r>
        <w:t xml:space="preserve">headings use </w:t>
      </w:r>
      <w:r w:rsidRPr="00B25A8F">
        <w:rPr>
          <w:i/>
        </w:rPr>
        <w:t>Arial Rounded MT Bold</w:t>
      </w:r>
      <w:r>
        <w:t>. This looks better when the letter width is set to 90%*. Both these fonts are available on all diocesan PCs.</w:t>
      </w:r>
    </w:p>
    <w:p w:rsidR="007D3D1E" w:rsidRDefault="007D3D1E" w:rsidP="007D3D1E">
      <w:r>
        <w:t xml:space="preserve">Most written communication is prepared in Outlook (email) and Word (documents). For the former, please see the Email policy document distributed at the start of 2014:  </w:t>
      </w:r>
      <w:r w:rsidRPr="005C3DE0">
        <w:t>"</w:t>
      </w:r>
      <w:hyperlink r:id="rId12" w:history="1">
        <w:r w:rsidRPr="005C3DE0">
          <w:rPr>
            <w:rStyle w:val="Hyperlink"/>
          </w:rPr>
          <w:t>N:\Communications\Common\Policy\Diocese of Lichfield - Email Signature Guidance Policy.docx</w:t>
        </w:r>
      </w:hyperlink>
      <w:r w:rsidRPr="005C3DE0">
        <w:t>"</w:t>
      </w:r>
      <w:r>
        <w:t xml:space="preserve"> </w:t>
      </w:r>
    </w:p>
    <w:p w:rsidR="007D3D1E" w:rsidRDefault="007D3D1E" w:rsidP="007D3D1E">
      <w:r>
        <w:t>For Word documents, we urge beginning new documents and basing letterheads with th</w:t>
      </w:r>
      <w:r w:rsidR="00716D68">
        <w:t>ese</w:t>
      </w:r>
      <w:r>
        <w:t xml:space="preserve"> template</w:t>
      </w:r>
      <w:r w:rsidR="00716D68">
        <w:t xml:space="preserve">s: </w:t>
      </w:r>
      <w:r w:rsidR="00716D68" w:rsidRPr="00716D68">
        <w:t>"</w:t>
      </w:r>
      <w:hyperlink r:id="rId13" w:history="1">
        <w:r w:rsidR="00716D68" w:rsidRPr="00716D68">
          <w:rPr>
            <w:rStyle w:val="Hyperlink"/>
          </w:rPr>
          <w:t>N:\Communications\Common\Logo and Style Guide - for staff</w:t>
        </w:r>
      </w:hyperlink>
      <w:r w:rsidR="00716D68" w:rsidRPr="00716D68">
        <w:t>"</w:t>
      </w:r>
      <w:r w:rsidR="00716D68">
        <w:t xml:space="preserve"> </w:t>
      </w:r>
      <w:r>
        <w:t>.</w:t>
      </w:r>
    </w:p>
    <w:p w:rsidR="00716D68" w:rsidRDefault="007D3D1E" w:rsidP="007D3D1E">
      <w:pPr>
        <w:rPr>
          <w:color w:val="FF0000"/>
        </w:rPr>
      </w:pPr>
      <w:r>
        <w:t>Existing documents can be ‘converted’ by importing the formatting and Styles from this same document – see Appendix 3</w:t>
      </w:r>
      <w:r>
        <w:rPr>
          <w:color w:val="FF0000"/>
        </w:rPr>
        <w:t>.</w:t>
      </w:r>
    </w:p>
    <w:p w:rsidR="00716D68" w:rsidRDefault="00716D68" w:rsidP="00716D68">
      <w:pPr>
        <w:pStyle w:val="Heading2"/>
      </w:pPr>
      <w:r>
        <w:t>Text effects</w:t>
      </w:r>
    </w:p>
    <w:p w:rsidR="00716D68" w:rsidRDefault="00716D68" w:rsidP="00716D68">
      <w:r>
        <w:t xml:space="preserve">Avoid using capital letters in multiple words – use Heading styles to increase impact of headings. </w:t>
      </w:r>
      <w:r w:rsidR="007E783C">
        <w:t>Readers with various visual impairments find words full of capitals harder to read, so only use capitals together where needed for abbreviations. Long lines of capital letters have perceived as ‘shouting’ since the dawn of email.</w:t>
      </w:r>
    </w:p>
    <w:p w:rsidR="00716D68" w:rsidRDefault="00716D68" w:rsidP="00716D68">
      <w:r>
        <w:t>Keep use of bold and italic effects as low as possible</w:t>
      </w:r>
    </w:p>
    <w:p w:rsidR="00716D68" w:rsidRDefault="00716D68" w:rsidP="00716D68">
      <w:r>
        <w:t xml:space="preserve">Avoid using underline altogether – it is applied automatically to hyperlinks in Word, </w:t>
      </w:r>
      <w:r w:rsidR="007E783C">
        <w:t xml:space="preserve">many </w:t>
      </w:r>
      <w:r>
        <w:t>websites and pdf. Using underline anywhere else is a recipe for confusing readers.</w:t>
      </w:r>
    </w:p>
    <w:p w:rsidR="00716D68" w:rsidRPr="00716D68" w:rsidRDefault="00716D68" w:rsidP="00716D68">
      <w:r>
        <w:t>Instead, use Heading styles to organise the content of pages and documents in a logical and easy-to-navigate way – begin a document with Title style, significant divisions/chapters with Heading 1, subdivisions with Heading 2 etc.</w:t>
      </w:r>
    </w:p>
    <w:p w:rsidR="007D3D1E" w:rsidRPr="000E2476" w:rsidRDefault="007D3D1E" w:rsidP="007D3D1E">
      <w:pPr>
        <w:rPr>
          <w:rFonts w:cs="Arial"/>
          <w:szCs w:val="24"/>
        </w:rPr>
      </w:pPr>
      <w:r>
        <w:rPr>
          <w:rFonts w:cs="Arial"/>
          <w:szCs w:val="24"/>
        </w:rPr>
        <w:t>*This adjustment is already made in the Heading styles in the diocesan Word template.</w:t>
      </w:r>
    </w:p>
    <w:p w:rsidR="007D3D1E" w:rsidRDefault="007D3D1E" w:rsidP="007D3D1E">
      <w:pPr>
        <w:rPr>
          <w:rStyle w:val="Heading1Char"/>
          <w:rFonts w:eastAsia="Calibri"/>
        </w:rPr>
      </w:pPr>
      <w:bookmarkStart w:id="5" w:name="_Toc400531481"/>
      <w:r w:rsidRPr="00756629">
        <w:rPr>
          <w:rStyle w:val="Heading1Char"/>
          <w:rFonts w:eastAsia="Calibri"/>
        </w:rPr>
        <w:t>Web</w:t>
      </w:r>
      <w:r>
        <w:rPr>
          <w:rStyle w:val="Heading1Char"/>
          <w:rFonts w:eastAsia="Calibri"/>
        </w:rPr>
        <w:t xml:space="preserve"> Pages</w:t>
      </w:r>
      <w:bookmarkEnd w:id="5"/>
    </w:p>
    <w:p w:rsidR="007D3D1E" w:rsidRDefault="007D3D1E" w:rsidP="007D3D1E">
      <w:r>
        <w:t xml:space="preserve">Web pages are best when minimal scrolling is required. Aim for a maximum of 200 – 350 words </w:t>
      </w:r>
      <w:r w:rsidR="00716D68">
        <w:t xml:space="preserve">in the main content of a page. It is preferable to break long material into </w:t>
      </w:r>
      <w:r>
        <w:t>two or more pages.</w:t>
      </w:r>
    </w:p>
    <w:p w:rsidR="007D3D1E" w:rsidRDefault="007D3D1E" w:rsidP="007D3D1E">
      <w:r>
        <w:t>Whenever possible try to get an appropriate photo or graphic.</w:t>
      </w:r>
    </w:p>
    <w:p w:rsidR="007D3D1E" w:rsidRPr="000E2476" w:rsidRDefault="007D3D1E" w:rsidP="007D3D1E">
      <w:r>
        <w:lastRenderedPageBreak/>
        <w:t xml:space="preserve">Ensure that links to other websites are set to open a new browser window or tab, so the page you are linking from remains open. (In Mura, choose </w:t>
      </w:r>
      <w:r w:rsidRPr="008B36BC">
        <w:rPr>
          <w:i/>
        </w:rPr>
        <w:t>New Window (_blank)</w:t>
      </w:r>
      <w:r>
        <w:t xml:space="preserve"> in the Target tab of the Link dialogue box).</w:t>
      </w:r>
    </w:p>
    <w:p w:rsidR="007D3D1E" w:rsidRPr="0089598F" w:rsidRDefault="007D3D1E" w:rsidP="007D3D1E">
      <w:pPr>
        <w:rPr>
          <w:rFonts w:cs="Arial"/>
          <w:b/>
          <w:szCs w:val="24"/>
        </w:rPr>
      </w:pPr>
      <w:bookmarkStart w:id="6" w:name="_Toc400531482"/>
      <w:r w:rsidRPr="00756629">
        <w:rPr>
          <w:rStyle w:val="Heading1Char"/>
          <w:rFonts w:eastAsia="Calibri"/>
        </w:rPr>
        <w:t xml:space="preserve">Writing </w:t>
      </w:r>
      <w:r>
        <w:rPr>
          <w:rStyle w:val="Heading1Char"/>
          <w:rFonts w:eastAsia="Calibri"/>
        </w:rPr>
        <w:t>Tips</w:t>
      </w:r>
      <w:bookmarkEnd w:id="6"/>
    </w:p>
    <w:p w:rsidR="007D3D1E" w:rsidRDefault="007D3D1E" w:rsidP="007D3D1E">
      <w:pPr>
        <w:rPr>
          <w:color w:val="000000"/>
        </w:rPr>
      </w:pPr>
      <w:r>
        <w:rPr>
          <w:b/>
        </w:rPr>
        <w:t>The Plain English tip</w:t>
      </w:r>
      <w:r>
        <w:rPr>
          <w:b/>
        </w:rPr>
        <w:br/>
      </w:r>
      <w:r>
        <w:rPr>
          <w:color w:val="000000"/>
        </w:rPr>
        <w:t>Avoid jargon. Say what you see. Don’t dress things up too much.</w:t>
      </w:r>
    </w:p>
    <w:p w:rsidR="007D3D1E" w:rsidRPr="0089598F" w:rsidRDefault="007D3D1E" w:rsidP="007D3D1E">
      <w:r w:rsidRPr="0089598F">
        <w:rPr>
          <w:b/>
        </w:rPr>
        <w:t xml:space="preserve">The Conversational Tone </w:t>
      </w:r>
      <w:r>
        <w:rPr>
          <w:b/>
        </w:rPr>
        <w:t>tip</w:t>
      </w:r>
      <w:r w:rsidRPr="0089598F">
        <w:rPr>
          <w:b/>
        </w:rPr>
        <w:br/>
      </w:r>
      <w:r>
        <w:rPr>
          <w:color w:val="000000"/>
        </w:rPr>
        <w:t>Write as you think / talk.</w:t>
      </w:r>
    </w:p>
    <w:p w:rsidR="007D3D1E" w:rsidRDefault="007D3D1E" w:rsidP="007D3D1E">
      <w:pPr>
        <w:rPr>
          <w:color w:val="000000"/>
        </w:rPr>
      </w:pPr>
      <w:r w:rsidRPr="0089598F">
        <w:rPr>
          <w:b/>
        </w:rPr>
        <w:t xml:space="preserve">The Humour </w:t>
      </w:r>
      <w:r>
        <w:rPr>
          <w:b/>
        </w:rPr>
        <w:t>tip</w:t>
      </w:r>
      <w:r>
        <w:rPr>
          <w:b/>
        </w:rPr>
        <w:br/>
      </w:r>
      <w:r>
        <w:rPr>
          <w:color w:val="000000"/>
        </w:rPr>
        <w:t>Sometimes it may not be appropriate, but a little light humour can work wonders, especially when dealing with seemingly dry subject matter.</w:t>
      </w:r>
    </w:p>
    <w:p w:rsidR="007D3D1E" w:rsidRDefault="007D3D1E" w:rsidP="007D3D1E">
      <w:pPr>
        <w:rPr>
          <w:color w:val="000000"/>
        </w:rPr>
      </w:pPr>
      <w:r w:rsidRPr="0089598F">
        <w:rPr>
          <w:b/>
        </w:rPr>
        <w:t xml:space="preserve">The Personality </w:t>
      </w:r>
      <w:r>
        <w:rPr>
          <w:b/>
        </w:rPr>
        <w:t>tip</w:t>
      </w:r>
      <w:r>
        <w:rPr>
          <w:b/>
        </w:rPr>
        <w:br/>
      </w:r>
      <w:r>
        <w:rPr>
          <w:color w:val="000000"/>
        </w:rPr>
        <w:t xml:space="preserve">It is essential to define your own voice and to allow the reader to get to know you a little bit. It’s a noisy world out there and we prefer to read articles with a bit of verve, rather than </w:t>
      </w:r>
      <w:r w:rsidR="00B07107">
        <w:rPr>
          <w:color w:val="000000"/>
        </w:rPr>
        <w:t>bland</w:t>
      </w:r>
      <w:r>
        <w:rPr>
          <w:color w:val="000000"/>
        </w:rPr>
        <w:t xml:space="preserve"> reporting. Try to stand out from the crowd.</w:t>
      </w:r>
    </w:p>
    <w:p w:rsidR="007D3D1E" w:rsidRDefault="007D3D1E" w:rsidP="007D3D1E">
      <w:pPr>
        <w:rPr>
          <w:color w:val="000000"/>
        </w:rPr>
      </w:pPr>
      <w:r>
        <w:rPr>
          <w:b/>
          <w:bCs/>
        </w:rPr>
        <w:t>The One Comma tip</w:t>
      </w:r>
      <w:r>
        <w:rPr>
          <w:b/>
          <w:bCs/>
        </w:rPr>
        <w:br/>
      </w:r>
      <w:r>
        <w:rPr>
          <w:color w:val="000000"/>
        </w:rPr>
        <w:t>Multiple-comma sentences can often be reworked to just include one comma. Keep things nice and concise. There are all kinds of exceptions, so this one is certainly not set in stone. </w:t>
      </w:r>
    </w:p>
    <w:p w:rsidR="007D3D1E" w:rsidRDefault="007D3D1E" w:rsidP="007D3D1E">
      <w:pPr>
        <w:rPr>
          <w:color w:val="000000"/>
        </w:rPr>
      </w:pPr>
      <w:r w:rsidRPr="0089598F">
        <w:rPr>
          <w:b/>
        </w:rPr>
        <w:t xml:space="preserve">The Short Sentences </w:t>
      </w:r>
      <w:r>
        <w:rPr>
          <w:b/>
        </w:rPr>
        <w:t>tip</w:t>
      </w:r>
      <w:r>
        <w:rPr>
          <w:b/>
        </w:rPr>
        <w:br/>
      </w:r>
      <w:r>
        <w:rPr>
          <w:color w:val="000000"/>
        </w:rPr>
        <w:t xml:space="preserve">Shorter sentences are better than longer ones. If in doubt, use a full stop and move on. </w:t>
      </w:r>
    </w:p>
    <w:p w:rsidR="007D3D1E" w:rsidRPr="00BE653B" w:rsidRDefault="007D3D1E" w:rsidP="007D3D1E">
      <w:pPr>
        <w:rPr>
          <w:color w:val="000000"/>
        </w:rPr>
      </w:pPr>
      <w:r w:rsidRPr="0089598F">
        <w:rPr>
          <w:b/>
        </w:rPr>
        <w:t xml:space="preserve">The Sub-Headers </w:t>
      </w:r>
      <w:r>
        <w:rPr>
          <w:b/>
        </w:rPr>
        <w:t>tip</w:t>
      </w:r>
      <w:r>
        <w:rPr>
          <w:b/>
        </w:rPr>
        <w:br/>
      </w:r>
      <w:r>
        <w:rPr>
          <w:color w:val="000000"/>
        </w:rPr>
        <w:t xml:space="preserve">Again, these help break up the page and sort your page content into easily-digestible chunks and are great for readers who skim your page before tuning in properly. </w:t>
      </w:r>
    </w:p>
    <w:p w:rsidR="007D3D1E" w:rsidRDefault="00DC04EE" w:rsidP="00DC04EE">
      <w:pPr>
        <w:pStyle w:val="Heading1"/>
      </w:pPr>
      <w:bookmarkStart w:id="7" w:name="_Toc400531483"/>
      <w:r>
        <w:t>Consistent diocesan habits</w:t>
      </w:r>
    </w:p>
    <w:p w:rsidR="00DC04EE" w:rsidRDefault="00DC04EE" w:rsidP="00DC04EE">
      <w:r>
        <w:t>We always use Revd not Rev or Rev’d – there are arguments for each, we just need to be consistent. It’s better to write Bishop Penelope than +Penelope: the latter won’t be understood by some.</w:t>
      </w:r>
    </w:p>
    <w:p w:rsidR="00DC04EE" w:rsidRDefault="00DC04EE" w:rsidP="00DC04EE">
      <w:r>
        <w:t xml:space="preserve">We only capitalise proper names – Lichfield Diocese or Diocese of Lichfield or St Chad’s Parish, but generically we talk about the diocese, the parish and the wardens. The only exception is failing to capitalise Readers – or prepare to answer to Bishop Michael’s PA. And on the same topic, they are not </w:t>
      </w:r>
      <w:r>
        <w:rPr>
          <w:i/>
          <w:iCs/>
        </w:rPr>
        <w:t>Lay</w:t>
      </w:r>
      <w:r>
        <w:t xml:space="preserve"> Readers, that’s a tautology…</w:t>
      </w:r>
    </w:p>
    <w:p w:rsidR="00DC04EE" w:rsidRDefault="00DC04EE" w:rsidP="00DC04EE">
      <w:r>
        <w:t xml:space="preserve">One other most common error is quote marks. </w:t>
      </w:r>
      <w:r w:rsidR="00DC3643">
        <w:t>“</w:t>
      </w:r>
      <w:r>
        <w:t xml:space="preserve">Double quotes are only to be used for quoting passages of speech </w:t>
      </w:r>
      <w:r w:rsidR="00DC3643">
        <w:t xml:space="preserve">or text” </w:t>
      </w:r>
      <w:r>
        <w:t>according to my esteemed colleague</w:t>
      </w:r>
      <w:r w:rsidR="00DC3643">
        <w:t xml:space="preserve"> while single quotes should be used for elements or concepts or clarifying phrases. Using double quote in those situations </w:t>
      </w:r>
      <w:r w:rsidR="00DC3643">
        <w:lastRenderedPageBreak/>
        <w:t>is just not the ‘done thing’. If the few words could equally be emphasised by using italics instead, don’t use double quotes.</w:t>
      </w:r>
    </w:p>
    <w:p w:rsidR="00DC3643" w:rsidRPr="00DC04EE" w:rsidRDefault="00DC3643" w:rsidP="00DC04EE">
      <w:r>
        <w:t xml:space="preserve">Talking of emphasis, it is often preferable to use italics instead of bold – the latter jumps out of the page whereas italics can give emphasis just when it is needed. There </w:t>
      </w:r>
      <w:r w:rsidRPr="00DC3643">
        <w:rPr>
          <w:i/>
          <w:iCs/>
        </w:rPr>
        <w:t>are</w:t>
      </w:r>
      <w:r>
        <w:t xml:space="preserve"> occasions where bold aids navigation to particular points or concepts in long paragraphs or definitions, but often just makes the eye </w:t>
      </w:r>
      <w:r w:rsidRPr="00DC3643">
        <w:rPr>
          <w:b/>
          <w:bCs/>
        </w:rPr>
        <w:t>jump</w:t>
      </w:r>
      <w:r>
        <w:t xml:space="preserve"> around before the reader should get to that point.</w:t>
      </w:r>
    </w:p>
    <w:p w:rsidR="007D3D1E" w:rsidRDefault="007D3D1E" w:rsidP="007D3D1E">
      <w:pPr>
        <w:pStyle w:val="Heading1"/>
        <w:rPr>
          <w:bCs w:val="0"/>
          <w:color w:val="00994B"/>
          <w:sz w:val="28"/>
          <w:szCs w:val="26"/>
        </w:rPr>
      </w:pPr>
      <w:r>
        <w:t>Appendix</w:t>
      </w:r>
      <w:bookmarkEnd w:id="7"/>
    </w:p>
    <w:p w:rsidR="007D3D1E" w:rsidRDefault="007D3D1E" w:rsidP="007D3D1E">
      <w:pPr>
        <w:pStyle w:val="Heading2"/>
      </w:pPr>
      <w:bookmarkStart w:id="8" w:name="_Toc400531484"/>
      <w:r>
        <w:t>Importing Styles from Diocesan Template to existing documents</w:t>
      </w:r>
      <w:bookmarkEnd w:id="8"/>
    </w:p>
    <w:p w:rsidR="007D3D1E" w:rsidRDefault="007D3D1E" w:rsidP="007D3D1E">
      <w:pPr>
        <w:rPr>
          <w:lang w:eastAsia="en-GB"/>
        </w:rPr>
      </w:pPr>
      <w:r>
        <w:rPr>
          <w:lang w:eastAsia="en-GB"/>
        </w:rPr>
        <w:t>If you have existing documents that you want to update/reissue looking like a diocesan document, follow these straightforward steps:</w:t>
      </w:r>
    </w:p>
    <w:p w:rsidR="007D3D1E" w:rsidRPr="00BE653B" w:rsidRDefault="007D3D1E" w:rsidP="007D3D1E">
      <w:pPr>
        <w:rPr>
          <w:lang w:eastAsia="en-GB"/>
        </w:rPr>
      </w:pPr>
      <w:bookmarkStart w:id="9" w:name="_Toc400531485"/>
      <w:r w:rsidRPr="007D4436">
        <w:rPr>
          <w:rStyle w:val="Heading3Char"/>
          <w:rFonts w:eastAsia="Calibri"/>
        </w:rPr>
        <w:t>Step 1</w:t>
      </w:r>
      <w:bookmarkEnd w:id="9"/>
      <w:r w:rsidRPr="00BE653B">
        <w:rPr>
          <w:lang w:eastAsia="en-GB"/>
        </w:rPr>
        <w:t>: Open the document you want to import style to in Word then click</w:t>
      </w:r>
      <w:r w:rsidRPr="00BE653B">
        <w:rPr>
          <w:b/>
          <w:bCs/>
          <w:lang w:eastAsia="en-GB"/>
        </w:rPr>
        <w:t> File</w:t>
      </w:r>
      <w:r w:rsidRPr="00BE653B">
        <w:rPr>
          <w:lang w:eastAsia="en-GB"/>
        </w:rPr>
        <w:t> &gt; </w:t>
      </w:r>
      <w:r w:rsidRPr="00BE653B">
        <w:rPr>
          <w:b/>
          <w:bCs/>
          <w:lang w:eastAsia="en-GB"/>
        </w:rPr>
        <w:t>Options</w:t>
      </w:r>
      <w:r w:rsidRPr="00BE653B">
        <w:rPr>
          <w:lang w:eastAsia="en-GB"/>
        </w:rPr>
        <w:t>&gt; </w:t>
      </w:r>
      <w:r w:rsidRPr="00BE653B">
        <w:rPr>
          <w:b/>
          <w:bCs/>
          <w:lang w:eastAsia="en-GB"/>
        </w:rPr>
        <w:t>Custom Ribbon</w:t>
      </w:r>
      <w:r w:rsidRPr="00BE653B">
        <w:rPr>
          <w:lang w:eastAsia="en-GB"/>
        </w:rPr>
        <w:t> to add the</w:t>
      </w:r>
      <w:r>
        <w:rPr>
          <w:lang w:eastAsia="en-GB"/>
        </w:rPr>
        <w:t xml:space="preserve"> </w:t>
      </w:r>
      <w:r w:rsidRPr="00BE653B">
        <w:rPr>
          <w:b/>
          <w:bCs/>
          <w:lang w:eastAsia="en-GB"/>
        </w:rPr>
        <w:t>Developer</w:t>
      </w:r>
      <w:r w:rsidRPr="00BE653B">
        <w:rPr>
          <w:lang w:eastAsia="en-GB"/>
        </w:rPr>
        <w:t> under the</w:t>
      </w:r>
      <w:r w:rsidRPr="00BE653B">
        <w:rPr>
          <w:b/>
          <w:bCs/>
          <w:lang w:eastAsia="en-GB"/>
        </w:rPr>
        <w:t> Main Tabs</w:t>
      </w:r>
      <w:r w:rsidRPr="00BE653B">
        <w:rPr>
          <w:lang w:eastAsia="en-GB"/>
        </w:rPr>
        <w:t> to ribbon. See screenshot:</w:t>
      </w:r>
    </w:p>
    <w:p w:rsidR="007D3D1E" w:rsidRPr="00BE653B" w:rsidRDefault="007D3D1E" w:rsidP="007D3D1E">
      <w:pPr>
        <w:rPr>
          <w:lang w:eastAsia="en-GB"/>
        </w:rPr>
      </w:pPr>
      <w:r w:rsidRPr="00BE653B">
        <w:rPr>
          <w:noProof/>
          <w:lang w:eastAsia="en-GB"/>
        </w:rPr>
        <w:drawing>
          <wp:inline distT="0" distB="0" distL="0" distR="0" wp14:anchorId="0F7D8E86" wp14:editId="5ED167F8">
            <wp:extent cx="6477000" cy="4819650"/>
            <wp:effectExtent l="0" t="0" r="0" b="0"/>
            <wp:docPr id="8" name="Picture 1" descr="http://cdn.extendoffice.com/images/stories/doc-word/import-style/doc-import-styl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extendoffice.com/images/stories/doc-word/import-style/doc-import-style-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77000" cy="4819650"/>
                    </a:xfrm>
                    <a:prstGeom prst="rect">
                      <a:avLst/>
                    </a:prstGeom>
                    <a:noFill/>
                    <a:ln>
                      <a:noFill/>
                    </a:ln>
                  </pic:spPr>
                </pic:pic>
              </a:graphicData>
            </a:graphic>
          </wp:inline>
        </w:drawing>
      </w:r>
    </w:p>
    <w:p w:rsidR="007D3D1E" w:rsidRDefault="007D3D1E" w:rsidP="007D3D1E">
      <w:pPr>
        <w:rPr>
          <w:lang w:eastAsia="en-GB"/>
        </w:rPr>
      </w:pPr>
      <w:r>
        <w:rPr>
          <w:lang w:eastAsia="en-GB"/>
        </w:rPr>
        <w:br w:type="page"/>
      </w:r>
    </w:p>
    <w:p w:rsidR="007D3D1E" w:rsidRPr="00BE653B" w:rsidRDefault="007D3D1E" w:rsidP="007D3D1E">
      <w:pPr>
        <w:rPr>
          <w:lang w:eastAsia="en-GB"/>
        </w:rPr>
      </w:pPr>
      <w:bookmarkStart w:id="10" w:name="_Toc400531486"/>
      <w:r w:rsidRPr="007D4436">
        <w:rPr>
          <w:rStyle w:val="Heading3Char"/>
          <w:rFonts w:eastAsia="Calibri"/>
        </w:rPr>
        <w:lastRenderedPageBreak/>
        <w:t>Step 2</w:t>
      </w:r>
      <w:bookmarkEnd w:id="10"/>
      <w:r w:rsidRPr="00BE653B">
        <w:rPr>
          <w:lang w:eastAsia="en-GB"/>
        </w:rPr>
        <w:t>. Click </w:t>
      </w:r>
      <w:r w:rsidRPr="00BE653B">
        <w:rPr>
          <w:b/>
          <w:bCs/>
          <w:lang w:eastAsia="en-GB"/>
        </w:rPr>
        <w:t>Document Template</w:t>
      </w:r>
      <w:r w:rsidRPr="00BE653B">
        <w:rPr>
          <w:lang w:eastAsia="en-GB"/>
        </w:rPr>
        <w:t> under </w:t>
      </w:r>
      <w:r w:rsidRPr="00BE653B">
        <w:rPr>
          <w:b/>
          <w:bCs/>
          <w:lang w:eastAsia="en-GB"/>
        </w:rPr>
        <w:t>Develop</w:t>
      </w:r>
      <w:r w:rsidRPr="00BE653B">
        <w:rPr>
          <w:lang w:eastAsia="en-GB"/>
        </w:rPr>
        <w:t> Tab, there will be a popup dialog, and click </w:t>
      </w:r>
      <w:r w:rsidRPr="00BE653B">
        <w:rPr>
          <w:b/>
          <w:bCs/>
          <w:lang w:eastAsia="en-GB"/>
        </w:rPr>
        <w:t>Organizer</w:t>
      </w:r>
      <w:r w:rsidRPr="00BE653B">
        <w:rPr>
          <w:lang w:eastAsia="en-GB"/>
        </w:rPr>
        <w:t>. See screenshot:</w:t>
      </w:r>
    </w:p>
    <w:tbl>
      <w:tblPr>
        <w:tblW w:w="0" w:type="auto"/>
        <w:tblCellSpacing w:w="15" w:type="dxa"/>
        <w:tblInd w:w="195" w:type="dxa"/>
        <w:shd w:val="clear" w:color="auto" w:fill="FFFFFF"/>
        <w:tblCellMar>
          <w:top w:w="15" w:type="dxa"/>
          <w:left w:w="15" w:type="dxa"/>
          <w:bottom w:w="15" w:type="dxa"/>
          <w:right w:w="15" w:type="dxa"/>
        </w:tblCellMar>
        <w:tblLook w:val="04A0" w:firstRow="1" w:lastRow="0" w:firstColumn="1" w:lastColumn="0" w:noHBand="0" w:noVBand="1"/>
      </w:tblPr>
      <w:tblGrid>
        <w:gridCol w:w="5760"/>
      </w:tblGrid>
      <w:tr w:rsidR="007D3D1E" w:rsidRPr="00BE653B" w:rsidTr="00722787">
        <w:trPr>
          <w:tblCellSpacing w:w="15" w:type="dxa"/>
        </w:trPr>
        <w:tc>
          <w:tcPr>
            <w:tcW w:w="0" w:type="auto"/>
            <w:shd w:val="clear" w:color="auto" w:fill="FFFFFF"/>
            <w:vAlign w:val="center"/>
            <w:hideMark/>
          </w:tcPr>
          <w:p w:rsidR="007D3D1E" w:rsidRPr="00BE653B" w:rsidRDefault="007D3D1E" w:rsidP="00722787">
            <w:pPr>
              <w:rPr>
                <w:lang w:eastAsia="en-GB"/>
              </w:rPr>
            </w:pPr>
            <w:r w:rsidRPr="00BE653B">
              <w:rPr>
                <w:noProof/>
                <w:lang w:eastAsia="en-GB"/>
              </w:rPr>
              <w:drawing>
                <wp:inline distT="0" distB="0" distL="0" distR="0" wp14:anchorId="232F2DA4" wp14:editId="63F6B2EF">
                  <wp:extent cx="3457575" cy="1143000"/>
                  <wp:effectExtent l="0" t="0" r="9525" b="0"/>
                  <wp:docPr id="9" name="Picture 9" descr="http://cdn.extendoffice.com/images/stories/doc-word/import-style/doc-import-styl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extendoffice.com/images/stories/doc-word/import-style/doc-import-style-3.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57575" cy="1143000"/>
                          </a:xfrm>
                          <a:prstGeom prst="rect">
                            <a:avLst/>
                          </a:prstGeom>
                          <a:noFill/>
                          <a:ln>
                            <a:noFill/>
                          </a:ln>
                        </pic:spPr>
                      </pic:pic>
                    </a:graphicData>
                  </a:graphic>
                </wp:inline>
              </w:drawing>
            </w:r>
          </w:p>
        </w:tc>
      </w:tr>
      <w:tr w:rsidR="007D3D1E" w:rsidRPr="00BE653B" w:rsidTr="00722787">
        <w:trPr>
          <w:tblCellSpacing w:w="15" w:type="dxa"/>
        </w:trPr>
        <w:tc>
          <w:tcPr>
            <w:tcW w:w="0" w:type="auto"/>
            <w:shd w:val="clear" w:color="auto" w:fill="FFFFFF"/>
            <w:vAlign w:val="center"/>
            <w:hideMark/>
          </w:tcPr>
          <w:p w:rsidR="007D3D1E" w:rsidRPr="00BE653B" w:rsidRDefault="007D3D1E" w:rsidP="00722787">
            <w:pPr>
              <w:jc w:val="center"/>
              <w:rPr>
                <w:lang w:eastAsia="en-GB"/>
              </w:rPr>
            </w:pPr>
            <w:r w:rsidRPr="00BE653B">
              <w:rPr>
                <w:noProof/>
                <w:lang w:eastAsia="en-GB"/>
              </w:rPr>
              <w:drawing>
                <wp:inline distT="0" distB="0" distL="0" distR="0" wp14:anchorId="0A3B6A2C" wp14:editId="2464CA51">
                  <wp:extent cx="428625" cy="590550"/>
                  <wp:effectExtent l="0" t="0" r="9525" b="0"/>
                  <wp:docPr id="10" name="Picture 10" descr="http://cdn.extendoffice.com/images/stories/doc-word/import-style/doc-import-styl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extendoffice.com/images/stories/doc-word/import-style/doc-import-style-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tc>
      </w:tr>
      <w:tr w:rsidR="007D3D1E" w:rsidRPr="00BE653B" w:rsidTr="00722787">
        <w:trPr>
          <w:tblCellSpacing w:w="15" w:type="dxa"/>
        </w:trPr>
        <w:tc>
          <w:tcPr>
            <w:tcW w:w="0" w:type="auto"/>
            <w:shd w:val="clear" w:color="auto" w:fill="FFFFFF"/>
            <w:vAlign w:val="center"/>
            <w:hideMark/>
          </w:tcPr>
          <w:p w:rsidR="007D3D1E" w:rsidRPr="00BE653B" w:rsidRDefault="007D3D1E" w:rsidP="00722787">
            <w:pPr>
              <w:rPr>
                <w:lang w:eastAsia="en-GB"/>
              </w:rPr>
            </w:pPr>
            <w:r w:rsidRPr="00BE653B">
              <w:rPr>
                <w:noProof/>
                <w:lang w:eastAsia="en-GB"/>
              </w:rPr>
              <w:drawing>
                <wp:inline distT="0" distB="0" distL="0" distR="0" wp14:anchorId="49B23EF8" wp14:editId="56269D1D">
                  <wp:extent cx="3590925" cy="4210050"/>
                  <wp:effectExtent l="0" t="0" r="9525" b="0"/>
                  <wp:docPr id="11" name="Picture 11" descr="http://cdn.extendoffice.com/images/stories/doc-word/import-style/doc-import-styl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dn.extendoffice.com/images/stories/doc-word/import-style/doc-import-style-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90925" cy="4210050"/>
                          </a:xfrm>
                          <a:prstGeom prst="rect">
                            <a:avLst/>
                          </a:prstGeom>
                          <a:noFill/>
                          <a:ln>
                            <a:noFill/>
                          </a:ln>
                        </pic:spPr>
                      </pic:pic>
                    </a:graphicData>
                  </a:graphic>
                </wp:inline>
              </w:drawing>
            </w:r>
          </w:p>
        </w:tc>
      </w:tr>
    </w:tbl>
    <w:p w:rsidR="007D3D1E" w:rsidRPr="00BE653B" w:rsidRDefault="007D3D1E" w:rsidP="007D3D1E">
      <w:pPr>
        <w:rPr>
          <w:lang w:eastAsia="en-GB"/>
        </w:rPr>
      </w:pPr>
      <w:r w:rsidRPr="00BE653B">
        <w:rPr>
          <w:lang w:eastAsia="en-GB"/>
        </w:rPr>
        <w:t> </w:t>
      </w:r>
    </w:p>
    <w:p w:rsidR="007D3D1E" w:rsidRPr="00BE653B" w:rsidRDefault="007D3D1E" w:rsidP="007D3D1E">
      <w:pPr>
        <w:rPr>
          <w:lang w:eastAsia="en-GB"/>
        </w:rPr>
      </w:pPr>
      <w:bookmarkStart w:id="11" w:name="_Toc400531487"/>
      <w:r w:rsidRPr="007D4436">
        <w:rPr>
          <w:rStyle w:val="Heading3Char"/>
          <w:rFonts w:eastAsia="Calibri"/>
        </w:rPr>
        <w:t>Step 3</w:t>
      </w:r>
      <w:bookmarkEnd w:id="11"/>
      <w:r w:rsidRPr="00BE653B">
        <w:rPr>
          <w:lang w:eastAsia="en-GB"/>
        </w:rPr>
        <w:t>. There will be another popup dialog, click</w:t>
      </w:r>
      <w:r w:rsidRPr="00BE653B">
        <w:rPr>
          <w:b/>
          <w:bCs/>
          <w:lang w:eastAsia="en-GB"/>
        </w:rPr>
        <w:t> Close File</w:t>
      </w:r>
      <w:r w:rsidRPr="00BE653B">
        <w:rPr>
          <w:lang w:eastAsia="en-GB"/>
        </w:rPr>
        <w:t> in the right, and the check box will be replace with</w:t>
      </w:r>
      <w:r w:rsidRPr="00BE653B">
        <w:rPr>
          <w:b/>
          <w:bCs/>
          <w:lang w:eastAsia="en-GB"/>
        </w:rPr>
        <w:t> Open File</w:t>
      </w:r>
      <w:r w:rsidRPr="00BE653B">
        <w:rPr>
          <w:lang w:eastAsia="en-GB"/>
        </w:rPr>
        <w:t>. See screenshot:</w:t>
      </w:r>
    </w:p>
    <w:p w:rsidR="007D3D1E" w:rsidRPr="00BE653B" w:rsidRDefault="007D3D1E" w:rsidP="007D3D1E">
      <w:pPr>
        <w:rPr>
          <w:lang w:eastAsia="en-GB"/>
        </w:rPr>
      </w:pPr>
      <w:r w:rsidRPr="00BE653B">
        <w:rPr>
          <w:noProof/>
          <w:lang w:eastAsia="en-GB"/>
        </w:rPr>
        <w:lastRenderedPageBreak/>
        <w:drawing>
          <wp:inline distT="0" distB="0" distL="0" distR="0" wp14:anchorId="22664664" wp14:editId="48A73089">
            <wp:extent cx="5715000" cy="3248025"/>
            <wp:effectExtent l="0" t="0" r="0" b="9525"/>
            <wp:docPr id="12" name="Picture 12" descr="http://cdn.extendoffice.com/images/stories/doc-word/import-style/doc-import-styl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dn.extendoffice.com/images/stories/doc-word/import-style/doc-import-style-5.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0" cy="3248025"/>
                    </a:xfrm>
                    <a:prstGeom prst="rect">
                      <a:avLst/>
                    </a:prstGeom>
                    <a:noFill/>
                    <a:ln>
                      <a:noFill/>
                    </a:ln>
                  </pic:spPr>
                </pic:pic>
              </a:graphicData>
            </a:graphic>
          </wp:inline>
        </w:drawing>
      </w:r>
    </w:p>
    <w:p w:rsidR="007D3D1E" w:rsidRPr="00BE653B" w:rsidRDefault="007D3D1E" w:rsidP="007D3D1E">
      <w:pPr>
        <w:rPr>
          <w:lang w:eastAsia="en-GB"/>
        </w:rPr>
      </w:pPr>
      <w:bookmarkStart w:id="12" w:name="_Toc400531488"/>
      <w:r w:rsidRPr="007D4436">
        <w:rPr>
          <w:rStyle w:val="Heading3Char"/>
          <w:rFonts w:eastAsia="Calibri"/>
        </w:rPr>
        <w:t>Step 4</w:t>
      </w:r>
      <w:bookmarkEnd w:id="12"/>
      <w:r w:rsidRPr="00BE653B">
        <w:rPr>
          <w:lang w:eastAsia="en-GB"/>
        </w:rPr>
        <w:t>. Click </w:t>
      </w:r>
      <w:r w:rsidRPr="00BE653B">
        <w:rPr>
          <w:b/>
          <w:bCs/>
          <w:lang w:eastAsia="en-GB"/>
        </w:rPr>
        <w:t>Open File</w:t>
      </w:r>
      <w:r w:rsidRPr="00BE653B">
        <w:rPr>
          <w:lang w:eastAsia="en-GB"/>
        </w:rPr>
        <w:t>, and select the file you want to import style from</w:t>
      </w:r>
      <w:r>
        <w:rPr>
          <w:lang w:eastAsia="en-GB"/>
        </w:rPr>
        <w:t xml:space="preserve"> (</w:t>
      </w:r>
      <w:r w:rsidR="009A4A33">
        <w:rPr>
          <w:lang w:eastAsia="en-GB"/>
        </w:rPr>
        <w:t xml:space="preserve">eg the latest </w:t>
      </w:r>
      <w:bookmarkStart w:id="13" w:name="_GoBack"/>
      <w:bookmarkEnd w:id="13"/>
      <w:r w:rsidR="009A4A33" w:rsidRPr="009A4A33">
        <w:rPr>
          <w:i/>
          <w:lang w:eastAsia="en-GB"/>
        </w:rPr>
        <w:t>Diocese Letterhead document</w:t>
      </w:r>
      <w:r w:rsidR="009A4A33">
        <w:rPr>
          <w:i/>
          <w:lang w:eastAsia="en-GB"/>
        </w:rPr>
        <w:t>.docx</w:t>
      </w:r>
      <w:r>
        <w:rPr>
          <w:lang w:eastAsia="en-GB"/>
        </w:rPr>
        <w:t>)</w:t>
      </w:r>
      <w:r w:rsidRPr="00BE653B">
        <w:rPr>
          <w:lang w:eastAsia="en-GB"/>
        </w:rPr>
        <w:t>, then click</w:t>
      </w:r>
      <w:r w:rsidRPr="00BE653B">
        <w:rPr>
          <w:b/>
          <w:bCs/>
          <w:lang w:eastAsia="en-GB"/>
        </w:rPr>
        <w:t> Open</w:t>
      </w:r>
      <w:r w:rsidRPr="00BE653B">
        <w:rPr>
          <w:lang w:eastAsia="en-GB"/>
        </w:rPr>
        <w:t>.</w:t>
      </w:r>
    </w:p>
    <w:p w:rsidR="007D3D1E" w:rsidRPr="00BE653B" w:rsidRDefault="007D3D1E" w:rsidP="007D3D1E">
      <w:pPr>
        <w:rPr>
          <w:lang w:eastAsia="en-GB"/>
        </w:rPr>
      </w:pPr>
      <w:r w:rsidRPr="00BE653B">
        <w:rPr>
          <w:noProof/>
          <w:lang w:eastAsia="en-GB"/>
        </w:rPr>
        <w:drawing>
          <wp:inline distT="0" distB="0" distL="0" distR="0" wp14:anchorId="50FDD92D" wp14:editId="35817248">
            <wp:extent cx="5715000" cy="3648075"/>
            <wp:effectExtent l="0" t="0" r="0" b="9525"/>
            <wp:docPr id="13" name="Picture 13" descr="http://cdn.extendoffice.com/images/stories/doc-word/import-style/doc-import-styl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dn.extendoffice.com/images/stories/doc-word/import-style/doc-import-style-6.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0" cy="3648075"/>
                    </a:xfrm>
                    <a:prstGeom prst="rect">
                      <a:avLst/>
                    </a:prstGeom>
                    <a:noFill/>
                    <a:ln>
                      <a:noFill/>
                    </a:ln>
                  </pic:spPr>
                </pic:pic>
              </a:graphicData>
            </a:graphic>
          </wp:inline>
        </w:drawing>
      </w:r>
    </w:p>
    <w:p w:rsidR="007D3D1E" w:rsidRPr="00BE653B" w:rsidRDefault="007D3D1E" w:rsidP="007D3D1E">
      <w:pPr>
        <w:rPr>
          <w:lang w:eastAsia="en-GB"/>
        </w:rPr>
      </w:pPr>
      <w:r w:rsidRPr="00BE653B">
        <w:rPr>
          <w:lang w:eastAsia="en-GB"/>
        </w:rPr>
        <w:t>You can search the file you want according to the format by clicking</w:t>
      </w:r>
      <w:r w:rsidRPr="00BE653B">
        <w:rPr>
          <w:b/>
          <w:bCs/>
          <w:lang w:eastAsia="en-GB"/>
        </w:rPr>
        <w:t> A</w:t>
      </w:r>
      <w:r>
        <w:rPr>
          <w:b/>
          <w:bCs/>
          <w:lang w:eastAsia="en-GB"/>
        </w:rPr>
        <w:t xml:space="preserve"> </w:t>
      </w:r>
      <w:r>
        <w:rPr>
          <w:bCs/>
          <w:lang w:eastAsia="en-GB"/>
        </w:rPr>
        <w:t xml:space="preserve">(a Word </w:t>
      </w:r>
      <w:r>
        <w:rPr>
          <w:bCs/>
          <w:i/>
          <w:lang w:eastAsia="en-GB"/>
        </w:rPr>
        <w:t>Document</w:t>
      </w:r>
      <w:r>
        <w:rPr>
          <w:bCs/>
          <w:lang w:eastAsia="en-GB"/>
        </w:rPr>
        <w:t xml:space="preserve"> not Word </w:t>
      </w:r>
      <w:r>
        <w:rPr>
          <w:bCs/>
          <w:i/>
          <w:lang w:eastAsia="en-GB"/>
        </w:rPr>
        <w:t>Template</w:t>
      </w:r>
      <w:r>
        <w:rPr>
          <w:bCs/>
          <w:lang w:eastAsia="en-GB"/>
        </w:rPr>
        <w:t xml:space="preserve"> in this case)</w:t>
      </w:r>
      <w:r w:rsidRPr="00BE653B">
        <w:rPr>
          <w:lang w:eastAsia="en-GB"/>
        </w:rPr>
        <w:t>, and also can enter the name of the file in </w:t>
      </w:r>
      <w:r w:rsidRPr="00BE653B">
        <w:rPr>
          <w:b/>
          <w:bCs/>
          <w:lang w:eastAsia="en-GB"/>
        </w:rPr>
        <w:t>File name</w:t>
      </w:r>
      <w:r w:rsidRPr="00BE653B">
        <w:rPr>
          <w:lang w:eastAsia="en-GB"/>
        </w:rPr>
        <w:t> box to quickly search it.</w:t>
      </w:r>
    </w:p>
    <w:p w:rsidR="007D3D1E" w:rsidRPr="00BE653B" w:rsidRDefault="007D3D1E" w:rsidP="007D3D1E">
      <w:pPr>
        <w:rPr>
          <w:lang w:eastAsia="en-GB"/>
        </w:rPr>
      </w:pPr>
      <w:bookmarkStart w:id="14" w:name="_Toc400531489"/>
      <w:r w:rsidRPr="007D4436">
        <w:rPr>
          <w:rStyle w:val="Heading3Char"/>
          <w:rFonts w:eastAsia="Calibri"/>
        </w:rPr>
        <w:t>Step 5</w:t>
      </w:r>
      <w:bookmarkEnd w:id="14"/>
      <w:r w:rsidRPr="00BE653B">
        <w:rPr>
          <w:lang w:eastAsia="en-GB"/>
        </w:rPr>
        <w:t>. After opening the file you want to import style from, you can select the style of the file in the right box and click</w:t>
      </w:r>
      <w:r>
        <w:rPr>
          <w:lang w:eastAsia="en-GB"/>
        </w:rPr>
        <w:t xml:space="preserve"> </w:t>
      </w:r>
      <w:r w:rsidRPr="00BE653B">
        <w:rPr>
          <w:b/>
          <w:bCs/>
          <w:lang w:eastAsia="en-GB"/>
        </w:rPr>
        <w:t>Copy</w:t>
      </w:r>
      <w:r w:rsidRPr="00BE653B">
        <w:rPr>
          <w:lang w:eastAsia="en-GB"/>
        </w:rPr>
        <w:t>, it will copy the style to the left box. See screenshot:</w:t>
      </w:r>
    </w:p>
    <w:p w:rsidR="007D3D1E" w:rsidRPr="00BE653B" w:rsidRDefault="007D3D1E" w:rsidP="007D3D1E">
      <w:pPr>
        <w:rPr>
          <w:lang w:eastAsia="en-GB"/>
        </w:rPr>
      </w:pPr>
      <w:r w:rsidRPr="00BE653B">
        <w:rPr>
          <w:noProof/>
          <w:lang w:eastAsia="en-GB"/>
        </w:rPr>
        <w:lastRenderedPageBreak/>
        <w:drawing>
          <wp:inline distT="0" distB="0" distL="0" distR="0" wp14:anchorId="420A1351" wp14:editId="1793D821">
            <wp:extent cx="5715000" cy="3295650"/>
            <wp:effectExtent l="0" t="0" r="0" b="0"/>
            <wp:docPr id="14" name="Picture 14" descr="http://cdn.extendoffice.com/images/stories/doc-word/import-style/doc-import-styl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dn.extendoffice.com/images/stories/doc-word/import-style/doc-import-style-7.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15000" cy="3295650"/>
                    </a:xfrm>
                    <a:prstGeom prst="rect">
                      <a:avLst/>
                    </a:prstGeom>
                    <a:noFill/>
                    <a:ln>
                      <a:noFill/>
                    </a:ln>
                  </pic:spPr>
                </pic:pic>
              </a:graphicData>
            </a:graphic>
          </wp:inline>
        </w:drawing>
      </w:r>
    </w:p>
    <w:p w:rsidR="007D3D1E" w:rsidRPr="00BE653B" w:rsidRDefault="007D3D1E" w:rsidP="007D3D1E">
      <w:pPr>
        <w:rPr>
          <w:lang w:eastAsia="en-GB"/>
        </w:rPr>
      </w:pPr>
      <w:r w:rsidRPr="00BE653B">
        <w:rPr>
          <w:b/>
          <w:bCs/>
          <w:lang w:eastAsia="en-GB"/>
        </w:rPr>
        <w:t>Note</w:t>
      </w:r>
      <w:r w:rsidRPr="00BE653B">
        <w:rPr>
          <w:lang w:eastAsia="en-GB"/>
        </w:rPr>
        <w:t>:</w:t>
      </w:r>
    </w:p>
    <w:p w:rsidR="007D3D1E" w:rsidRPr="007D4436" w:rsidRDefault="007D3D1E" w:rsidP="007D3D1E">
      <w:pPr>
        <w:rPr>
          <w:lang w:eastAsia="en-GB"/>
        </w:rPr>
      </w:pPr>
      <w:r w:rsidRPr="00BE653B">
        <w:rPr>
          <w:lang w:eastAsia="en-GB"/>
        </w:rPr>
        <w:t>1. Where the </w:t>
      </w:r>
      <w:r w:rsidRPr="00BE653B">
        <w:rPr>
          <w:noProof/>
          <w:lang w:eastAsia="en-GB"/>
        </w:rPr>
        <w:drawing>
          <wp:inline distT="0" distB="0" distL="0" distR="0" wp14:anchorId="1DD72B54" wp14:editId="62A5F7FA">
            <wp:extent cx="619125" cy="180975"/>
            <wp:effectExtent l="0" t="0" r="9525" b="9525"/>
            <wp:docPr id="1" name="Picture 1" descr="http://cdn.extendoffice.com/images/stories/doc-word/import-style/doc-import-styl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cdn.extendoffice.com/images/stories/doc-word/import-style/doc-import-style-8.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9125" cy="180975"/>
                    </a:xfrm>
                    <a:prstGeom prst="rect">
                      <a:avLst/>
                    </a:prstGeom>
                    <a:noFill/>
                    <a:ln>
                      <a:noFill/>
                    </a:ln>
                  </pic:spPr>
                </pic:pic>
              </a:graphicData>
            </a:graphic>
          </wp:inline>
        </w:drawing>
      </w:r>
      <w:r w:rsidRPr="00BE653B">
        <w:rPr>
          <w:lang w:eastAsia="en-GB"/>
        </w:rPr>
        <w:t> arrow point to will be the place import style. And these two files can copy the style from each other. (Press </w:t>
      </w:r>
      <w:r w:rsidRPr="00BE653B">
        <w:rPr>
          <w:b/>
          <w:bCs/>
          <w:lang w:eastAsia="en-GB"/>
        </w:rPr>
        <w:t>Ctrl+click</w:t>
      </w:r>
      <w:r w:rsidRPr="00BE653B">
        <w:rPr>
          <w:lang w:eastAsia="en-GB"/>
        </w:rPr>
        <w:t> or </w:t>
      </w:r>
      <w:r w:rsidRPr="00BE653B">
        <w:rPr>
          <w:b/>
          <w:bCs/>
          <w:lang w:eastAsia="en-GB"/>
        </w:rPr>
        <w:t>Shift + click</w:t>
      </w:r>
      <w:r w:rsidRPr="00BE653B">
        <w:rPr>
          <w:lang w:eastAsia="en-GB"/>
        </w:rPr>
        <w:t> to select multiple styles)</w:t>
      </w:r>
      <w:r>
        <w:rPr>
          <w:lang w:eastAsia="en-GB"/>
        </w:rPr>
        <w:t xml:space="preserve">. In this instance, click the style at the top of the list, scroll to the bottom and press </w:t>
      </w:r>
      <w:r>
        <w:rPr>
          <w:b/>
          <w:lang w:eastAsia="en-GB"/>
        </w:rPr>
        <w:t>Shift + click.</w:t>
      </w:r>
      <w:r>
        <w:rPr>
          <w:lang w:eastAsia="en-GB"/>
        </w:rPr>
        <w:t xml:space="preserve"> When you click </w:t>
      </w:r>
      <w:r w:rsidRPr="00BE653B">
        <w:rPr>
          <w:noProof/>
          <w:lang w:eastAsia="en-GB"/>
        </w:rPr>
        <w:drawing>
          <wp:inline distT="0" distB="0" distL="0" distR="0" wp14:anchorId="14271015" wp14:editId="39A0BC70">
            <wp:extent cx="619125" cy="180975"/>
            <wp:effectExtent l="0" t="0" r="9525" b="9525"/>
            <wp:docPr id="3" name="Picture 3" descr="http://cdn.extendoffice.com/images/stories/doc-word/import-style/doc-import-styl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cdn.extendoffice.com/images/stories/doc-word/import-style/doc-import-style-8.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9125" cy="180975"/>
                    </a:xfrm>
                    <a:prstGeom prst="rect">
                      <a:avLst/>
                    </a:prstGeom>
                    <a:noFill/>
                    <a:ln>
                      <a:noFill/>
                    </a:ln>
                  </pic:spPr>
                </pic:pic>
              </a:graphicData>
            </a:graphic>
          </wp:inline>
        </w:drawing>
      </w:r>
      <w:r>
        <w:rPr>
          <w:lang w:eastAsia="en-GB"/>
        </w:rPr>
        <w:t xml:space="preserve"> you will be asked if you wish to overwrite the existing style – click the </w:t>
      </w:r>
      <w:r>
        <w:rPr>
          <w:b/>
          <w:lang w:eastAsia="en-GB"/>
        </w:rPr>
        <w:t>Yes to all</w:t>
      </w:r>
      <w:r>
        <w:rPr>
          <w:lang w:eastAsia="en-GB"/>
        </w:rPr>
        <w:t xml:space="preserve"> option.</w:t>
      </w:r>
    </w:p>
    <w:p w:rsidR="007D3D1E" w:rsidRPr="00BE653B" w:rsidRDefault="007D3D1E" w:rsidP="007D3D1E">
      <w:pPr>
        <w:rPr>
          <w:lang w:eastAsia="en-GB"/>
        </w:rPr>
      </w:pPr>
      <w:r>
        <w:rPr>
          <w:noProof/>
          <w:lang w:eastAsia="en-GB"/>
        </w:rPr>
        <w:drawing>
          <wp:inline distT="0" distB="0" distL="0" distR="0" wp14:anchorId="6669E11D" wp14:editId="06EDF9DE">
            <wp:extent cx="5732145" cy="391206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732145" cy="3912066"/>
                    </a:xfrm>
                    <a:prstGeom prst="rect">
                      <a:avLst/>
                    </a:prstGeom>
                  </pic:spPr>
                </pic:pic>
              </a:graphicData>
            </a:graphic>
          </wp:inline>
        </w:drawing>
      </w:r>
    </w:p>
    <w:p w:rsidR="007D3D1E" w:rsidRPr="00BE653B" w:rsidRDefault="007D3D1E" w:rsidP="007D3D1E">
      <w:pPr>
        <w:rPr>
          <w:lang w:eastAsia="en-GB"/>
        </w:rPr>
      </w:pPr>
      <w:r w:rsidRPr="00BE653B">
        <w:rPr>
          <w:lang w:eastAsia="en-GB"/>
        </w:rPr>
        <w:lastRenderedPageBreak/>
        <w:t xml:space="preserve">2. You also can delete or rename </w:t>
      </w:r>
      <w:r>
        <w:rPr>
          <w:lang w:eastAsia="en-GB"/>
        </w:rPr>
        <w:t>a</w:t>
      </w:r>
      <w:r w:rsidRPr="00BE653B">
        <w:rPr>
          <w:lang w:eastAsia="en-GB"/>
        </w:rPr>
        <w:t xml:space="preserve"> style.</w:t>
      </w:r>
    </w:p>
    <w:p w:rsidR="007D3D1E" w:rsidRPr="00BE653B" w:rsidRDefault="007D3D1E" w:rsidP="007D3D1E">
      <w:pPr>
        <w:rPr>
          <w:lang w:eastAsia="en-GB"/>
        </w:rPr>
      </w:pPr>
      <w:r w:rsidRPr="00BE653B">
        <w:rPr>
          <w:lang w:eastAsia="en-GB"/>
        </w:rPr>
        <w:t>3. There will be a description under the left box when you select a</w:t>
      </w:r>
      <w:r>
        <w:rPr>
          <w:lang w:eastAsia="en-GB"/>
        </w:rPr>
        <w:t>n individual</w:t>
      </w:r>
      <w:r w:rsidRPr="00BE653B">
        <w:rPr>
          <w:lang w:eastAsia="en-GB"/>
        </w:rPr>
        <w:t xml:space="preserve"> style in the box.</w:t>
      </w:r>
    </w:p>
    <w:p w:rsidR="007D3D1E" w:rsidRDefault="007D3D1E" w:rsidP="007D3D1E">
      <w:pPr>
        <w:rPr>
          <w:lang w:eastAsia="en-GB"/>
        </w:rPr>
      </w:pPr>
      <w:bookmarkStart w:id="15" w:name="_Toc400531490"/>
      <w:r w:rsidRPr="007D4436">
        <w:rPr>
          <w:rStyle w:val="Heading3Char"/>
          <w:rFonts w:eastAsia="Calibri"/>
        </w:rPr>
        <w:t>Step 6</w:t>
      </w:r>
      <w:bookmarkEnd w:id="15"/>
      <w:r w:rsidRPr="00BE653B">
        <w:rPr>
          <w:lang w:eastAsia="en-GB"/>
        </w:rPr>
        <w:t>. After the copy, click </w:t>
      </w:r>
      <w:r w:rsidRPr="00BE653B">
        <w:rPr>
          <w:b/>
          <w:bCs/>
          <w:lang w:eastAsia="en-GB"/>
        </w:rPr>
        <w:t>Close</w:t>
      </w:r>
      <w:r w:rsidRPr="00BE653B">
        <w:rPr>
          <w:lang w:eastAsia="en-GB"/>
        </w:rPr>
        <w:t>, the style importing is finished.</w:t>
      </w:r>
    </w:p>
    <w:p w:rsidR="007D3D1E" w:rsidRDefault="007D3D1E" w:rsidP="007D3D1E">
      <w:pPr>
        <w:rPr>
          <w:lang w:eastAsia="en-GB"/>
        </w:rPr>
      </w:pPr>
    </w:p>
    <w:p w:rsidR="007D3D1E" w:rsidRPr="00BE653B" w:rsidRDefault="007D3D1E" w:rsidP="007D3D1E">
      <w:pPr>
        <w:rPr>
          <w:lang w:eastAsia="en-GB"/>
        </w:rPr>
      </w:pPr>
    </w:p>
    <w:p w:rsidR="007D3D1E" w:rsidRDefault="007D3D1E" w:rsidP="007D3D1E"/>
    <w:p w:rsidR="007D3D1E" w:rsidRPr="00E07195" w:rsidRDefault="007D3D1E" w:rsidP="007D3D1E">
      <w:r>
        <w:t xml:space="preserve">[Instructions adapted from </w:t>
      </w:r>
      <w:hyperlink r:id="rId23" w:history="1">
        <w:r w:rsidRPr="003A0293">
          <w:rPr>
            <w:rStyle w:val="Hyperlink"/>
          </w:rPr>
          <w:t>http://www.extendoffice.com/documents/word/1004-word-import-styles.html</w:t>
        </w:r>
      </w:hyperlink>
      <w:r>
        <w:t>, accessed 6/10/2014]</w:t>
      </w:r>
    </w:p>
    <w:p w:rsidR="00297537" w:rsidRDefault="00297537" w:rsidP="00E77F2B">
      <w:pPr>
        <w:rPr>
          <w:lang w:val="en-US"/>
        </w:rPr>
      </w:pPr>
    </w:p>
    <w:sectPr w:rsidR="00297537" w:rsidSect="006D5195">
      <w:footerReference w:type="default" r:id="rId24"/>
      <w:pgSz w:w="11907" w:h="16839" w:code="9"/>
      <w:pgMar w:top="993" w:right="1275"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162" w:rsidRDefault="002E4162" w:rsidP="00456C52">
      <w:pPr>
        <w:spacing w:after="0" w:line="240" w:lineRule="auto"/>
      </w:pPr>
      <w:r>
        <w:separator/>
      </w:r>
    </w:p>
    <w:p w:rsidR="002E4162" w:rsidRDefault="002E4162"/>
  </w:endnote>
  <w:endnote w:type="continuationSeparator" w:id="0">
    <w:p w:rsidR="002E4162" w:rsidRDefault="002E4162" w:rsidP="00456C52">
      <w:pPr>
        <w:spacing w:after="0" w:line="240" w:lineRule="auto"/>
      </w:pPr>
      <w:r>
        <w:continuationSeparator/>
      </w:r>
    </w:p>
    <w:p w:rsidR="002E4162" w:rsidRDefault="002E41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egoe UI Semibold">
    <w:panose1 w:val="020B07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BDD" w:rsidRDefault="00662BDD" w:rsidP="006D5195">
    <w:pPr>
      <w:pStyle w:val="Footer"/>
      <w:tabs>
        <w:tab w:val="clear" w:pos="4513"/>
        <w:tab w:val="clear" w:pos="9026"/>
        <w:tab w:val="right" w:pos="9214"/>
      </w:tabs>
    </w:pPr>
    <w:r w:rsidRPr="00A04C7E">
      <w:rPr>
        <w:position w:val="10"/>
      </w:rPr>
      <w:fldChar w:fldCharType="begin"/>
    </w:r>
    <w:r w:rsidRPr="00A04C7E">
      <w:rPr>
        <w:position w:val="10"/>
      </w:rPr>
      <w:instrText xml:space="preserve"> PAGE   \* MERGEFORMAT </w:instrText>
    </w:r>
    <w:r w:rsidRPr="00A04C7E">
      <w:rPr>
        <w:position w:val="10"/>
      </w:rPr>
      <w:fldChar w:fldCharType="separate"/>
    </w:r>
    <w:r w:rsidR="00716D68">
      <w:rPr>
        <w:noProof/>
        <w:position w:val="10"/>
      </w:rPr>
      <w:t>4</w:t>
    </w:r>
    <w:r w:rsidRPr="00A04C7E">
      <w:rPr>
        <w:position w:val="10"/>
      </w:rPr>
      <w:fldChar w:fldCharType="end"/>
    </w:r>
    <w:r w:rsidR="006D5195">
      <w:rPr>
        <w:position w:val="10"/>
      </w:rPr>
      <w:tab/>
    </w:r>
    <w:r w:rsidR="007E783C">
      <w:rPr>
        <w:noProof/>
      </w:rPr>
      <w:drawing>
        <wp:inline distT="0" distB="0" distL="0" distR="0">
          <wp:extent cx="1220589" cy="297180"/>
          <wp:effectExtent l="0" t="0" r="0" b="7620"/>
          <wp:docPr id="4" name="Picture 4" descr="A picture containing drawing, pla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oL-2017-01m-small-title.png"/>
                  <pic:cNvPicPr/>
                </pic:nvPicPr>
                <pic:blipFill>
                  <a:blip r:embed="rId1">
                    <a:extLst>
                      <a:ext uri="{28A0092B-C50C-407E-A947-70E740481C1C}">
                        <a14:useLocalDpi xmlns:a14="http://schemas.microsoft.com/office/drawing/2010/main" val="0"/>
                      </a:ext>
                    </a:extLst>
                  </a:blip>
                  <a:stretch>
                    <a:fillRect/>
                  </a:stretch>
                </pic:blipFill>
                <pic:spPr>
                  <a:xfrm>
                    <a:off x="0" y="0"/>
                    <a:ext cx="1282557" cy="31226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162" w:rsidRDefault="002E4162" w:rsidP="00456C52">
      <w:pPr>
        <w:spacing w:after="0" w:line="240" w:lineRule="auto"/>
      </w:pPr>
      <w:r>
        <w:separator/>
      </w:r>
    </w:p>
    <w:p w:rsidR="002E4162" w:rsidRDefault="002E4162"/>
  </w:footnote>
  <w:footnote w:type="continuationSeparator" w:id="0">
    <w:p w:rsidR="002E4162" w:rsidRDefault="002E4162" w:rsidP="00456C52">
      <w:pPr>
        <w:spacing w:after="0" w:line="240" w:lineRule="auto"/>
      </w:pPr>
      <w:r>
        <w:continuationSeparator/>
      </w:r>
    </w:p>
    <w:p w:rsidR="002E4162" w:rsidRDefault="002E41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59A90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C2C162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622B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726FEE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40265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E08D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4EDB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CE3F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26A89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364D1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B5E7A"/>
    <w:multiLevelType w:val="hybridMultilevel"/>
    <w:tmpl w:val="CF0229C2"/>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959405A"/>
    <w:multiLevelType w:val="hybridMultilevel"/>
    <w:tmpl w:val="2F22B53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F001E9C"/>
    <w:multiLevelType w:val="hybridMultilevel"/>
    <w:tmpl w:val="FDF413A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195E4EBA"/>
    <w:multiLevelType w:val="hybridMultilevel"/>
    <w:tmpl w:val="08A863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19592B"/>
    <w:multiLevelType w:val="hybridMultilevel"/>
    <w:tmpl w:val="44E0C2A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735434"/>
    <w:multiLevelType w:val="hybridMultilevel"/>
    <w:tmpl w:val="0C94C6DC"/>
    <w:lvl w:ilvl="0" w:tplc="08090019">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6" w15:restartNumberingAfterBreak="0">
    <w:nsid w:val="35623BEF"/>
    <w:multiLevelType w:val="hybridMultilevel"/>
    <w:tmpl w:val="DDF22EE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360BFF"/>
    <w:multiLevelType w:val="hybridMultilevel"/>
    <w:tmpl w:val="E4180A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FD763CC"/>
    <w:multiLevelType w:val="hybridMultilevel"/>
    <w:tmpl w:val="873218F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B1EDA"/>
    <w:multiLevelType w:val="hybridMultilevel"/>
    <w:tmpl w:val="7C12408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7D7E43"/>
    <w:multiLevelType w:val="hybridMultilevel"/>
    <w:tmpl w:val="4734FE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187C37"/>
    <w:multiLevelType w:val="hybridMultilevel"/>
    <w:tmpl w:val="4CCEEE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9883AE9"/>
    <w:multiLevelType w:val="hybridMultilevel"/>
    <w:tmpl w:val="91783280"/>
    <w:lvl w:ilvl="0" w:tplc="45C4C8CC">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81531"/>
    <w:multiLevelType w:val="hybridMultilevel"/>
    <w:tmpl w:val="5CA4828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9A2F4D"/>
    <w:multiLevelType w:val="hybridMultilevel"/>
    <w:tmpl w:val="A5AE903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262A91"/>
    <w:multiLevelType w:val="hybridMultilevel"/>
    <w:tmpl w:val="AD840DDC"/>
    <w:lvl w:ilvl="0" w:tplc="45C4C8C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5BBE49F0"/>
    <w:multiLevelType w:val="hybridMultilevel"/>
    <w:tmpl w:val="6E4A7C8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212118"/>
    <w:multiLevelType w:val="hybridMultilevel"/>
    <w:tmpl w:val="B726DC3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8E41F6"/>
    <w:multiLevelType w:val="hybridMultilevel"/>
    <w:tmpl w:val="7BE4445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84105A"/>
    <w:multiLevelType w:val="hybridMultilevel"/>
    <w:tmpl w:val="9EFCC1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54E1D87"/>
    <w:multiLevelType w:val="hybridMultilevel"/>
    <w:tmpl w:val="B53C4238"/>
    <w:lvl w:ilvl="0" w:tplc="9200A760">
      <w:numFmt w:val="bullet"/>
      <w:lvlText w:val="•"/>
      <w:lvlJc w:val="left"/>
      <w:pPr>
        <w:ind w:left="1440" w:hanging="720"/>
      </w:pPr>
      <w:rPr>
        <w:rFonts w:ascii="Segoe UI" w:eastAsia="Calibri" w:hAnsi="Segoe UI" w:cs="Segoe U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6093F51"/>
    <w:multiLevelType w:val="hybridMultilevel"/>
    <w:tmpl w:val="DFC887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8372CDC"/>
    <w:multiLevelType w:val="hybridMultilevel"/>
    <w:tmpl w:val="3A52C24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D11FEF"/>
    <w:multiLevelType w:val="hybridMultilevel"/>
    <w:tmpl w:val="B874F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D55065A"/>
    <w:multiLevelType w:val="hybridMultilevel"/>
    <w:tmpl w:val="C3A883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20"/>
  </w:num>
  <w:num w:numId="13">
    <w:abstractNumId w:val="34"/>
  </w:num>
  <w:num w:numId="14">
    <w:abstractNumId w:val="10"/>
  </w:num>
  <w:num w:numId="15">
    <w:abstractNumId w:val="25"/>
  </w:num>
  <w:num w:numId="16">
    <w:abstractNumId w:val="22"/>
  </w:num>
  <w:num w:numId="17">
    <w:abstractNumId w:val="12"/>
  </w:num>
  <w:num w:numId="18">
    <w:abstractNumId w:val="15"/>
  </w:num>
  <w:num w:numId="19">
    <w:abstractNumId w:val="17"/>
  </w:num>
  <w:num w:numId="20">
    <w:abstractNumId w:val="13"/>
  </w:num>
  <w:num w:numId="21">
    <w:abstractNumId w:val="31"/>
  </w:num>
  <w:num w:numId="22">
    <w:abstractNumId w:val="14"/>
  </w:num>
  <w:num w:numId="23">
    <w:abstractNumId w:val="27"/>
  </w:num>
  <w:num w:numId="24">
    <w:abstractNumId w:val="26"/>
  </w:num>
  <w:num w:numId="25">
    <w:abstractNumId w:val="23"/>
  </w:num>
  <w:num w:numId="26">
    <w:abstractNumId w:val="19"/>
  </w:num>
  <w:num w:numId="27">
    <w:abstractNumId w:val="32"/>
  </w:num>
  <w:num w:numId="28">
    <w:abstractNumId w:val="28"/>
  </w:num>
  <w:num w:numId="29">
    <w:abstractNumId w:val="18"/>
  </w:num>
  <w:num w:numId="30">
    <w:abstractNumId w:val="24"/>
  </w:num>
  <w:num w:numId="31">
    <w:abstractNumId w:val="14"/>
  </w:num>
  <w:num w:numId="32">
    <w:abstractNumId w:val="21"/>
  </w:num>
  <w:num w:numId="33">
    <w:abstractNumId w:val="11"/>
  </w:num>
  <w:num w:numId="34">
    <w:abstractNumId w:val="16"/>
  </w:num>
  <w:num w:numId="35">
    <w:abstractNumId w:val="33"/>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1FCD"/>
    <w:rsid w:val="00001D77"/>
    <w:rsid w:val="0000484C"/>
    <w:rsid w:val="00013BC5"/>
    <w:rsid w:val="00015E73"/>
    <w:rsid w:val="00036D96"/>
    <w:rsid w:val="00046E8D"/>
    <w:rsid w:val="000B44DB"/>
    <w:rsid w:val="000E2476"/>
    <w:rsid w:val="001250FD"/>
    <w:rsid w:val="001C4F4E"/>
    <w:rsid w:val="001C797C"/>
    <w:rsid w:val="001E2FF8"/>
    <w:rsid w:val="00297537"/>
    <w:rsid w:val="002B0209"/>
    <w:rsid w:val="002E18DE"/>
    <w:rsid w:val="002E4162"/>
    <w:rsid w:val="003057DD"/>
    <w:rsid w:val="00306E92"/>
    <w:rsid w:val="0032590E"/>
    <w:rsid w:val="003404FA"/>
    <w:rsid w:val="003444D2"/>
    <w:rsid w:val="003713AC"/>
    <w:rsid w:val="003933BC"/>
    <w:rsid w:val="003A0C95"/>
    <w:rsid w:val="003F47B7"/>
    <w:rsid w:val="00432F52"/>
    <w:rsid w:val="00433AF8"/>
    <w:rsid w:val="004472C0"/>
    <w:rsid w:val="00456C52"/>
    <w:rsid w:val="004655F0"/>
    <w:rsid w:val="00466CE8"/>
    <w:rsid w:val="00472B72"/>
    <w:rsid w:val="00481EB2"/>
    <w:rsid w:val="004D6A8F"/>
    <w:rsid w:val="00506560"/>
    <w:rsid w:val="00534225"/>
    <w:rsid w:val="0056346F"/>
    <w:rsid w:val="0059136E"/>
    <w:rsid w:val="005C3DE0"/>
    <w:rsid w:val="005D1629"/>
    <w:rsid w:val="006023DA"/>
    <w:rsid w:val="006226B8"/>
    <w:rsid w:val="00622771"/>
    <w:rsid w:val="00635BCF"/>
    <w:rsid w:val="006616A1"/>
    <w:rsid w:val="00662BDD"/>
    <w:rsid w:val="006D5195"/>
    <w:rsid w:val="00716D68"/>
    <w:rsid w:val="00747588"/>
    <w:rsid w:val="00756629"/>
    <w:rsid w:val="007C571A"/>
    <w:rsid w:val="007D3D1E"/>
    <w:rsid w:val="007E783C"/>
    <w:rsid w:val="007F0E47"/>
    <w:rsid w:val="0080207C"/>
    <w:rsid w:val="0081498C"/>
    <w:rsid w:val="00851FE9"/>
    <w:rsid w:val="008808D2"/>
    <w:rsid w:val="0089598F"/>
    <w:rsid w:val="008A77E8"/>
    <w:rsid w:val="008B36BC"/>
    <w:rsid w:val="008B4438"/>
    <w:rsid w:val="008B6B2A"/>
    <w:rsid w:val="008F1FC8"/>
    <w:rsid w:val="00921F62"/>
    <w:rsid w:val="009558F4"/>
    <w:rsid w:val="009A4A33"/>
    <w:rsid w:val="00A00C80"/>
    <w:rsid w:val="00A038CB"/>
    <w:rsid w:val="00A04C7E"/>
    <w:rsid w:val="00A2588F"/>
    <w:rsid w:val="00A51FEC"/>
    <w:rsid w:val="00A85461"/>
    <w:rsid w:val="00AD2AD4"/>
    <w:rsid w:val="00B0029C"/>
    <w:rsid w:val="00B07107"/>
    <w:rsid w:val="00B13C3B"/>
    <w:rsid w:val="00B25A8F"/>
    <w:rsid w:val="00B53A9E"/>
    <w:rsid w:val="00B841E8"/>
    <w:rsid w:val="00BE653B"/>
    <w:rsid w:val="00C0597A"/>
    <w:rsid w:val="00C33777"/>
    <w:rsid w:val="00C43041"/>
    <w:rsid w:val="00CD1FCD"/>
    <w:rsid w:val="00CE06D3"/>
    <w:rsid w:val="00CE0DFD"/>
    <w:rsid w:val="00CF238F"/>
    <w:rsid w:val="00CF24F5"/>
    <w:rsid w:val="00D10E1B"/>
    <w:rsid w:val="00D33102"/>
    <w:rsid w:val="00D50655"/>
    <w:rsid w:val="00D86B86"/>
    <w:rsid w:val="00D92546"/>
    <w:rsid w:val="00DC04EE"/>
    <w:rsid w:val="00DC3643"/>
    <w:rsid w:val="00E07195"/>
    <w:rsid w:val="00E11D55"/>
    <w:rsid w:val="00E77F2B"/>
    <w:rsid w:val="00EB7D65"/>
    <w:rsid w:val="00ED3235"/>
    <w:rsid w:val="00F352CB"/>
    <w:rsid w:val="00F41393"/>
    <w:rsid w:val="00F44F36"/>
    <w:rsid w:val="00F55527"/>
    <w:rsid w:val="00F835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F93FD"/>
  <w15:docId w15:val="{604CF635-8FB2-4E41-995A-A2451A924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lsdException w:name="heading 7" w:locked="1"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2FF8"/>
    <w:pPr>
      <w:spacing w:after="200" w:line="276" w:lineRule="auto"/>
    </w:pPr>
    <w:rPr>
      <w:rFonts w:ascii="Segoe UI" w:hAnsi="Segoe UI"/>
      <w:sz w:val="22"/>
      <w:szCs w:val="22"/>
      <w:lang w:eastAsia="en-US"/>
    </w:rPr>
  </w:style>
  <w:style w:type="paragraph" w:styleId="Heading1">
    <w:name w:val="heading 1"/>
    <w:basedOn w:val="Normal"/>
    <w:next w:val="Normal"/>
    <w:link w:val="Heading1Char"/>
    <w:uiPriority w:val="9"/>
    <w:qFormat/>
    <w:locked/>
    <w:rsid w:val="00432F52"/>
    <w:pPr>
      <w:keepNext/>
      <w:keepLines/>
      <w:spacing w:before="480" w:after="0"/>
      <w:outlineLvl w:val="0"/>
    </w:pPr>
    <w:rPr>
      <w:rFonts w:ascii="Arial Rounded MT Bold" w:eastAsia="Times New Roman" w:hAnsi="Arial Rounded MT Bold"/>
      <w:bCs/>
      <w:color w:val="F36F2B" w:themeColor="accent1"/>
      <w:w w:val="90"/>
      <w:sz w:val="40"/>
      <w:szCs w:val="28"/>
    </w:rPr>
  </w:style>
  <w:style w:type="paragraph" w:styleId="Heading2">
    <w:name w:val="heading 2"/>
    <w:basedOn w:val="Normal"/>
    <w:next w:val="Normal"/>
    <w:link w:val="Heading2Char"/>
    <w:uiPriority w:val="9"/>
    <w:unhideWhenUsed/>
    <w:qFormat/>
    <w:locked/>
    <w:rsid w:val="00851FE9"/>
    <w:pPr>
      <w:keepNext/>
      <w:keepLines/>
      <w:spacing w:before="200" w:after="0"/>
      <w:outlineLvl w:val="1"/>
    </w:pPr>
    <w:rPr>
      <w:rFonts w:ascii="Arial Rounded MT Bold" w:eastAsia="Times New Roman" w:hAnsi="Arial Rounded MT Bold"/>
      <w:bCs/>
      <w:color w:val="00994B"/>
      <w:w w:val="90"/>
      <w:sz w:val="28"/>
      <w:szCs w:val="26"/>
    </w:rPr>
  </w:style>
  <w:style w:type="paragraph" w:styleId="Heading3">
    <w:name w:val="heading 3"/>
    <w:basedOn w:val="Heading2"/>
    <w:next w:val="Normal"/>
    <w:link w:val="Heading3Char"/>
    <w:uiPriority w:val="9"/>
    <w:unhideWhenUsed/>
    <w:qFormat/>
    <w:locked/>
    <w:rsid w:val="00432F52"/>
    <w:pPr>
      <w:outlineLvl w:val="2"/>
    </w:pPr>
    <w:rPr>
      <w:bCs w:val="0"/>
      <w:color w:val="6C2565" w:themeColor="accent4"/>
    </w:rPr>
  </w:style>
  <w:style w:type="paragraph" w:styleId="Heading4">
    <w:name w:val="heading 4"/>
    <w:basedOn w:val="Normal"/>
    <w:next w:val="Normal"/>
    <w:link w:val="Heading4Char"/>
    <w:uiPriority w:val="9"/>
    <w:unhideWhenUsed/>
    <w:qFormat/>
    <w:locked/>
    <w:rsid w:val="00432F52"/>
    <w:pPr>
      <w:keepNext/>
      <w:keepLines/>
      <w:spacing w:before="200" w:after="0"/>
      <w:outlineLvl w:val="3"/>
    </w:pPr>
    <w:rPr>
      <w:rFonts w:ascii="Segoe UI Semibold" w:eastAsia="Times New Roman" w:hAnsi="Segoe UI Semibold"/>
      <w:b/>
      <w:bCs/>
      <w:iCs/>
      <w:color w:val="AB1B1F" w:themeColor="accent3"/>
    </w:rPr>
  </w:style>
  <w:style w:type="paragraph" w:styleId="Heading5">
    <w:name w:val="heading 5"/>
    <w:basedOn w:val="Normal"/>
    <w:next w:val="Normal"/>
    <w:link w:val="Heading5Char"/>
    <w:uiPriority w:val="9"/>
    <w:unhideWhenUsed/>
    <w:qFormat/>
    <w:locked/>
    <w:rsid w:val="00432F52"/>
    <w:pPr>
      <w:keepNext/>
      <w:keepLines/>
      <w:spacing w:before="200" w:after="0"/>
      <w:outlineLvl w:val="4"/>
    </w:pPr>
    <w:rPr>
      <w:rFonts w:ascii="Segoe UI Semibold" w:eastAsia="Times New Roman" w:hAnsi="Segoe UI Semibold"/>
      <w:b/>
      <w:color w:val="009CF4" w:themeColor="accent5"/>
    </w:rPr>
  </w:style>
  <w:style w:type="paragraph" w:styleId="Heading6">
    <w:name w:val="heading 6"/>
    <w:basedOn w:val="Normal"/>
    <w:next w:val="Normal"/>
    <w:link w:val="Heading6Char"/>
    <w:uiPriority w:val="9"/>
    <w:unhideWhenUsed/>
    <w:locked/>
    <w:rsid w:val="00EB7D65"/>
    <w:pPr>
      <w:keepNext/>
      <w:keepLines/>
      <w:spacing w:before="200" w:after="0"/>
      <w:outlineLvl w:val="5"/>
    </w:pPr>
    <w:rPr>
      <w:rFonts w:ascii="Cambria" w:eastAsia="Times New Roman" w:hAnsi="Cambria"/>
      <w:i/>
      <w:iCs/>
      <w:color w:val="633A68"/>
    </w:rPr>
  </w:style>
  <w:style w:type="paragraph" w:styleId="Heading7">
    <w:name w:val="heading 7"/>
    <w:basedOn w:val="Normal"/>
    <w:next w:val="Normal"/>
    <w:link w:val="Heading7Char"/>
    <w:uiPriority w:val="9"/>
    <w:semiHidden/>
    <w:unhideWhenUsed/>
    <w:locked/>
    <w:rsid w:val="00EB7D65"/>
    <w:pPr>
      <w:keepNext/>
      <w:keepLines/>
      <w:spacing w:before="200" w:after="0"/>
      <w:outlineLvl w:val="6"/>
    </w:pPr>
    <w:rPr>
      <w:rFonts w:ascii="Arial Rounded MT Bold" w:eastAsia="Times New Roman" w:hAnsi="Arial Rounded MT Bold"/>
      <w:i/>
      <w:iCs/>
      <w:color w:val="404040"/>
    </w:rPr>
  </w:style>
  <w:style w:type="paragraph" w:styleId="Heading8">
    <w:name w:val="heading 8"/>
    <w:basedOn w:val="Normal"/>
    <w:next w:val="Normal"/>
    <w:link w:val="Heading8Char"/>
    <w:uiPriority w:val="9"/>
    <w:semiHidden/>
    <w:unhideWhenUsed/>
    <w:qFormat/>
    <w:rsid w:val="00EB7D65"/>
    <w:pPr>
      <w:keepNext/>
      <w:keepLines/>
      <w:spacing w:before="200" w:after="0"/>
      <w:outlineLvl w:val="7"/>
    </w:pPr>
    <w:rPr>
      <w:rFonts w:ascii="Arial Rounded MT Bold" w:eastAsia="Times New Roman" w:hAnsi="Arial Rounded MT Bold"/>
      <w:color w:val="404040"/>
      <w:szCs w:val="20"/>
    </w:rPr>
  </w:style>
  <w:style w:type="paragraph" w:styleId="Heading9">
    <w:name w:val="heading 9"/>
    <w:basedOn w:val="Normal"/>
    <w:next w:val="Normal"/>
    <w:link w:val="Heading9Char"/>
    <w:uiPriority w:val="9"/>
    <w:semiHidden/>
    <w:unhideWhenUsed/>
    <w:qFormat/>
    <w:rsid w:val="00EB7D65"/>
    <w:pPr>
      <w:keepNext/>
      <w:keepLines/>
      <w:spacing w:before="200" w:after="0"/>
      <w:outlineLvl w:val="8"/>
    </w:pPr>
    <w:rPr>
      <w:rFonts w:ascii="Arial Rounded MT Bold" w:eastAsia="Times New Roman" w:hAnsi="Arial Rounded MT Bold"/>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locked/>
    <w:rsid w:val="00A038CB"/>
    <w:pPr>
      <w:pBdr>
        <w:bottom w:val="single" w:sz="36" w:space="4" w:color="F36F2B" w:themeColor="accent1"/>
      </w:pBdr>
      <w:spacing w:after="300" w:line="240" w:lineRule="auto"/>
      <w:contextualSpacing/>
    </w:pPr>
    <w:rPr>
      <w:rFonts w:ascii="Arial Rounded MT Bold" w:eastAsia="Times New Roman" w:hAnsi="Arial Rounded MT Bold"/>
      <w:color w:val="211679"/>
      <w:spacing w:val="5"/>
      <w:w w:val="90"/>
      <w:kern w:val="28"/>
      <w:sz w:val="52"/>
      <w:szCs w:val="52"/>
    </w:rPr>
  </w:style>
  <w:style w:type="character" w:customStyle="1" w:styleId="TitleChar">
    <w:name w:val="Title Char"/>
    <w:link w:val="Title"/>
    <w:uiPriority w:val="10"/>
    <w:rsid w:val="00A038CB"/>
    <w:rPr>
      <w:rFonts w:ascii="Arial Rounded MT Bold" w:eastAsia="Times New Roman" w:hAnsi="Arial Rounded MT Bold"/>
      <w:color w:val="211679"/>
      <w:spacing w:val="5"/>
      <w:w w:val="90"/>
      <w:kern w:val="28"/>
      <w:sz w:val="52"/>
      <w:szCs w:val="52"/>
      <w:lang w:eastAsia="en-US"/>
    </w:rPr>
  </w:style>
  <w:style w:type="character" w:customStyle="1" w:styleId="Heading1Char">
    <w:name w:val="Heading 1 Char"/>
    <w:link w:val="Heading1"/>
    <w:uiPriority w:val="9"/>
    <w:rsid w:val="00432F52"/>
    <w:rPr>
      <w:rFonts w:ascii="Arial Rounded MT Bold" w:eastAsia="Times New Roman" w:hAnsi="Arial Rounded MT Bold"/>
      <w:bCs/>
      <w:color w:val="F36F2B" w:themeColor="accent1"/>
      <w:w w:val="90"/>
      <w:sz w:val="40"/>
      <w:szCs w:val="28"/>
      <w:lang w:eastAsia="en-US"/>
    </w:rPr>
  </w:style>
  <w:style w:type="character" w:customStyle="1" w:styleId="Heading2Char">
    <w:name w:val="Heading 2 Char"/>
    <w:link w:val="Heading2"/>
    <w:uiPriority w:val="9"/>
    <w:rsid w:val="00851FE9"/>
    <w:rPr>
      <w:rFonts w:ascii="Arial Rounded MT Bold" w:eastAsia="Times New Roman" w:hAnsi="Arial Rounded MT Bold" w:cs="Times New Roman"/>
      <w:bCs/>
      <w:color w:val="00994B"/>
      <w:w w:val="90"/>
      <w:sz w:val="28"/>
      <w:szCs w:val="26"/>
    </w:rPr>
  </w:style>
  <w:style w:type="character" w:styleId="SubtleEmphasis">
    <w:name w:val="Subtle Emphasis"/>
    <w:uiPriority w:val="19"/>
    <w:qFormat/>
    <w:locked/>
    <w:rsid w:val="00F44F36"/>
    <w:rPr>
      <w:i/>
      <w:iCs/>
      <w:color w:val="808080"/>
    </w:rPr>
  </w:style>
  <w:style w:type="paragraph" w:styleId="Subtitle">
    <w:name w:val="Subtitle"/>
    <w:basedOn w:val="Normal"/>
    <w:next w:val="Normal"/>
    <w:link w:val="SubtitleChar"/>
    <w:uiPriority w:val="11"/>
    <w:qFormat/>
    <w:locked/>
    <w:rsid w:val="00C0597A"/>
    <w:pPr>
      <w:numPr>
        <w:ilvl w:val="1"/>
      </w:numPr>
    </w:pPr>
    <w:rPr>
      <w:rFonts w:ascii="Segoe UI Semibold" w:eastAsia="Times New Roman" w:hAnsi="Segoe UI Semibold"/>
      <w:i/>
      <w:iCs/>
      <w:color w:val="211679"/>
      <w:spacing w:val="15"/>
      <w:sz w:val="24"/>
      <w:szCs w:val="24"/>
    </w:rPr>
  </w:style>
  <w:style w:type="character" w:customStyle="1" w:styleId="SubtitleChar">
    <w:name w:val="Subtitle Char"/>
    <w:link w:val="Subtitle"/>
    <w:uiPriority w:val="11"/>
    <w:rsid w:val="00C0597A"/>
    <w:rPr>
      <w:rFonts w:ascii="Segoe UI Semibold" w:eastAsia="Times New Roman" w:hAnsi="Segoe UI Semibold" w:cs="Times New Roman"/>
      <w:i/>
      <w:iCs/>
      <w:color w:val="211679"/>
      <w:spacing w:val="15"/>
      <w:sz w:val="24"/>
      <w:szCs w:val="24"/>
    </w:rPr>
  </w:style>
  <w:style w:type="character" w:customStyle="1" w:styleId="Heading3Char">
    <w:name w:val="Heading 3 Char"/>
    <w:link w:val="Heading3"/>
    <w:uiPriority w:val="9"/>
    <w:rsid w:val="00432F52"/>
    <w:rPr>
      <w:rFonts w:ascii="Arial Rounded MT Bold" w:eastAsia="Times New Roman" w:hAnsi="Arial Rounded MT Bold"/>
      <w:color w:val="6C2565" w:themeColor="accent4"/>
      <w:w w:val="90"/>
      <w:sz w:val="28"/>
      <w:szCs w:val="26"/>
      <w:lang w:eastAsia="en-US"/>
    </w:rPr>
  </w:style>
  <w:style w:type="character" w:customStyle="1" w:styleId="Heading4Char">
    <w:name w:val="Heading 4 Char"/>
    <w:link w:val="Heading4"/>
    <w:uiPriority w:val="9"/>
    <w:rsid w:val="00432F52"/>
    <w:rPr>
      <w:rFonts w:ascii="Segoe UI Semibold" w:eastAsia="Times New Roman" w:hAnsi="Segoe UI Semibold"/>
      <w:b/>
      <w:bCs/>
      <w:iCs/>
      <w:color w:val="AB1B1F" w:themeColor="accent3"/>
      <w:sz w:val="22"/>
      <w:szCs w:val="22"/>
      <w:lang w:eastAsia="en-US"/>
    </w:rPr>
  </w:style>
  <w:style w:type="character" w:customStyle="1" w:styleId="Heading5Char">
    <w:name w:val="Heading 5 Char"/>
    <w:link w:val="Heading5"/>
    <w:uiPriority w:val="9"/>
    <w:rsid w:val="00432F52"/>
    <w:rPr>
      <w:rFonts w:ascii="Segoe UI Semibold" w:eastAsia="Times New Roman" w:hAnsi="Segoe UI Semibold"/>
      <w:b/>
      <w:color w:val="009CF4" w:themeColor="accent5"/>
      <w:sz w:val="22"/>
      <w:szCs w:val="22"/>
      <w:lang w:eastAsia="en-US"/>
    </w:rPr>
  </w:style>
  <w:style w:type="character" w:customStyle="1" w:styleId="Heading6Char">
    <w:name w:val="Heading 6 Char"/>
    <w:link w:val="Heading6"/>
    <w:uiPriority w:val="9"/>
    <w:rsid w:val="00EB7D65"/>
    <w:rPr>
      <w:rFonts w:ascii="Cambria" w:eastAsia="Times New Roman" w:hAnsi="Cambria" w:cs="Times New Roman"/>
      <w:i/>
      <w:iCs/>
      <w:color w:val="633A68"/>
    </w:rPr>
  </w:style>
  <w:style w:type="paragraph" w:customStyle="1" w:styleId="Summary">
    <w:name w:val="Summary"/>
    <w:basedOn w:val="Normal"/>
    <w:link w:val="SummaryChar"/>
    <w:locked/>
    <w:rsid w:val="008B4438"/>
    <w:rPr>
      <w:rFonts w:ascii="Segoe UI Semibold" w:hAnsi="Segoe UI Semibold"/>
      <w:i/>
    </w:rPr>
  </w:style>
  <w:style w:type="character" w:customStyle="1" w:styleId="Heading9Char">
    <w:name w:val="Heading 9 Char"/>
    <w:link w:val="Heading9"/>
    <w:uiPriority w:val="9"/>
    <w:semiHidden/>
    <w:rsid w:val="00EB7D65"/>
    <w:rPr>
      <w:rFonts w:ascii="Arial Rounded MT Bold" w:eastAsia="Times New Roman" w:hAnsi="Arial Rounded MT Bold" w:cs="Times New Roman"/>
      <w:i/>
      <w:iCs/>
      <w:color w:val="404040"/>
      <w:sz w:val="20"/>
      <w:szCs w:val="20"/>
    </w:rPr>
  </w:style>
  <w:style w:type="character" w:customStyle="1" w:styleId="Heading8Char">
    <w:name w:val="Heading 8 Char"/>
    <w:link w:val="Heading8"/>
    <w:uiPriority w:val="9"/>
    <w:semiHidden/>
    <w:rsid w:val="00EB7D65"/>
    <w:rPr>
      <w:rFonts w:ascii="Arial Rounded MT Bold" w:eastAsia="Times New Roman" w:hAnsi="Arial Rounded MT Bold" w:cs="Times New Roman"/>
      <w:color w:val="404040"/>
      <w:sz w:val="20"/>
      <w:szCs w:val="20"/>
    </w:rPr>
  </w:style>
  <w:style w:type="character" w:customStyle="1" w:styleId="Heading7Char">
    <w:name w:val="Heading 7 Char"/>
    <w:link w:val="Heading7"/>
    <w:uiPriority w:val="9"/>
    <w:semiHidden/>
    <w:rsid w:val="00EB7D65"/>
    <w:rPr>
      <w:rFonts w:ascii="Arial Rounded MT Bold" w:eastAsia="Times New Roman" w:hAnsi="Arial Rounded MT Bold" w:cs="Times New Roman"/>
      <w:i/>
      <w:iCs/>
      <w:color w:val="404040"/>
    </w:rPr>
  </w:style>
  <w:style w:type="paragraph" w:styleId="ListParagraph">
    <w:name w:val="List Paragraph"/>
    <w:basedOn w:val="Normal"/>
    <w:uiPriority w:val="34"/>
    <w:locked/>
    <w:rsid w:val="009558F4"/>
    <w:pPr>
      <w:ind w:left="720"/>
      <w:contextualSpacing/>
    </w:pPr>
  </w:style>
  <w:style w:type="character" w:customStyle="1" w:styleId="SummaryChar">
    <w:name w:val="Summary Char"/>
    <w:link w:val="Summary"/>
    <w:rsid w:val="008B4438"/>
    <w:rPr>
      <w:rFonts w:ascii="Segoe UI Semibold" w:hAnsi="Segoe UI Semibold"/>
      <w:i/>
      <w:sz w:val="20"/>
    </w:rPr>
  </w:style>
  <w:style w:type="character" w:styleId="Hyperlink">
    <w:name w:val="Hyperlink"/>
    <w:uiPriority w:val="99"/>
    <w:unhideWhenUsed/>
    <w:locked/>
    <w:rsid w:val="007C571A"/>
    <w:rPr>
      <w:color w:val="003779"/>
      <w:u w:val="single"/>
    </w:rPr>
  </w:style>
  <w:style w:type="paragraph" w:styleId="Header">
    <w:name w:val="header"/>
    <w:basedOn w:val="Normal"/>
    <w:link w:val="HeaderChar"/>
    <w:uiPriority w:val="99"/>
    <w:unhideWhenUsed/>
    <w:locked/>
    <w:rsid w:val="00013BC5"/>
    <w:pPr>
      <w:tabs>
        <w:tab w:val="center" w:pos="4513"/>
        <w:tab w:val="right" w:pos="9026"/>
      </w:tabs>
      <w:spacing w:after="0" w:line="240" w:lineRule="auto"/>
    </w:pPr>
    <w:rPr>
      <w:rFonts w:ascii="Calibri" w:hAnsi="Calibri"/>
    </w:rPr>
  </w:style>
  <w:style w:type="character" w:customStyle="1" w:styleId="HeaderChar">
    <w:name w:val="Header Char"/>
    <w:basedOn w:val="DefaultParagraphFont"/>
    <w:link w:val="Header"/>
    <w:uiPriority w:val="99"/>
    <w:rsid w:val="00013BC5"/>
  </w:style>
  <w:style w:type="paragraph" w:styleId="Footer">
    <w:name w:val="footer"/>
    <w:basedOn w:val="Normal"/>
    <w:link w:val="FooterChar"/>
    <w:uiPriority w:val="99"/>
    <w:unhideWhenUsed/>
    <w:locked/>
    <w:rsid w:val="00013BC5"/>
    <w:pPr>
      <w:tabs>
        <w:tab w:val="center" w:pos="4513"/>
        <w:tab w:val="right" w:pos="9026"/>
      </w:tabs>
      <w:spacing w:after="0" w:line="240" w:lineRule="auto"/>
    </w:pPr>
    <w:rPr>
      <w:rFonts w:ascii="Calibri" w:hAnsi="Calibri"/>
    </w:rPr>
  </w:style>
  <w:style w:type="character" w:customStyle="1" w:styleId="FooterChar">
    <w:name w:val="Footer Char"/>
    <w:basedOn w:val="DefaultParagraphFont"/>
    <w:link w:val="Footer"/>
    <w:uiPriority w:val="99"/>
    <w:rsid w:val="00013BC5"/>
  </w:style>
  <w:style w:type="paragraph" w:styleId="BalloonText">
    <w:name w:val="Balloon Text"/>
    <w:basedOn w:val="Normal"/>
    <w:link w:val="BalloonTextChar"/>
    <w:uiPriority w:val="99"/>
    <w:semiHidden/>
    <w:unhideWhenUsed/>
    <w:rsid w:val="00456C5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56C52"/>
    <w:rPr>
      <w:rFonts w:ascii="Tahoma" w:hAnsi="Tahoma" w:cs="Tahoma"/>
      <w:sz w:val="16"/>
      <w:szCs w:val="16"/>
    </w:rPr>
  </w:style>
  <w:style w:type="character" w:styleId="PlaceholderText">
    <w:name w:val="Placeholder Text"/>
    <w:uiPriority w:val="99"/>
    <w:semiHidden/>
    <w:rsid w:val="00456C52"/>
    <w:rPr>
      <w:color w:val="808080"/>
    </w:rPr>
  </w:style>
  <w:style w:type="character" w:styleId="IntenseEmphasis">
    <w:name w:val="Intense Emphasis"/>
    <w:uiPriority w:val="21"/>
    <w:qFormat/>
    <w:locked/>
    <w:rsid w:val="00C0597A"/>
    <w:rPr>
      <w:b/>
      <w:bCs/>
      <w:i/>
      <w:iCs/>
      <w:color w:val="211679"/>
    </w:rPr>
  </w:style>
  <w:style w:type="character" w:styleId="Emphasis">
    <w:name w:val="Emphasis"/>
    <w:uiPriority w:val="20"/>
    <w:qFormat/>
    <w:locked/>
    <w:rsid w:val="00B53A9E"/>
    <w:rPr>
      <w:i/>
      <w:iCs/>
    </w:rPr>
  </w:style>
  <w:style w:type="paragraph" w:styleId="Quote">
    <w:name w:val="Quote"/>
    <w:basedOn w:val="Normal"/>
    <w:next w:val="Normal"/>
    <w:link w:val="QuoteChar"/>
    <w:uiPriority w:val="29"/>
    <w:qFormat/>
    <w:locked/>
    <w:rsid w:val="0056346F"/>
    <w:pPr>
      <w:ind w:left="567" w:right="567"/>
    </w:pPr>
    <w:rPr>
      <w:i/>
      <w:iCs/>
      <w:color w:val="000000"/>
    </w:rPr>
  </w:style>
  <w:style w:type="character" w:customStyle="1" w:styleId="QuoteChar">
    <w:name w:val="Quote Char"/>
    <w:link w:val="Quote"/>
    <w:uiPriority w:val="29"/>
    <w:rsid w:val="0056346F"/>
    <w:rPr>
      <w:rFonts w:ascii="Segoe UI" w:hAnsi="Segoe UI"/>
      <w:i/>
      <w:iCs/>
      <w:color w:val="000000"/>
      <w:sz w:val="20"/>
    </w:rPr>
  </w:style>
  <w:style w:type="character" w:styleId="Strong">
    <w:name w:val="Strong"/>
    <w:uiPriority w:val="22"/>
    <w:qFormat/>
    <w:locked/>
    <w:rsid w:val="00B841E8"/>
    <w:rPr>
      <w:b/>
      <w:bCs/>
    </w:rPr>
  </w:style>
  <w:style w:type="paragraph" w:styleId="NormalWeb">
    <w:name w:val="Normal (Web)"/>
    <w:basedOn w:val="Normal"/>
    <w:uiPriority w:val="99"/>
    <w:semiHidden/>
    <w:unhideWhenUsed/>
    <w:rsid w:val="00CF24F5"/>
    <w:pPr>
      <w:spacing w:before="100" w:beforeAutospacing="1" w:after="100" w:afterAutospacing="1" w:line="240" w:lineRule="auto"/>
    </w:pPr>
    <w:rPr>
      <w:rFonts w:ascii="Times New Roman" w:eastAsia="Times New Roman" w:hAnsi="Times New Roman"/>
      <w:sz w:val="24"/>
      <w:szCs w:val="24"/>
      <w:lang w:eastAsia="en-GB"/>
    </w:rPr>
  </w:style>
  <w:style w:type="paragraph" w:styleId="E-mailSignature">
    <w:name w:val="E-mail Signature"/>
    <w:basedOn w:val="Normal"/>
    <w:link w:val="E-mailSignatureChar"/>
    <w:uiPriority w:val="99"/>
    <w:semiHidden/>
    <w:unhideWhenUsed/>
    <w:rsid w:val="00CF24F5"/>
    <w:pPr>
      <w:spacing w:after="0" w:line="240" w:lineRule="auto"/>
    </w:pPr>
    <w:rPr>
      <w:rFonts w:ascii="Times New Roman" w:eastAsia="Times New Roman" w:hAnsi="Times New Roman"/>
      <w:sz w:val="24"/>
      <w:szCs w:val="24"/>
      <w:lang w:eastAsia="en-GB"/>
    </w:rPr>
  </w:style>
  <w:style w:type="character" w:customStyle="1" w:styleId="E-mailSignatureChar">
    <w:name w:val="E-mail Signature Char"/>
    <w:link w:val="E-mailSignature"/>
    <w:uiPriority w:val="99"/>
    <w:semiHidden/>
    <w:rsid w:val="00CF24F5"/>
    <w:rPr>
      <w:rFonts w:ascii="Times New Roman" w:eastAsia="Times New Roman" w:hAnsi="Times New Roman" w:cs="Times New Roman"/>
      <w:sz w:val="24"/>
      <w:szCs w:val="24"/>
      <w:lang w:eastAsia="en-GB"/>
    </w:rPr>
  </w:style>
  <w:style w:type="character" w:styleId="FollowedHyperlink">
    <w:name w:val="FollowedHyperlink"/>
    <w:uiPriority w:val="99"/>
    <w:semiHidden/>
    <w:unhideWhenUsed/>
    <w:rsid w:val="007C571A"/>
    <w:rPr>
      <w:color w:val="6C2565"/>
      <w:u w:val="single"/>
    </w:rPr>
  </w:style>
  <w:style w:type="paragraph" w:styleId="TOCHeading">
    <w:name w:val="TOC Heading"/>
    <w:basedOn w:val="Heading1"/>
    <w:next w:val="TOC1"/>
    <w:uiPriority w:val="39"/>
    <w:semiHidden/>
    <w:unhideWhenUsed/>
    <w:qFormat/>
    <w:rsid w:val="00E07195"/>
    <w:pPr>
      <w:outlineLvl w:val="9"/>
    </w:pPr>
    <w:rPr>
      <w:color w:val="00994B"/>
      <w:sz w:val="28"/>
      <w:lang w:val="en-US" w:eastAsia="ja-JP"/>
    </w:rPr>
  </w:style>
  <w:style w:type="paragraph" w:styleId="TOC1">
    <w:name w:val="toc 1"/>
    <w:basedOn w:val="Normal"/>
    <w:next w:val="Normal"/>
    <w:autoRedefine/>
    <w:uiPriority w:val="39"/>
    <w:unhideWhenUsed/>
    <w:locked/>
    <w:rsid w:val="00E07195"/>
    <w:pPr>
      <w:spacing w:after="100"/>
    </w:pPr>
    <w:rPr>
      <w:b/>
      <w:color w:val="E61C24"/>
    </w:rPr>
  </w:style>
  <w:style w:type="paragraph" w:styleId="TOC2">
    <w:name w:val="toc 2"/>
    <w:basedOn w:val="Normal"/>
    <w:next w:val="Normal"/>
    <w:autoRedefine/>
    <w:uiPriority w:val="39"/>
    <w:unhideWhenUsed/>
    <w:locked/>
    <w:rsid w:val="00662BDD"/>
    <w:pPr>
      <w:spacing w:after="100"/>
      <w:ind w:left="200"/>
    </w:pPr>
  </w:style>
  <w:style w:type="paragraph" w:styleId="BlockText">
    <w:name w:val="Block Text"/>
    <w:basedOn w:val="Normal"/>
    <w:uiPriority w:val="99"/>
    <w:semiHidden/>
    <w:unhideWhenUsed/>
    <w:rsid w:val="003A0C95"/>
    <w:pPr>
      <w:pBdr>
        <w:top w:val="single" w:sz="2" w:space="10" w:color="B88ABE"/>
        <w:left w:val="single" w:sz="2" w:space="10" w:color="B88ABE"/>
        <w:bottom w:val="single" w:sz="2" w:space="10" w:color="B88ABE"/>
        <w:right w:val="single" w:sz="2" w:space="10" w:color="B88ABE"/>
      </w:pBdr>
      <w:ind w:left="1152" w:right="1152"/>
    </w:pPr>
    <w:rPr>
      <w:rFonts w:eastAsia="Times New Roman"/>
      <w:i/>
      <w:iCs/>
      <w:color w:val="6C2565"/>
    </w:rPr>
  </w:style>
  <w:style w:type="paragraph" w:styleId="TOC3">
    <w:name w:val="toc 3"/>
    <w:basedOn w:val="Normal"/>
    <w:next w:val="Normal"/>
    <w:autoRedefine/>
    <w:uiPriority w:val="39"/>
    <w:unhideWhenUsed/>
    <w:rsid w:val="007D3D1E"/>
    <w:pPr>
      <w:spacing w:after="100"/>
      <w:ind w:left="400"/>
    </w:pPr>
    <w:rPr>
      <w:rFonts w:eastAsiaTheme="minorHAnsi" w:cstheme="minorBid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613221">
      <w:bodyDiv w:val="1"/>
      <w:marLeft w:val="0"/>
      <w:marRight w:val="0"/>
      <w:marTop w:val="0"/>
      <w:marBottom w:val="0"/>
      <w:divBdr>
        <w:top w:val="none" w:sz="0" w:space="0" w:color="auto"/>
        <w:left w:val="none" w:sz="0" w:space="0" w:color="auto"/>
        <w:bottom w:val="none" w:sz="0" w:space="0" w:color="auto"/>
        <w:right w:val="none" w:sz="0" w:space="0" w:color="auto"/>
      </w:divBdr>
    </w:div>
    <w:div w:id="79537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N:\Communications\Common\Logo%20and%20Style%20Guide\DoL%20style%20Word%20template.docx" TargetMode="External"/><Relationship Id="rId13" Type="http://schemas.openxmlformats.org/officeDocument/2006/relationships/hyperlink" Target="file:///N:\Communications\Common\Logo%20and%20Style%20Guide%20-%20for%20staff"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hyperlink" Target="file:///N:\Communications\Common\Policy\Diocese%20of%20Lichfield%20-%20Email%20Signature%20Guidance%20Policy.docx" TargetMode="Externa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www.extendoffice.com/documents/word/1004-word-import-styles.html" TargetMode="External"/><Relationship Id="rId10" Type="http://schemas.openxmlformats.org/officeDocument/2006/relationships/image" Target="media/image1.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file:///N:\Communications\Common\Policy\Diocese%20of%20Lichfield%20-%20Email%20Signature%20Guidance%20Policy.docx" TargetMode="External"/><Relationship Id="rId14" Type="http://schemas.openxmlformats.org/officeDocument/2006/relationships/image" Target="media/image3.png"/><Relationship Id="rId22" Type="http://schemas.openxmlformats.org/officeDocument/2006/relationships/image" Target="media/image11.png"/></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N:\Communications\Restricted\Graphics\DoL%20doc%20template.dotx" TargetMode="External"/></Relationships>
</file>

<file path=word/theme/theme1.xml><?xml version="1.0" encoding="utf-8"?>
<a:theme xmlns:a="http://schemas.openxmlformats.org/drawingml/2006/main" name="Office Theme">
  <a:themeElements>
    <a:clrScheme name="Lichfield_Diocese">
      <a:dk1>
        <a:sysClr val="windowText" lastClr="000000"/>
      </a:dk1>
      <a:lt1>
        <a:sysClr val="window" lastClr="FFFFFF"/>
      </a:lt1>
      <a:dk2>
        <a:srgbClr val="211651"/>
      </a:dk2>
      <a:lt2>
        <a:srgbClr val="FFC40A"/>
      </a:lt2>
      <a:accent1>
        <a:srgbClr val="F36F2B"/>
      </a:accent1>
      <a:accent2>
        <a:srgbClr val="003779"/>
      </a:accent2>
      <a:accent3>
        <a:srgbClr val="AB1B1F"/>
      </a:accent3>
      <a:accent4>
        <a:srgbClr val="6C2565"/>
      </a:accent4>
      <a:accent5>
        <a:srgbClr val="009CF4"/>
      </a:accent5>
      <a:accent6>
        <a:srgbClr val="509E3A"/>
      </a:accent6>
      <a:hlink>
        <a:srgbClr val="F36F2B"/>
      </a:hlink>
      <a:folHlink>
        <a:srgbClr val="ED1B23"/>
      </a:folHlink>
    </a:clrScheme>
    <a:fontScheme name="Lichfield_Diocese">
      <a:majorFont>
        <a:latin typeface="Arial Rounded MT Bold"/>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E55F7-8D91-416B-9170-335B0DD31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DoL doc template.dotx</Template>
  <TotalTime>9</TotalTime>
  <Pages>10</Pages>
  <Words>1948</Words>
  <Characters>11107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Jones</dc:creator>
  <cp:lastModifiedBy>Simon Jones</cp:lastModifiedBy>
  <cp:revision>3</cp:revision>
  <dcterms:created xsi:type="dcterms:W3CDTF">2020-11-05T09:15:00Z</dcterms:created>
  <dcterms:modified xsi:type="dcterms:W3CDTF">2020-11-05T09:31:00Z</dcterms:modified>
</cp:coreProperties>
</file>