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6D1DC87B"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8240" behindDoc="1" locked="0" layoutInCell="1" allowOverlap="1" wp14:anchorId="0B7DF173" wp14:editId="218E225E">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692298">
        <w:rPr>
          <w:rFonts w:ascii="Arial Rounded MT Bold" w:hAnsi="Arial Rounded MT Bold"/>
          <w:color w:val="003779"/>
          <w:spacing w:val="-20"/>
          <w:sz w:val="40"/>
        </w:rPr>
        <w:t>2</w:t>
      </w:r>
      <w:r w:rsidR="006F48BD">
        <w:rPr>
          <w:rFonts w:ascii="Arial Rounded MT Bold" w:hAnsi="Arial Rounded MT Bold"/>
          <w:color w:val="003779"/>
          <w:spacing w:val="-20"/>
          <w:sz w:val="40"/>
        </w:rPr>
        <w:t>8</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9264" behindDoc="0" locked="0" layoutInCell="1" allowOverlap="1" wp14:anchorId="3587A390" wp14:editId="105EBCA4">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DA1734"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2E4AF627"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0CD1FF9A" w14:textId="77777777" w:rsidR="00EE0401" w:rsidRDefault="00EE0401" w:rsidP="007F23FF">
      <w:pPr>
        <w:rPr>
          <w:b/>
          <w:color w:val="DB088C"/>
          <w:sz w:val="18"/>
          <w:szCs w:val="23"/>
        </w:rPr>
      </w:pPr>
    </w:p>
    <w:p w14:paraId="0B9950C2" w14:textId="6308B087" w:rsidR="006F48BD" w:rsidRPr="006F48BD" w:rsidRDefault="002E4743" w:rsidP="006F48BD">
      <w:pPr>
        <w:rPr>
          <w:rFonts w:cs="Segoe UI"/>
          <w:i/>
          <w:iCs/>
          <w:color w:val="FF0000"/>
          <w:spacing w:val="3"/>
          <w:sz w:val="18"/>
          <w:szCs w:val="18"/>
        </w:rPr>
      </w:pPr>
      <w:r w:rsidRPr="006A3003">
        <w:rPr>
          <w:rFonts w:cs="Segoe UI"/>
          <w:b/>
          <w:color w:val="00B0F0"/>
        </w:rPr>
        <w:t xml:space="preserve">Sunday </w:t>
      </w:r>
      <w:r w:rsidR="006F48BD">
        <w:rPr>
          <w:rFonts w:cs="Segoe UI"/>
          <w:b/>
          <w:color w:val="00B0F0"/>
        </w:rPr>
        <w:t>11</w:t>
      </w:r>
      <w:r w:rsidR="006F48BD" w:rsidRPr="006F48BD">
        <w:rPr>
          <w:rFonts w:cs="Segoe UI"/>
          <w:b/>
          <w:color w:val="00B0F0"/>
          <w:vertAlign w:val="superscript"/>
        </w:rPr>
        <w:t>th</w:t>
      </w:r>
      <w:r w:rsidR="006F48BD">
        <w:rPr>
          <w:rFonts w:cs="Segoe UI"/>
          <w:b/>
          <w:color w:val="00B0F0"/>
        </w:rPr>
        <w:t xml:space="preserve"> O</w:t>
      </w:r>
      <w:r w:rsidR="00B32D03">
        <w:rPr>
          <w:rFonts w:cs="Segoe UI"/>
          <w:b/>
          <w:color w:val="00B0F0"/>
        </w:rPr>
        <w:t>ctober</w:t>
      </w:r>
      <w:r w:rsidR="002060C6">
        <w:rPr>
          <w:rFonts w:cs="Segoe UI"/>
          <w:b/>
          <w:color w:val="00B0F0"/>
        </w:rPr>
        <w:t xml:space="preserve">: </w:t>
      </w:r>
      <w:r w:rsidR="002060C6" w:rsidRPr="002060C6">
        <w:rPr>
          <w:rFonts w:cs="Segoe UI"/>
          <w:i/>
          <w:iCs/>
          <w:color w:val="FF0000"/>
          <w:spacing w:val="3"/>
          <w:sz w:val="18"/>
          <w:szCs w:val="18"/>
        </w:rPr>
        <w:t>(</w:t>
      </w:r>
      <w:proofErr w:type="spellStart"/>
      <w:r w:rsidR="006F48BD" w:rsidRPr="006F48BD">
        <w:rPr>
          <w:rFonts w:cs="Segoe UI"/>
          <w:i/>
          <w:iCs/>
          <w:color w:val="FF0000"/>
          <w:spacing w:val="3"/>
          <w:sz w:val="18"/>
          <w:szCs w:val="18"/>
        </w:rPr>
        <w:t>Ethelburga</w:t>
      </w:r>
      <w:proofErr w:type="spellEnd"/>
      <w:r w:rsidR="006F48BD" w:rsidRPr="006F48BD">
        <w:rPr>
          <w:rFonts w:cs="Segoe UI"/>
          <w:i/>
          <w:iCs/>
          <w:color w:val="FF0000"/>
          <w:spacing w:val="3"/>
          <w:sz w:val="18"/>
          <w:szCs w:val="18"/>
        </w:rPr>
        <w:t>, Abbess of Barking, 675</w:t>
      </w:r>
      <w:r w:rsidR="006F48BD">
        <w:rPr>
          <w:rFonts w:cs="Segoe UI"/>
          <w:i/>
          <w:iCs/>
          <w:color w:val="FF0000"/>
          <w:spacing w:val="3"/>
          <w:sz w:val="18"/>
          <w:szCs w:val="18"/>
        </w:rPr>
        <w:t>;</w:t>
      </w:r>
      <w:r w:rsidR="006F48BD" w:rsidRPr="006F48BD">
        <w:rPr>
          <w:rFonts w:cs="Segoe UI"/>
          <w:i/>
          <w:iCs/>
          <w:color w:val="FF0000"/>
          <w:spacing w:val="3"/>
          <w:sz w:val="18"/>
          <w:szCs w:val="18"/>
        </w:rPr>
        <w:t> James the Deacon, companion of Paulinus, 7th century</w:t>
      </w:r>
      <w:r w:rsidR="006F48BD">
        <w:rPr>
          <w:rFonts w:cs="Segoe UI"/>
          <w:i/>
          <w:iCs/>
          <w:color w:val="FF0000"/>
          <w:spacing w:val="3"/>
          <w:sz w:val="18"/>
          <w:szCs w:val="18"/>
        </w:rPr>
        <w:t>)</w:t>
      </w:r>
    </w:p>
    <w:p w14:paraId="2780A7E0" w14:textId="59F701ED" w:rsidR="00EE0401" w:rsidRDefault="00BE62D0" w:rsidP="00000E27">
      <w:pPr>
        <w:rPr>
          <w:rFonts w:cs="Segoe UI"/>
          <w:sz w:val="20"/>
          <w:szCs w:val="20"/>
        </w:rPr>
      </w:pPr>
      <w:r w:rsidRPr="006A3003">
        <w:rPr>
          <w:rFonts w:cs="Segoe UI"/>
          <w:noProof/>
        </w:rPr>
        <w:drawing>
          <wp:anchor distT="0" distB="0" distL="114300" distR="114300" simplePos="0" relativeHeight="251654656" behindDoc="1" locked="0" layoutInCell="1" allowOverlap="1" wp14:anchorId="59FB23A2" wp14:editId="2E222CE3">
            <wp:simplePos x="0" y="0"/>
            <wp:positionH relativeFrom="column">
              <wp:posOffset>19050</wp:posOffset>
            </wp:positionH>
            <wp:positionV relativeFrom="paragraph">
              <wp:posOffset>40005</wp:posOffset>
            </wp:positionV>
            <wp:extent cx="1809750" cy="950595"/>
            <wp:effectExtent l="19050" t="19050" r="19050" b="20955"/>
            <wp:wrapTight wrapText="bothSides">
              <wp:wrapPolygon edited="0">
                <wp:start x="-227" y="-433"/>
                <wp:lineTo x="-227" y="21643"/>
                <wp:lineTo x="21600" y="21643"/>
                <wp:lineTo x="21600" y="-433"/>
                <wp:lineTo x="-227" y="-433"/>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9505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A72C8" w:rsidRPr="009A72C8">
        <w:rPr>
          <w:rFonts w:cs="Segoe UI"/>
          <w:b/>
          <w:i/>
          <w:sz w:val="20"/>
          <w:szCs w:val="20"/>
        </w:rPr>
        <w:t>CH</w:t>
      </w:r>
      <w:r w:rsidR="00DC5AC5" w:rsidRPr="009A72C8">
        <w:rPr>
          <w:rFonts w:cs="Segoe UI"/>
          <w:b/>
          <w:i/>
          <w:sz w:val="20"/>
          <w:szCs w:val="20"/>
        </w:rPr>
        <w:t>URCHES</w:t>
      </w:r>
      <w:r w:rsidR="00DC5AC5" w:rsidRPr="009A72C8">
        <w:rPr>
          <w:rFonts w:cs="Segoe UI"/>
          <w:sz w:val="20"/>
          <w:szCs w:val="20"/>
        </w:rPr>
        <w:t xml:space="preserve">: </w:t>
      </w:r>
      <w:r w:rsidR="000074A0">
        <w:rPr>
          <w:rFonts w:cs="Segoe UI"/>
          <w:sz w:val="20"/>
          <w:szCs w:val="20"/>
        </w:rPr>
        <w:t>‘W</w:t>
      </w:r>
      <w:r w:rsidR="009F789F" w:rsidRPr="009F789F">
        <w:rPr>
          <w:rFonts w:cs="Segoe UI"/>
          <w:sz w:val="20"/>
          <w:szCs w:val="20"/>
        </w:rPr>
        <w:t xml:space="preserve">e </w:t>
      </w:r>
      <w:r w:rsidR="00286362" w:rsidRPr="00286362">
        <w:rPr>
          <w:rFonts w:cs="Segoe UI"/>
          <w:sz w:val="20"/>
          <w:szCs w:val="20"/>
        </w:rPr>
        <w:t>pray for a church that reflects the richness and variety of th</w:t>
      </w:r>
      <w:r w:rsidR="00286362">
        <w:rPr>
          <w:rFonts w:cs="Segoe UI"/>
          <w:sz w:val="20"/>
          <w:szCs w:val="20"/>
        </w:rPr>
        <w:t>e</w:t>
      </w:r>
      <w:r w:rsidR="00286362" w:rsidRPr="00286362">
        <w:rPr>
          <w:rFonts w:cs="Segoe UI"/>
          <w:sz w:val="20"/>
          <w:szCs w:val="20"/>
        </w:rPr>
        <w:t xml:space="preserve"> communities</w:t>
      </w:r>
      <w:r w:rsidR="00286362">
        <w:rPr>
          <w:rFonts w:cs="Segoe UI"/>
          <w:sz w:val="20"/>
          <w:szCs w:val="20"/>
        </w:rPr>
        <w:t xml:space="preserve"> in our Diocese</w:t>
      </w:r>
      <w:r w:rsidR="00286362" w:rsidRPr="00286362">
        <w:rPr>
          <w:rFonts w:cs="Segoe UI"/>
          <w:sz w:val="20"/>
          <w:szCs w:val="20"/>
        </w:rPr>
        <w:t>. We pray for a church that partners with others in seeking the common good, working for justice as a people of hope</w:t>
      </w:r>
      <w:r w:rsidR="00E505D9">
        <w:rPr>
          <w:rFonts w:cs="Segoe UI"/>
          <w:sz w:val="20"/>
          <w:szCs w:val="20"/>
        </w:rPr>
        <w:t>.</w:t>
      </w:r>
      <w:r w:rsidR="00286362" w:rsidRPr="00286362">
        <w:rPr>
          <w:rFonts w:cs="Segoe UI"/>
          <w:sz w:val="20"/>
          <w:szCs w:val="20"/>
        </w:rPr>
        <w:t>"</w:t>
      </w:r>
      <w:r w:rsidR="00E505D9">
        <w:rPr>
          <w:rFonts w:cs="Segoe UI"/>
          <w:sz w:val="20"/>
          <w:szCs w:val="20"/>
        </w:rPr>
        <w:t>;</w:t>
      </w:r>
      <w:r w:rsidR="00286362">
        <w:rPr>
          <w:rFonts w:cs="Segoe UI"/>
          <w:sz w:val="20"/>
          <w:szCs w:val="20"/>
        </w:rPr>
        <w:t xml:space="preserve"> for the</w:t>
      </w:r>
      <w:r w:rsidR="009F789F">
        <w:rPr>
          <w:rFonts w:cs="Segoe UI"/>
          <w:sz w:val="20"/>
          <w:szCs w:val="20"/>
        </w:rPr>
        <w:t xml:space="preserve"> </w:t>
      </w:r>
      <w:r w:rsidR="000074A0">
        <w:rPr>
          <w:rFonts w:cs="Segoe UI"/>
          <w:sz w:val="20"/>
          <w:szCs w:val="20"/>
        </w:rPr>
        <w:t>recently</w:t>
      </w:r>
      <w:r w:rsidR="009F789F">
        <w:rPr>
          <w:rFonts w:cs="Segoe UI"/>
          <w:sz w:val="20"/>
          <w:szCs w:val="20"/>
        </w:rPr>
        <w:t xml:space="preserve"> launched </w:t>
      </w:r>
      <w:r w:rsidR="009F789F" w:rsidRPr="00074435">
        <w:rPr>
          <w:rFonts w:cs="Segoe UI"/>
          <w:b/>
          <w:bCs/>
          <w:i/>
          <w:iCs/>
          <w:sz w:val="20"/>
          <w:szCs w:val="20"/>
        </w:rPr>
        <w:t>‘Shaping for Mission’</w:t>
      </w:r>
      <w:r w:rsidR="009F789F">
        <w:rPr>
          <w:rFonts w:cs="Segoe UI"/>
          <w:sz w:val="20"/>
          <w:szCs w:val="20"/>
        </w:rPr>
        <w:t xml:space="preserve"> process and for the engagement of Deaneries as they take on new roles in working out our call to mission</w:t>
      </w:r>
      <w:r w:rsidR="000074A0">
        <w:rPr>
          <w:rFonts w:cs="Segoe UI"/>
          <w:sz w:val="20"/>
          <w:szCs w:val="20"/>
        </w:rPr>
        <w:t xml:space="preserve">; </w:t>
      </w:r>
      <w:r w:rsidR="00286362">
        <w:rPr>
          <w:rFonts w:cs="Segoe UI"/>
          <w:sz w:val="20"/>
          <w:szCs w:val="20"/>
        </w:rPr>
        <w:t xml:space="preserve">for our Diocesan Safeguarding Advisors and for </w:t>
      </w:r>
      <w:r>
        <w:rPr>
          <w:rFonts w:cs="Segoe UI"/>
          <w:sz w:val="20"/>
          <w:szCs w:val="20"/>
        </w:rPr>
        <w:t>Safer Churches.</w:t>
      </w:r>
      <w:r w:rsidR="00286362">
        <w:rPr>
          <w:rFonts w:cs="Segoe UI"/>
          <w:sz w:val="20"/>
          <w:szCs w:val="20"/>
        </w:rPr>
        <w:t xml:space="preserve"> </w:t>
      </w:r>
    </w:p>
    <w:p w14:paraId="6156BD55" w14:textId="77777777" w:rsidR="00253672" w:rsidRPr="00000E27" w:rsidRDefault="00253672" w:rsidP="00000E27">
      <w:pPr>
        <w:rPr>
          <w:sz w:val="20"/>
          <w:szCs w:val="20"/>
        </w:rPr>
      </w:pPr>
    </w:p>
    <w:p w14:paraId="72B38BBA" w14:textId="377DD6FF" w:rsidR="00FA2CC9" w:rsidRPr="00F40258" w:rsidRDefault="00495E66" w:rsidP="006F48BD">
      <w:pPr>
        <w:rPr>
          <w:sz w:val="20"/>
          <w:szCs w:val="20"/>
        </w:rPr>
      </w:pPr>
      <w:r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6F48BD">
        <w:rPr>
          <w:rFonts w:cs="Segoe UI"/>
          <w:b/>
          <w:color w:val="F36F2B"/>
        </w:rPr>
        <w:t>12</w:t>
      </w:r>
      <w:r w:rsidR="00B32D03" w:rsidRPr="00B32D03">
        <w:rPr>
          <w:rFonts w:cs="Segoe UI"/>
          <w:b/>
          <w:color w:val="F36F2B"/>
          <w:vertAlign w:val="superscript"/>
        </w:rPr>
        <w:t>th</w:t>
      </w:r>
      <w:r w:rsidR="00B92888">
        <w:rPr>
          <w:rFonts w:cs="Segoe UI"/>
          <w:b/>
          <w:color w:val="F36F2B"/>
        </w:rPr>
        <w:t xml:space="preserve">: </w:t>
      </w:r>
      <w:r w:rsidR="006F48BD">
        <w:rPr>
          <w:rFonts w:cs="Segoe UI"/>
          <w:i/>
          <w:iCs/>
          <w:color w:val="FF0000"/>
          <w:spacing w:val="3"/>
          <w:sz w:val="18"/>
          <w:szCs w:val="18"/>
        </w:rPr>
        <w:t>(</w:t>
      </w:r>
      <w:r w:rsidR="006F48BD" w:rsidRPr="006F48BD">
        <w:rPr>
          <w:rFonts w:cs="Segoe UI"/>
          <w:i/>
          <w:iCs/>
          <w:color w:val="FF0000"/>
          <w:spacing w:val="3"/>
          <w:sz w:val="18"/>
          <w:szCs w:val="18"/>
        </w:rPr>
        <w:t>Wilfrid of Ripon, Bishop, Missionary, 709</w:t>
      </w:r>
      <w:r w:rsidR="006F48BD">
        <w:rPr>
          <w:rFonts w:cs="Segoe UI"/>
          <w:i/>
          <w:iCs/>
          <w:color w:val="FF0000"/>
          <w:spacing w:val="3"/>
          <w:sz w:val="18"/>
          <w:szCs w:val="18"/>
        </w:rPr>
        <w:t>;</w:t>
      </w:r>
      <w:r w:rsidR="006F48BD" w:rsidRPr="006F48BD">
        <w:rPr>
          <w:rFonts w:cs="Segoe UI"/>
          <w:i/>
          <w:iCs/>
          <w:color w:val="FF0000"/>
          <w:spacing w:val="3"/>
          <w:sz w:val="18"/>
          <w:szCs w:val="18"/>
        </w:rPr>
        <w:t> Elizabeth Fry, Prison Reformer, 1845</w:t>
      </w:r>
      <w:r w:rsidR="006F48BD">
        <w:rPr>
          <w:rFonts w:cs="Segoe UI"/>
          <w:i/>
          <w:iCs/>
          <w:color w:val="FF0000"/>
          <w:spacing w:val="3"/>
          <w:sz w:val="18"/>
          <w:szCs w:val="18"/>
        </w:rPr>
        <w:t xml:space="preserve">; </w:t>
      </w:r>
      <w:r w:rsidR="006F48BD" w:rsidRPr="006F48BD">
        <w:rPr>
          <w:rFonts w:cs="Segoe UI"/>
          <w:i/>
          <w:iCs/>
          <w:color w:val="FF0000"/>
          <w:spacing w:val="3"/>
          <w:sz w:val="18"/>
          <w:szCs w:val="18"/>
        </w:rPr>
        <w:t>Edith Cavell, Nurse, 1915</w:t>
      </w:r>
      <w:r w:rsidR="006F48BD">
        <w:rPr>
          <w:rFonts w:cs="Segoe UI"/>
          <w:i/>
          <w:iCs/>
          <w:color w:val="FF0000"/>
          <w:spacing w:val="3"/>
          <w:sz w:val="18"/>
          <w:szCs w:val="18"/>
        </w:rPr>
        <w:t>)</w:t>
      </w:r>
      <w:r w:rsidR="00286362">
        <w:rPr>
          <w:rFonts w:cs="Segoe UI"/>
          <w:i/>
          <w:iCs/>
          <w:color w:val="FF0000"/>
          <w:spacing w:val="3"/>
          <w:sz w:val="18"/>
          <w:szCs w:val="18"/>
        </w:rPr>
        <w:t xml:space="preserve"> </w:t>
      </w:r>
      <w:r w:rsidR="00C604A2" w:rsidRPr="0078127E">
        <w:rPr>
          <w:rFonts w:cs="Segoe UI"/>
          <w:b/>
          <w:i/>
          <w:sz w:val="20"/>
          <w:szCs w:val="20"/>
        </w:rPr>
        <w:t>COMMUNITIES:</w:t>
      </w:r>
      <w:r w:rsidR="00C604A2" w:rsidRPr="0078127E">
        <w:rPr>
          <w:rFonts w:cs="Segoe UI"/>
          <w:sz w:val="20"/>
          <w:szCs w:val="20"/>
        </w:rPr>
        <w:t xml:space="preserve">  </w:t>
      </w:r>
      <w:r w:rsidR="00FA2CC9" w:rsidRPr="00F40258">
        <w:rPr>
          <w:rFonts w:cs="Segoe UI"/>
          <w:sz w:val="20"/>
          <w:szCs w:val="20"/>
        </w:rPr>
        <w:t xml:space="preserve">for the </w:t>
      </w:r>
      <w:r w:rsidR="00EE0401" w:rsidRPr="00F40258">
        <w:rPr>
          <w:sz w:val="20"/>
          <w:szCs w:val="20"/>
        </w:rPr>
        <w:t>T</w:t>
      </w:r>
      <w:r w:rsidR="00DA68C7" w:rsidRPr="00F40258">
        <w:rPr>
          <w:sz w:val="20"/>
          <w:szCs w:val="20"/>
        </w:rPr>
        <w:t>ransforming Communities Together Team</w:t>
      </w:r>
      <w:r w:rsidR="00FA2CC9" w:rsidRPr="00F40258">
        <w:rPr>
          <w:sz w:val="20"/>
          <w:szCs w:val="20"/>
        </w:rPr>
        <w:t xml:space="preserve">, </w:t>
      </w:r>
      <w:r w:rsidR="00253672">
        <w:rPr>
          <w:sz w:val="20"/>
          <w:szCs w:val="20"/>
        </w:rPr>
        <w:t xml:space="preserve"> for </w:t>
      </w:r>
      <w:proofErr w:type="spellStart"/>
      <w:r w:rsidR="00FB6A55" w:rsidRPr="00FB6A55">
        <w:rPr>
          <w:sz w:val="20"/>
          <w:szCs w:val="20"/>
        </w:rPr>
        <w:t>Shaz</w:t>
      </w:r>
      <w:proofErr w:type="spellEnd"/>
      <w:r w:rsidR="00094117">
        <w:rPr>
          <w:sz w:val="20"/>
          <w:szCs w:val="20"/>
        </w:rPr>
        <w:t xml:space="preserve"> Akhtar </w:t>
      </w:r>
      <w:r w:rsidR="00253672">
        <w:rPr>
          <w:sz w:val="20"/>
          <w:szCs w:val="20"/>
        </w:rPr>
        <w:t xml:space="preserve">in her work as </w:t>
      </w:r>
      <w:r w:rsidR="00094117">
        <w:rPr>
          <w:sz w:val="20"/>
          <w:szCs w:val="20"/>
        </w:rPr>
        <w:t>Black Country Near Neighbours coordinator</w:t>
      </w:r>
      <w:r w:rsidR="00253672">
        <w:rPr>
          <w:sz w:val="20"/>
          <w:szCs w:val="20"/>
        </w:rPr>
        <w:t>, who</w:t>
      </w:r>
      <w:r w:rsidR="00FB6A55" w:rsidRPr="00FB6A55">
        <w:rPr>
          <w:sz w:val="20"/>
          <w:szCs w:val="20"/>
        </w:rPr>
        <w:t xml:space="preserve"> is looking forward to on-line groups being more independent and  request</w:t>
      </w:r>
      <w:r w:rsidR="00094117">
        <w:rPr>
          <w:sz w:val="20"/>
          <w:szCs w:val="20"/>
        </w:rPr>
        <w:t>s p</w:t>
      </w:r>
      <w:r w:rsidR="00FB6A55" w:rsidRPr="00FB6A55">
        <w:rPr>
          <w:sz w:val="20"/>
          <w:szCs w:val="20"/>
        </w:rPr>
        <w:t>rayers for teachers, parents and children in school communities</w:t>
      </w:r>
      <w:r w:rsidR="00253672">
        <w:rPr>
          <w:sz w:val="20"/>
          <w:szCs w:val="20"/>
        </w:rPr>
        <w:t xml:space="preserve">; for Sarah Thorpe and Mike Bridgwater as they continue to work with enabling and resourcing dementia friendly churches. </w:t>
      </w:r>
    </w:p>
    <w:p w14:paraId="6670E7D7" w14:textId="77777777" w:rsidR="00EE0401" w:rsidRPr="009F789F" w:rsidRDefault="00EE0401" w:rsidP="00EE0401">
      <w:pPr>
        <w:rPr>
          <w:rFonts w:cs="Segoe UI"/>
          <w:sz w:val="20"/>
          <w:szCs w:val="20"/>
        </w:rPr>
      </w:pPr>
    </w:p>
    <w:p w14:paraId="71F57654" w14:textId="4EDF33C5" w:rsidR="007A3CFF" w:rsidRPr="00252993" w:rsidRDefault="00172668" w:rsidP="006F48BD">
      <w:pPr>
        <w:rPr>
          <w:rFonts w:cs="Segoe UI"/>
          <w:sz w:val="20"/>
          <w:szCs w:val="20"/>
        </w:rPr>
      </w:pPr>
      <w:r w:rsidRPr="0007063E">
        <w:rPr>
          <w:b/>
          <w:color w:val="009CF4"/>
        </w:rPr>
        <w:t>Tu</w:t>
      </w:r>
      <w:r w:rsidR="004C107E" w:rsidRPr="0007063E">
        <w:rPr>
          <w:b/>
          <w:color w:val="009CF4"/>
        </w:rPr>
        <w:t>es</w:t>
      </w:r>
      <w:r w:rsidR="00A86C55">
        <w:rPr>
          <w:b/>
          <w:color w:val="009CF4"/>
        </w:rPr>
        <w:t xml:space="preserve"> </w:t>
      </w:r>
      <w:r w:rsidR="006F48BD">
        <w:rPr>
          <w:b/>
          <w:color w:val="009CF4"/>
        </w:rPr>
        <w:t>13</w:t>
      </w:r>
      <w:r w:rsidR="00B32D03" w:rsidRPr="00B32D03">
        <w:rPr>
          <w:b/>
          <w:color w:val="009CF4"/>
          <w:vertAlign w:val="superscript"/>
        </w:rPr>
        <w:t>th</w:t>
      </w:r>
      <w:r w:rsidR="00A0540B" w:rsidRPr="00A0540B">
        <w:rPr>
          <w:b/>
          <w:color w:val="1581FF" w:themeColor="accent6" w:themeTint="99"/>
          <w:spacing w:val="3"/>
          <w:shd w:val="clear" w:color="auto" w:fill="FFFFFF"/>
        </w:rPr>
        <w:t>:</w:t>
      </w:r>
      <w:r w:rsidR="00B92888">
        <w:rPr>
          <w:rFonts w:cs="Segoe UI"/>
          <w:i/>
          <w:iCs/>
          <w:color w:val="FF0000"/>
          <w:spacing w:val="3"/>
          <w:sz w:val="18"/>
          <w:szCs w:val="18"/>
        </w:rPr>
        <w:t xml:space="preserve"> </w:t>
      </w:r>
      <w:r w:rsidR="00FC2BB4">
        <w:rPr>
          <w:rFonts w:cs="Segoe UI"/>
          <w:i/>
          <w:iCs/>
          <w:color w:val="FF0000"/>
          <w:spacing w:val="3"/>
          <w:sz w:val="18"/>
          <w:szCs w:val="18"/>
        </w:rPr>
        <w:t>(</w:t>
      </w:r>
      <w:r w:rsidR="006F48BD" w:rsidRPr="006F48BD">
        <w:rPr>
          <w:rFonts w:cs="Segoe UI"/>
          <w:i/>
          <w:iCs/>
          <w:color w:val="FF0000"/>
          <w:spacing w:val="3"/>
          <w:sz w:val="18"/>
          <w:szCs w:val="18"/>
        </w:rPr>
        <w:t>Edward the Confessor, King of England, 1066</w:t>
      </w:r>
      <w:r w:rsidR="006F48BD">
        <w:rPr>
          <w:rFonts w:cs="Segoe UI"/>
          <w:i/>
          <w:iCs/>
          <w:color w:val="FF0000"/>
          <w:spacing w:val="3"/>
          <w:sz w:val="18"/>
          <w:szCs w:val="18"/>
        </w:rPr>
        <w:t>)</w:t>
      </w:r>
      <w:r w:rsidR="00FB6A55">
        <w:rPr>
          <w:rFonts w:cs="Segoe UI"/>
          <w:i/>
          <w:iCs/>
          <w:color w:val="FF0000"/>
          <w:spacing w:val="3"/>
          <w:sz w:val="18"/>
          <w:szCs w:val="18"/>
        </w:rPr>
        <w:t xml:space="preserve"> </w:t>
      </w:r>
      <w:r w:rsidR="008307EE" w:rsidRPr="00B92888">
        <w:rPr>
          <w:rFonts w:cs="Segoe UI"/>
          <w:b/>
          <w:i/>
          <w:spacing w:val="3"/>
          <w:sz w:val="20"/>
          <w:szCs w:val="20"/>
          <w:shd w:val="clear" w:color="auto" w:fill="FFFFFF"/>
        </w:rPr>
        <w:t>SC</w:t>
      </w:r>
      <w:r w:rsidR="002A2804" w:rsidRPr="00B92888">
        <w:rPr>
          <w:rFonts w:cs="Segoe UI"/>
          <w:b/>
          <w:i/>
          <w:spacing w:val="3"/>
          <w:sz w:val="20"/>
          <w:szCs w:val="20"/>
          <w:shd w:val="clear" w:color="auto" w:fill="FFFFFF"/>
        </w:rPr>
        <w:t>HOOLS:</w:t>
      </w:r>
      <w:r w:rsidR="002A2804" w:rsidRPr="00851C13">
        <w:rPr>
          <w:rFonts w:cs="Segoe UI"/>
          <w:b/>
          <w:color w:val="009CF4"/>
        </w:rPr>
        <w:t xml:space="preserve"> </w:t>
      </w:r>
      <w:r w:rsidR="00FB6A55" w:rsidRPr="00FB6A55">
        <w:rPr>
          <w:rFonts w:cs="Segoe UI"/>
          <w:sz w:val="20"/>
          <w:szCs w:val="20"/>
        </w:rPr>
        <w:t>Everlasting God, thank you for the way that you care for each one of us and we pray for a  continued physical and spiritual strengthening of our school staff</w:t>
      </w:r>
      <w:r w:rsidR="00FB6A55">
        <w:rPr>
          <w:rFonts w:cs="Segoe UI"/>
          <w:sz w:val="20"/>
          <w:szCs w:val="20"/>
        </w:rPr>
        <w:t>;</w:t>
      </w:r>
      <w:r w:rsidR="00FB6A55" w:rsidRPr="00FB6A55">
        <w:rPr>
          <w:rFonts w:cs="Segoe UI"/>
          <w:sz w:val="20"/>
          <w:szCs w:val="20"/>
        </w:rPr>
        <w:t xml:space="preserve"> many of whom are really tired. We pray also for our children. At this harvest time we pray particularly for those who come to school hungry and in need of food. We thank you for all those schools that go the extra mile to provide a good start for each in their care and for the food packages they provide for their families. LORD we cry out for your justice and pray for a time when no child in this diocese will go without food and challenge us to be part of the solution.</w:t>
      </w:r>
    </w:p>
    <w:p w14:paraId="74035FA1" w14:textId="222333CC" w:rsidR="00815931" w:rsidRDefault="00815931" w:rsidP="00815931">
      <w:pPr>
        <w:rPr>
          <w:rFonts w:ascii="Calibri" w:hAnsi="Calibri"/>
          <w:sz w:val="22"/>
          <w:szCs w:val="22"/>
        </w:rPr>
      </w:pPr>
    </w:p>
    <w:p w14:paraId="7768186A" w14:textId="6E6B625E" w:rsidR="00B44C74" w:rsidRDefault="000A6F22" w:rsidP="00B44C74">
      <w:pPr>
        <w:shd w:val="clear" w:color="auto" w:fill="FFFFFF"/>
        <w:spacing w:after="100" w:afterAutospacing="1"/>
      </w:pPr>
      <w:r w:rsidRPr="00501B35">
        <w:rPr>
          <w:rStyle w:val="Heading2Char"/>
          <w:rFonts w:ascii="Segoe UI" w:hAnsi="Segoe UI" w:cs="Segoe UI"/>
          <w:b/>
          <w:sz w:val="24"/>
          <w:szCs w:val="24"/>
        </w:rPr>
        <w:t>Wed</w:t>
      </w:r>
      <w:r w:rsidR="00FC2BB4">
        <w:rPr>
          <w:rStyle w:val="Heading2Char"/>
          <w:rFonts w:ascii="Segoe UI" w:hAnsi="Segoe UI" w:cs="Segoe UI"/>
          <w:b/>
          <w:sz w:val="24"/>
          <w:szCs w:val="24"/>
        </w:rPr>
        <w:t xml:space="preserve"> </w:t>
      </w:r>
      <w:r w:rsidR="006F48BD">
        <w:rPr>
          <w:rStyle w:val="Heading2Char"/>
          <w:rFonts w:ascii="Segoe UI" w:hAnsi="Segoe UI" w:cs="Segoe UI"/>
          <w:b/>
          <w:sz w:val="24"/>
          <w:szCs w:val="24"/>
        </w:rPr>
        <w:t>14</w:t>
      </w:r>
      <w:r w:rsidR="00B32D03" w:rsidRPr="00B32D03">
        <w:rPr>
          <w:rStyle w:val="Heading2Char"/>
          <w:rFonts w:ascii="Segoe UI" w:hAnsi="Segoe UI" w:cs="Segoe UI"/>
          <w:b/>
          <w:sz w:val="24"/>
          <w:szCs w:val="24"/>
          <w:vertAlign w:val="superscript"/>
        </w:rPr>
        <w:t>th</w:t>
      </w:r>
      <w:r w:rsidR="008307EE">
        <w:rPr>
          <w:rStyle w:val="Heading2Char"/>
          <w:rFonts w:ascii="Segoe UI" w:hAnsi="Segoe UI" w:cs="Segoe UI"/>
          <w:b/>
          <w:sz w:val="24"/>
          <w:szCs w:val="24"/>
        </w:rPr>
        <w:t>:</w:t>
      </w:r>
      <w:r w:rsidR="002A2804">
        <w:rPr>
          <w:rStyle w:val="Heading2Char"/>
          <w:rFonts w:ascii="Segoe UI" w:hAnsi="Segoe UI" w:cs="Segoe UI"/>
          <w:b/>
          <w:sz w:val="24"/>
          <w:szCs w:val="24"/>
        </w:rPr>
        <w:t xml:space="preserve"> </w:t>
      </w:r>
      <w:r w:rsidR="00B92888" w:rsidRPr="00815931">
        <w:rPr>
          <w:b/>
          <w:bCs/>
          <w:i/>
          <w:sz w:val="20"/>
          <w:szCs w:val="20"/>
        </w:rPr>
        <w:t>A</w:t>
      </w:r>
      <w:r w:rsidR="008307EE" w:rsidRPr="00815931">
        <w:rPr>
          <w:b/>
          <w:bCs/>
          <w:i/>
          <w:sz w:val="20"/>
          <w:szCs w:val="20"/>
        </w:rPr>
        <w:t>ROUND THE WORLD</w:t>
      </w:r>
      <w:r w:rsidR="0092475E" w:rsidRPr="00E62480">
        <w:rPr>
          <w:i/>
          <w:sz w:val="20"/>
          <w:szCs w:val="20"/>
        </w:rPr>
        <w:t>:</w:t>
      </w:r>
      <w:r w:rsidR="0092475E" w:rsidRPr="00E62480">
        <w:rPr>
          <w:sz w:val="20"/>
          <w:szCs w:val="20"/>
        </w:rPr>
        <w:t xml:space="preserve"> </w:t>
      </w:r>
      <w:r w:rsidR="00BE62D0">
        <w:rPr>
          <w:sz w:val="20"/>
          <w:szCs w:val="20"/>
        </w:rPr>
        <w:t xml:space="preserve">We pray for </w:t>
      </w:r>
      <w:r w:rsidR="00B44C74">
        <w:rPr>
          <w:sz w:val="20"/>
          <w:szCs w:val="20"/>
        </w:rPr>
        <w:t>t</w:t>
      </w:r>
      <w:r w:rsidR="00B44C74" w:rsidRPr="00B44C74">
        <w:rPr>
          <w:sz w:val="20"/>
          <w:szCs w:val="20"/>
        </w:rPr>
        <w:t>he Bishop of Cork, Cloyne and Ross</w:t>
      </w:r>
      <w:r w:rsidR="00B44C74">
        <w:rPr>
          <w:sz w:val="20"/>
          <w:szCs w:val="20"/>
        </w:rPr>
        <w:t xml:space="preserve">, the </w:t>
      </w:r>
      <w:r w:rsidR="00B44C74" w:rsidRPr="00B44C74">
        <w:rPr>
          <w:sz w:val="20"/>
          <w:szCs w:val="20"/>
        </w:rPr>
        <w:t xml:space="preserve">Right Reverend </w:t>
      </w:r>
      <w:proofErr w:type="spellStart"/>
      <w:r w:rsidR="00B44C74" w:rsidRPr="00B44C74">
        <w:rPr>
          <w:sz w:val="20"/>
          <w:szCs w:val="20"/>
        </w:rPr>
        <w:t>Dr.</w:t>
      </w:r>
      <w:proofErr w:type="spellEnd"/>
      <w:r w:rsidR="00B44C74" w:rsidRPr="00B44C74">
        <w:rPr>
          <w:sz w:val="20"/>
          <w:szCs w:val="20"/>
        </w:rPr>
        <w:t xml:space="preserve"> Paul Colton</w:t>
      </w:r>
      <w:r w:rsidR="00B44C74">
        <w:rPr>
          <w:sz w:val="20"/>
          <w:szCs w:val="20"/>
        </w:rPr>
        <w:t xml:space="preserve">; for </w:t>
      </w:r>
      <w:r w:rsidR="00B44C74">
        <w:rPr>
          <w:rFonts w:cs="Segoe UI"/>
          <w:iCs/>
          <w:sz w:val="20"/>
          <w:szCs w:val="20"/>
        </w:rPr>
        <w:t>the developing friendship between the church families of T</w:t>
      </w:r>
      <w:r w:rsidR="00B44C74">
        <w:rPr>
          <w:rStyle w:val="apple-tab-span"/>
          <w:rFonts w:eastAsiaTheme="majorEastAsia" w:cs="Segoe UI"/>
          <w:iCs/>
          <w:sz w:val="20"/>
          <w:szCs w:val="20"/>
        </w:rPr>
        <w:t xml:space="preserve">he </w:t>
      </w:r>
      <w:proofErr w:type="spellStart"/>
      <w:r w:rsidR="00B44C74">
        <w:rPr>
          <w:rStyle w:val="apple-tab-span"/>
          <w:rFonts w:eastAsiaTheme="majorEastAsia" w:cs="Segoe UI"/>
          <w:iCs/>
          <w:sz w:val="20"/>
          <w:szCs w:val="20"/>
        </w:rPr>
        <w:t>Carrigaline</w:t>
      </w:r>
      <w:proofErr w:type="spellEnd"/>
      <w:r w:rsidR="00B44C74">
        <w:rPr>
          <w:rStyle w:val="apple-tab-span"/>
          <w:rFonts w:eastAsiaTheme="majorEastAsia" w:cs="Segoe UI"/>
          <w:iCs/>
          <w:sz w:val="20"/>
          <w:szCs w:val="20"/>
        </w:rPr>
        <w:t xml:space="preserve"> Union in that Diocese </w:t>
      </w:r>
      <w:r w:rsidR="00B44C74">
        <w:rPr>
          <w:sz w:val="20"/>
          <w:szCs w:val="20"/>
        </w:rPr>
        <w:t>and</w:t>
      </w:r>
      <w:r w:rsidR="00B44C74">
        <w:rPr>
          <w:rStyle w:val="apple-tab-span"/>
          <w:rFonts w:eastAsiaTheme="majorEastAsia" w:cs="Segoe UI"/>
          <w:iCs/>
          <w:sz w:val="20"/>
          <w:szCs w:val="20"/>
        </w:rPr>
        <w:t xml:space="preserve"> The Church At </w:t>
      </w:r>
      <w:proofErr w:type="spellStart"/>
      <w:r w:rsidR="00B44C74">
        <w:rPr>
          <w:rStyle w:val="apple-tab-span"/>
          <w:rFonts w:eastAsiaTheme="majorEastAsia" w:cs="Segoe UI"/>
          <w:iCs/>
          <w:sz w:val="20"/>
          <w:szCs w:val="20"/>
        </w:rPr>
        <w:t>Perton</w:t>
      </w:r>
      <w:proofErr w:type="spellEnd"/>
      <w:r w:rsidR="00B44C74">
        <w:rPr>
          <w:rStyle w:val="apple-tab-span"/>
          <w:rFonts w:eastAsiaTheme="majorEastAsia" w:cs="Segoe UI"/>
          <w:iCs/>
          <w:sz w:val="20"/>
          <w:szCs w:val="20"/>
        </w:rPr>
        <w:t xml:space="preserve">; in the light of the recent </w:t>
      </w:r>
      <w:r w:rsidR="00B44C74" w:rsidRPr="00B44C74">
        <w:rPr>
          <w:rFonts w:eastAsiaTheme="majorEastAsia" w:cs="Segoe UI"/>
          <w:iCs/>
          <w:sz w:val="20"/>
          <w:szCs w:val="20"/>
        </w:rPr>
        <w:t xml:space="preserve">joint statement </w:t>
      </w:r>
      <w:r w:rsidR="00B44C74">
        <w:rPr>
          <w:rFonts w:eastAsiaTheme="majorEastAsia" w:cs="Segoe UI"/>
          <w:iCs/>
          <w:sz w:val="20"/>
          <w:szCs w:val="20"/>
        </w:rPr>
        <w:t xml:space="preserve">by </w:t>
      </w:r>
      <w:r w:rsidR="00B44C74" w:rsidRPr="00B44C74">
        <w:rPr>
          <w:rFonts w:eastAsiaTheme="majorEastAsia" w:cs="Segoe UI"/>
          <w:iCs/>
          <w:sz w:val="20"/>
          <w:szCs w:val="20"/>
        </w:rPr>
        <w:t>Christian Church Leaders from across the island of Ireland</w:t>
      </w:r>
      <w:r w:rsidR="00B44C74">
        <w:rPr>
          <w:rFonts w:eastAsiaTheme="majorEastAsia" w:cs="Segoe UI"/>
          <w:iCs/>
          <w:sz w:val="20"/>
          <w:szCs w:val="20"/>
        </w:rPr>
        <w:t xml:space="preserve"> we join with them in praying </w:t>
      </w:r>
      <w:r w:rsidR="00B44C74" w:rsidRPr="00B44C74">
        <w:rPr>
          <w:rFonts w:eastAsiaTheme="majorEastAsia" w:cs="Segoe UI"/>
          <w:iCs/>
          <w:sz w:val="20"/>
          <w:szCs w:val="20"/>
        </w:rPr>
        <w:t>for renewed efforts to strengthen relationships across and between these islands and beyond in this critical phase of the Brexit negotiations</w:t>
      </w:r>
      <w:r w:rsidR="00B44C74">
        <w:rPr>
          <w:rFonts w:eastAsiaTheme="majorEastAsia" w:cs="Segoe UI"/>
          <w:iCs/>
          <w:sz w:val="20"/>
          <w:szCs w:val="20"/>
        </w:rPr>
        <w:t xml:space="preserve"> and in relation to the Covid-19 Pandemic</w:t>
      </w:r>
      <w:r w:rsidR="00B44C74" w:rsidRPr="00B44C74">
        <w:rPr>
          <w:rFonts w:eastAsiaTheme="majorEastAsia" w:cs="Segoe UI"/>
          <w:iCs/>
          <w:sz w:val="20"/>
          <w:szCs w:val="20"/>
        </w:rPr>
        <w:t>.</w:t>
      </w:r>
    </w:p>
    <w:p w14:paraId="369A1695" w14:textId="77777777" w:rsidR="006F7F30" w:rsidRDefault="00F52383" w:rsidP="006F7F30">
      <w:pPr>
        <w:rPr>
          <w:sz w:val="20"/>
          <w:szCs w:val="20"/>
        </w:rPr>
      </w:pPr>
      <w:proofErr w:type="spellStart"/>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proofErr w:type="spellEnd"/>
      <w:r w:rsidR="00A86C55">
        <w:rPr>
          <w:rStyle w:val="Heading2Char"/>
          <w:rFonts w:ascii="Segoe UI" w:hAnsi="Segoe UI" w:cs="Segoe UI"/>
          <w:b/>
          <w:color w:val="C75BBC" w:themeColor="accent5" w:themeTint="99"/>
          <w:sz w:val="24"/>
          <w:szCs w:val="24"/>
        </w:rPr>
        <w:t xml:space="preserve"> </w:t>
      </w:r>
      <w:r w:rsidR="00FC2BB4">
        <w:rPr>
          <w:rStyle w:val="Heading2Char"/>
          <w:rFonts w:ascii="Segoe UI" w:hAnsi="Segoe UI" w:cs="Segoe UI"/>
          <w:b/>
          <w:color w:val="C75BBC" w:themeColor="accent5" w:themeTint="99"/>
          <w:sz w:val="24"/>
          <w:szCs w:val="24"/>
        </w:rPr>
        <w:t xml:space="preserve">October </w:t>
      </w:r>
      <w:r w:rsidR="006F48BD">
        <w:rPr>
          <w:rStyle w:val="Heading2Char"/>
          <w:rFonts w:ascii="Segoe UI" w:hAnsi="Segoe UI" w:cs="Segoe UI"/>
          <w:b/>
          <w:color w:val="C75BBC" w:themeColor="accent5" w:themeTint="99"/>
          <w:sz w:val="24"/>
          <w:szCs w:val="24"/>
        </w:rPr>
        <w:t>15</w:t>
      </w:r>
      <w:r w:rsidR="00B32D03" w:rsidRPr="00B32D03">
        <w:rPr>
          <w:rStyle w:val="Heading2Char"/>
          <w:rFonts w:ascii="Segoe UI" w:hAnsi="Segoe UI" w:cs="Segoe UI"/>
          <w:b/>
          <w:color w:val="C75BBC" w:themeColor="accent5" w:themeTint="99"/>
          <w:sz w:val="24"/>
          <w:szCs w:val="24"/>
          <w:vertAlign w:val="superscript"/>
        </w:rPr>
        <w:t>th</w:t>
      </w:r>
      <w:r w:rsidR="00B92888">
        <w:rPr>
          <w:rStyle w:val="Heading2Char"/>
          <w:rFonts w:ascii="Segoe UI" w:hAnsi="Segoe UI" w:cs="Segoe UI"/>
          <w:b/>
          <w:color w:val="C75BBC" w:themeColor="accent5" w:themeTint="99"/>
          <w:sz w:val="24"/>
          <w:szCs w:val="24"/>
        </w:rPr>
        <w:t>:</w:t>
      </w:r>
      <w:r w:rsidR="00063DFF">
        <w:rPr>
          <w:rFonts w:ascii="Calibri" w:hAnsi="Calibri" w:cs="Calibri"/>
          <w:color w:val="000000"/>
          <w:spacing w:val="3"/>
          <w:sz w:val="27"/>
          <w:szCs w:val="27"/>
        </w:rPr>
        <w:t xml:space="preserve"> </w:t>
      </w:r>
      <w:r w:rsidR="006F48BD">
        <w:rPr>
          <w:rFonts w:cs="Segoe UI"/>
          <w:i/>
          <w:iCs/>
          <w:color w:val="FF0000"/>
          <w:spacing w:val="3"/>
          <w:sz w:val="18"/>
          <w:szCs w:val="18"/>
        </w:rPr>
        <w:t>(</w:t>
      </w:r>
      <w:r w:rsidR="006F48BD" w:rsidRPr="006F48BD">
        <w:rPr>
          <w:rFonts w:cs="Segoe UI"/>
          <w:i/>
          <w:iCs/>
          <w:color w:val="FF0000"/>
          <w:spacing w:val="3"/>
          <w:sz w:val="18"/>
          <w:szCs w:val="18"/>
        </w:rPr>
        <w:t>Teresa of Avila, Teacher of the Faith, 1582</w:t>
      </w:r>
      <w:r w:rsidR="006F48BD">
        <w:rPr>
          <w:rFonts w:cs="Segoe UI"/>
          <w:i/>
          <w:iCs/>
          <w:color w:val="FF0000"/>
          <w:spacing w:val="3"/>
          <w:sz w:val="18"/>
          <w:szCs w:val="18"/>
        </w:rPr>
        <w:t>)</w:t>
      </w:r>
      <w:r w:rsidR="00FB6A55">
        <w:rPr>
          <w:rFonts w:cs="Segoe UI"/>
          <w:i/>
          <w:iCs/>
          <w:color w:val="FF0000"/>
          <w:spacing w:val="3"/>
          <w:sz w:val="18"/>
          <w:szCs w:val="18"/>
        </w:rPr>
        <w:t xml:space="preserve"> </w:t>
      </w:r>
      <w:r w:rsidR="009F36F3">
        <w:rPr>
          <w:rStyle w:val="Emphasis"/>
          <w:rFonts w:eastAsiaTheme="majorEastAsia" w:cs="Segoe UI"/>
          <w:b/>
          <w:spacing w:val="3"/>
          <w:sz w:val="20"/>
          <w:szCs w:val="20"/>
        </w:rPr>
        <w:t>PRISONS</w:t>
      </w:r>
      <w:r w:rsidR="0096347E">
        <w:rPr>
          <w:rStyle w:val="Emphasis"/>
          <w:rFonts w:eastAsiaTheme="majorEastAsia" w:cs="Segoe UI"/>
          <w:bCs/>
          <w:spacing w:val="3"/>
          <w:sz w:val="20"/>
          <w:szCs w:val="20"/>
        </w:rPr>
        <w:t>:</w:t>
      </w:r>
      <w:r w:rsidR="0096347E">
        <w:rPr>
          <w:rStyle w:val="Emphasis"/>
          <w:rFonts w:eastAsiaTheme="majorEastAsia" w:cs="Segoe UI"/>
          <w:bCs/>
          <w:spacing w:val="3"/>
          <w:sz w:val="18"/>
          <w:szCs w:val="18"/>
        </w:rPr>
        <w:t xml:space="preserve"> </w:t>
      </w:r>
      <w:r w:rsidR="006F7F30">
        <w:rPr>
          <w:sz w:val="20"/>
          <w:szCs w:val="20"/>
        </w:rPr>
        <w:t xml:space="preserve">Father God, we pray that you would bless, comfort and strengthen prisoners and prison staff, their families and friends. We are thankful for the continuing engagement between prisoners and their families and with staff and for the relationships that are built and the support that is offered. We pray for those who work within the Justice System and the Prison and Probation service, who are all continuing this vital work either at home, or in their workplaces. We pray particularly for those residing and working at HMP Drake Hall, HMP Stafford, HMP Stoke Heath, HMP </w:t>
      </w:r>
      <w:proofErr w:type="spellStart"/>
      <w:r w:rsidR="006F7F30">
        <w:rPr>
          <w:sz w:val="20"/>
          <w:szCs w:val="20"/>
        </w:rPr>
        <w:t>Swinfen</w:t>
      </w:r>
      <w:proofErr w:type="spellEnd"/>
      <w:r w:rsidR="006F7F30">
        <w:rPr>
          <w:sz w:val="20"/>
          <w:szCs w:val="20"/>
        </w:rPr>
        <w:t xml:space="preserve"> Hall and HMP Werrington. </w:t>
      </w:r>
    </w:p>
    <w:p w14:paraId="39F7B8EF" w14:textId="50612107" w:rsidR="00003038" w:rsidRDefault="00003038" w:rsidP="0096347E">
      <w:pPr>
        <w:rPr>
          <w:rFonts w:ascii="Calibri" w:hAnsi="Calibri" w:cs="Calibri"/>
          <w:color w:val="000000"/>
          <w:spacing w:val="3"/>
          <w:sz w:val="27"/>
          <w:szCs w:val="27"/>
        </w:rPr>
      </w:pPr>
    </w:p>
    <w:p w14:paraId="69D89B63" w14:textId="5C02E6C0" w:rsidR="00D47F4D" w:rsidRDefault="00542CEE" w:rsidP="00D47F4D">
      <w:r>
        <w:rPr>
          <w:noProof/>
        </w:rPr>
        <w:drawing>
          <wp:anchor distT="0" distB="0" distL="114300" distR="114300" simplePos="0" relativeHeight="251656704" behindDoc="1" locked="0" layoutInCell="1" allowOverlap="1" wp14:anchorId="39DADD41" wp14:editId="0AE49772">
            <wp:simplePos x="0" y="0"/>
            <wp:positionH relativeFrom="column">
              <wp:posOffset>38100</wp:posOffset>
            </wp:positionH>
            <wp:positionV relativeFrom="paragraph">
              <wp:posOffset>78105</wp:posOffset>
            </wp:positionV>
            <wp:extent cx="1409700" cy="845820"/>
            <wp:effectExtent l="0" t="0" r="0" b="0"/>
            <wp:wrapTight wrapText="bothSides">
              <wp:wrapPolygon edited="0">
                <wp:start x="0" y="0"/>
                <wp:lineTo x="0" y="20919"/>
                <wp:lineTo x="21308" y="20919"/>
                <wp:lineTo x="21308"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845820"/>
                    </a:xfrm>
                    <a:prstGeom prst="rect">
                      <a:avLst/>
                    </a:prstGeom>
                  </pic:spPr>
                </pic:pic>
              </a:graphicData>
            </a:graphic>
            <wp14:sizeRelH relativeFrom="page">
              <wp14:pctWidth>0</wp14:pctWidth>
            </wp14:sizeRelH>
            <wp14:sizeRelV relativeFrom="page">
              <wp14:pctHeight>0</wp14:pctHeight>
            </wp14:sizeRelV>
          </wp:anchor>
        </w:drawing>
      </w:r>
      <w:r w:rsidR="00027D41" w:rsidRPr="0041033F">
        <w:rPr>
          <w:rFonts w:cs="Segoe UI"/>
          <w:b/>
          <w:color w:val="F36F2B"/>
        </w:rPr>
        <w:t>Fr</w:t>
      </w:r>
      <w:r w:rsidR="004C107E" w:rsidRPr="0041033F">
        <w:rPr>
          <w:rFonts w:cs="Segoe UI"/>
          <w:b/>
          <w:color w:val="F36F2B"/>
        </w:rPr>
        <w:t>i</w:t>
      </w:r>
      <w:r w:rsidR="00A86C55" w:rsidRPr="0041033F">
        <w:rPr>
          <w:rFonts w:cs="Segoe UI"/>
          <w:b/>
          <w:color w:val="F36F2B"/>
        </w:rPr>
        <w:t xml:space="preserve"> </w:t>
      </w:r>
      <w:r w:rsidR="006F48BD">
        <w:rPr>
          <w:rFonts w:cs="Segoe UI"/>
          <w:b/>
          <w:color w:val="F36F2B"/>
        </w:rPr>
        <w:t>16</w:t>
      </w:r>
      <w:r w:rsidR="00B32D03" w:rsidRPr="00B32D03">
        <w:rPr>
          <w:rFonts w:cs="Segoe UI"/>
          <w:b/>
          <w:color w:val="F36F2B"/>
          <w:vertAlign w:val="superscript"/>
        </w:rPr>
        <w:t>th</w:t>
      </w:r>
      <w:r w:rsidR="00B92888">
        <w:rPr>
          <w:rFonts w:cs="Segoe UI"/>
          <w:b/>
          <w:color w:val="F36F2B"/>
        </w:rPr>
        <w:t>:</w:t>
      </w:r>
      <w:r w:rsidR="0041033F">
        <w:rPr>
          <w:rFonts w:cs="Segoe UI"/>
          <w:i/>
          <w:iCs/>
          <w:color w:val="FF0000"/>
          <w:spacing w:val="3"/>
          <w:sz w:val="20"/>
          <w:szCs w:val="20"/>
        </w:rPr>
        <w:t xml:space="preserve"> </w:t>
      </w:r>
      <w:r w:rsidR="00FB6A55">
        <w:rPr>
          <w:rFonts w:cs="Segoe UI"/>
          <w:i/>
          <w:iCs/>
          <w:color w:val="FF0000"/>
          <w:spacing w:val="3"/>
          <w:sz w:val="18"/>
          <w:szCs w:val="18"/>
        </w:rPr>
        <w:t>(</w:t>
      </w:r>
      <w:r w:rsidR="006F48BD" w:rsidRPr="006F48BD">
        <w:rPr>
          <w:rFonts w:cs="Segoe UI"/>
          <w:i/>
          <w:iCs/>
          <w:color w:val="FF0000"/>
          <w:spacing w:val="3"/>
          <w:sz w:val="18"/>
          <w:szCs w:val="18"/>
        </w:rPr>
        <w:t>Nicholas Ridley, Bishop of London, and Hugh Latimer, Bishop of Worcester, Reformation Martyrs, 1555</w:t>
      </w:r>
      <w:r w:rsidR="006F48BD">
        <w:rPr>
          <w:rFonts w:cs="Segoe UI"/>
          <w:i/>
          <w:iCs/>
          <w:color w:val="FF0000"/>
          <w:spacing w:val="3"/>
          <w:sz w:val="18"/>
          <w:szCs w:val="18"/>
        </w:rPr>
        <w:t>)</w:t>
      </w:r>
      <w:r w:rsidR="00FB6A55">
        <w:rPr>
          <w:rFonts w:cs="Segoe UI"/>
          <w:i/>
          <w:iCs/>
          <w:color w:val="FF0000"/>
          <w:spacing w:val="3"/>
          <w:sz w:val="18"/>
          <w:szCs w:val="18"/>
        </w:rPr>
        <w:t xml:space="preserve"> </w:t>
      </w:r>
      <w:r w:rsidR="0041033F" w:rsidRPr="00815931">
        <w:rPr>
          <w:rFonts w:cs="Segoe UI"/>
          <w:b/>
          <w:bCs/>
          <w:i/>
          <w:iCs/>
          <w:sz w:val="20"/>
          <w:szCs w:val="20"/>
        </w:rPr>
        <w:t>HE</w:t>
      </w:r>
      <w:r w:rsidR="00FF234E" w:rsidRPr="00815931">
        <w:rPr>
          <w:rFonts w:cs="Segoe UI"/>
          <w:b/>
          <w:bCs/>
          <w:i/>
          <w:iCs/>
          <w:sz w:val="20"/>
          <w:szCs w:val="20"/>
        </w:rPr>
        <w:t>ALTHCARE</w:t>
      </w:r>
      <w:r w:rsidR="00DC5AC5" w:rsidRPr="00063DFF">
        <w:rPr>
          <w:rFonts w:cs="Segoe UI"/>
          <w:b/>
          <w:bCs/>
          <w:i/>
          <w:iCs/>
          <w:sz w:val="20"/>
          <w:szCs w:val="20"/>
        </w:rPr>
        <w:t>:</w:t>
      </w:r>
      <w:r w:rsidR="00DC5AC5" w:rsidRPr="00557161">
        <w:rPr>
          <w:rFonts w:cs="Segoe UI"/>
          <w:i/>
          <w:sz w:val="18"/>
          <w:szCs w:val="22"/>
        </w:rPr>
        <w:t xml:space="preserve"> </w:t>
      </w:r>
      <w:r w:rsidR="00497B6E" w:rsidRPr="00557161">
        <w:rPr>
          <w:rStyle w:val="TitleChar"/>
          <w:rFonts w:ascii="Segoe UI" w:hAnsi="Segoe UI" w:cs="Segoe UI"/>
          <w:color w:val="FF0000"/>
          <w:spacing w:val="3"/>
          <w:sz w:val="27"/>
          <w:szCs w:val="27"/>
        </w:rPr>
        <w:t xml:space="preserve"> </w:t>
      </w:r>
      <w:r w:rsidR="00D47F4D">
        <w:rPr>
          <w:rStyle w:val="TitleChar"/>
          <w:rFonts w:ascii="Segoe UI" w:hAnsi="Segoe UI" w:cs="Segoe UI"/>
          <w:color w:val="auto"/>
          <w:spacing w:val="3"/>
          <w:sz w:val="20"/>
          <w:szCs w:val="20"/>
        </w:rPr>
        <w:t xml:space="preserve">We pray for all experiencing symptoms of ‘Long </w:t>
      </w:r>
      <w:proofErr w:type="spellStart"/>
      <w:r w:rsidR="00D47F4D">
        <w:rPr>
          <w:rStyle w:val="TitleChar"/>
          <w:rFonts w:ascii="Segoe UI" w:hAnsi="Segoe UI" w:cs="Segoe UI"/>
          <w:color w:val="auto"/>
          <w:spacing w:val="3"/>
          <w:sz w:val="20"/>
          <w:szCs w:val="20"/>
        </w:rPr>
        <w:t>Covid</w:t>
      </w:r>
      <w:proofErr w:type="spellEnd"/>
      <w:r w:rsidR="00D47F4D">
        <w:rPr>
          <w:rStyle w:val="TitleChar"/>
          <w:rFonts w:ascii="Segoe UI" w:hAnsi="Segoe UI" w:cs="Segoe UI"/>
          <w:color w:val="auto"/>
          <w:spacing w:val="3"/>
          <w:sz w:val="20"/>
          <w:szCs w:val="20"/>
        </w:rPr>
        <w:t>’ and pray for those seeking to understand more fully the nature of the Coronavirus and to work towards finding helpful Covid-19 therapies and vaccines. Pray for any known to you who are working within the NHS and for your local hospitals and surgeries as they adjust to changing circumstances</w:t>
      </w:r>
      <w:r w:rsidR="00E505D9">
        <w:rPr>
          <w:rStyle w:val="TitleChar"/>
          <w:rFonts w:ascii="Segoe UI" w:hAnsi="Segoe UI" w:cs="Segoe UI"/>
          <w:color w:val="auto"/>
          <w:spacing w:val="3"/>
          <w:sz w:val="20"/>
          <w:szCs w:val="20"/>
        </w:rPr>
        <w:t>; for all seeking to provide emotional and spiritual support.</w:t>
      </w:r>
      <w:r w:rsidR="00D47F4D">
        <w:rPr>
          <w:rStyle w:val="TitleChar"/>
          <w:rFonts w:ascii="Segoe UI" w:hAnsi="Segoe UI" w:cs="Segoe UI"/>
          <w:color w:val="auto"/>
          <w:spacing w:val="3"/>
          <w:sz w:val="20"/>
          <w:szCs w:val="20"/>
        </w:rPr>
        <w:t xml:space="preserve">  </w:t>
      </w:r>
    </w:p>
    <w:p w14:paraId="0742EF4D" w14:textId="35CE125C" w:rsidR="00F40258" w:rsidRDefault="00F40258" w:rsidP="00B32D03">
      <w:pPr>
        <w:rPr>
          <w:rFonts w:cs="Segoe UI"/>
          <w:sz w:val="20"/>
          <w:szCs w:val="20"/>
        </w:rPr>
      </w:pPr>
    </w:p>
    <w:p w14:paraId="1199404A" w14:textId="143C158E" w:rsidR="00CD1599" w:rsidRDefault="00253672" w:rsidP="006F48BD">
      <w:pPr>
        <w:rPr>
          <w:i/>
          <w:iCs/>
          <w:sz w:val="20"/>
          <w:szCs w:val="20"/>
        </w:rPr>
      </w:pPr>
      <w:r>
        <w:rPr>
          <w:noProof/>
        </w:rPr>
        <w:drawing>
          <wp:anchor distT="0" distB="0" distL="114300" distR="114300" simplePos="0" relativeHeight="251662848" behindDoc="1" locked="0" layoutInCell="1" allowOverlap="1" wp14:anchorId="0A37C743" wp14:editId="276AEBF8">
            <wp:simplePos x="0" y="0"/>
            <wp:positionH relativeFrom="column">
              <wp:posOffset>4960620</wp:posOffset>
            </wp:positionH>
            <wp:positionV relativeFrom="paragraph">
              <wp:posOffset>53975</wp:posOffset>
            </wp:positionV>
            <wp:extent cx="1561465" cy="601345"/>
            <wp:effectExtent l="0" t="0" r="635" b="8255"/>
            <wp:wrapTight wrapText="bothSides">
              <wp:wrapPolygon edited="0">
                <wp:start x="0" y="0"/>
                <wp:lineTo x="0" y="21212"/>
                <wp:lineTo x="21345" y="21212"/>
                <wp:lineTo x="21345" y="0"/>
                <wp:lineTo x="0" y="0"/>
              </wp:wrapPolygon>
            </wp:wrapTight>
            <wp:docPr id="4" name="Picture 4" descr="Church Mission Society logos to download and use - Church Mission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Mission Society logos to download and use - Church Mission Societ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146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307EE" w:rsidRPr="00107AC9">
        <w:rPr>
          <w:rStyle w:val="Heading3Char"/>
          <w:rFonts w:ascii="Segoe UI" w:hAnsi="Segoe UI" w:cs="Segoe UI"/>
          <w:b/>
          <w:color w:val="1581FF" w:themeColor="accent6" w:themeTint="99"/>
        </w:rPr>
        <w:t xml:space="preserve">Sat </w:t>
      </w:r>
      <w:r w:rsidR="00B32D03">
        <w:rPr>
          <w:rStyle w:val="Heading3Char"/>
          <w:rFonts w:ascii="Segoe UI" w:hAnsi="Segoe UI" w:cs="Segoe UI"/>
          <w:b/>
          <w:color w:val="1581FF" w:themeColor="accent6" w:themeTint="99"/>
        </w:rPr>
        <w:t>1</w:t>
      </w:r>
      <w:r w:rsidR="006F48BD">
        <w:rPr>
          <w:rStyle w:val="Heading3Char"/>
          <w:rFonts w:ascii="Segoe UI" w:hAnsi="Segoe UI" w:cs="Segoe UI"/>
          <w:b/>
          <w:color w:val="1581FF" w:themeColor="accent6" w:themeTint="99"/>
        </w:rPr>
        <w:t>7</w:t>
      </w:r>
      <w:r w:rsidR="00B32D03" w:rsidRPr="00B32D03">
        <w:rPr>
          <w:rStyle w:val="Heading3Char"/>
          <w:rFonts w:ascii="Segoe UI" w:hAnsi="Segoe UI" w:cs="Segoe UI"/>
          <w:b/>
          <w:color w:val="1581FF" w:themeColor="accent6" w:themeTint="99"/>
          <w:vertAlign w:val="superscript"/>
        </w:rPr>
        <w:t>th</w:t>
      </w:r>
      <w:r w:rsidR="008307EE" w:rsidRPr="00107AC9">
        <w:rPr>
          <w:rStyle w:val="Heading3Char"/>
          <w:rFonts w:ascii="Segoe UI" w:hAnsi="Segoe UI" w:cs="Segoe UI"/>
          <w:b/>
          <w:color w:val="1581FF" w:themeColor="accent6" w:themeTint="99"/>
        </w:rPr>
        <w:t xml:space="preserve">: </w:t>
      </w:r>
      <w:r w:rsidR="00FB6A55">
        <w:rPr>
          <w:rFonts w:cs="Segoe UI"/>
          <w:i/>
          <w:iCs/>
          <w:color w:val="FF0000"/>
          <w:spacing w:val="3"/>
          <w:sz w:val="18"/>
          <w:szCs w:val="18"/>
        </w:rPr>
        <w:t>(</w:t>
      </w:r>
      <w:r w:rsidR="00FB6A55" w:rsidRPr="006F48BD">
        <w:rPr>
          <w:rFonts w:cs="Segoe UI"/>
          <w:i/>
          <w:iCs/>
          <w:color w:val="FF0000"/>
          <w:spacing w:val="3"/>
          <w:sz w:val="18"/>
          <w:szCs w:val="18"/>
        </w:rPr>
        <w:t>Ignatius, Bishop of Antioch, Martyr, c.107</w:t>
      </w:r>
      <w:proofErr w:type="gramStart"/>
      <w:r w:rsidR="00FB6A55">
        <w:rPr>
          <w:rFonts w:cs="Segoe UI"/>
          <w:i/>
          <w:iCs/>
          <w:color w:val="FF0000"/>
          <w:spacing w:val="3"/>
          <w:sz w:val="18"/>
          <w:szCs w:val="18"/>
        </w:rPr>
        <w:t>)</w:t>
      </w:r>
      <w:r w:rsidR="00B32D03">
        <w:rPr>
          <w:rFonts w:cs="Segoe UI"/>
          <w:i/>
          <w:iCs/>
          <w:color w:val="FF0000"/>
          <w:spacing w:val="3"/>
          <w:sz w:val="18"/>
          <w:szCs w:val="18"/>
        </w:rPr>
        <w:t xml:space="preserve"> </w:t>
      </w:r>
      <w:r w:rsidR="002060C6">
        <w:rPr>
          <w:rFonts w:cs="Segoe UI"/>
          <w:i/>
          <w:iCs/>
          <w:color w:val="FF0000"/>
          <w:spacing w:val="3"/>
          <w:sz w:val="18"/>
          <w:szCs w:val="18"/>
        </w:rPr>
        <w:t xml:space="preserve"> </w:t>
      </w:r>
      <w:r w:rsidR="002060C6" w:rsidRPr="00C604A2">
        <w:rPr>
          <w:rFonts w:cs="Segoe UI"/>
          <w:b/>
          <w:i/>
          <w:sz w:val="20"/>
          <w:szCs w:val="20"/>
        </w:rPr>
        <w:t>AR</w:t>
      </w:r>
      <w:r w:rsidR="00FF234E" w:rsidRPr="00C604A2">
        <w:rPr>
          <w:rFonts w:cs="Segoe UI"/>
          <w:b/>
          <w:i/>
          <w:sz w:val="20"/>
          <w:szCs w:val="20"/>
        </w:rPr>
        <w:t>OUND</w:t>
      </w:r>
      <w:proofErr w:type="gramEnd"/>
      <w:r w:rsidR="00FF234E" w:rsidRPr="00C604A2">
        <w:rPr>
          <w:rFonts w:cs="Segoe UI"/>
          <w:b/>
          <w:i/>
          <w:sz w:val="20"/>
          <w:szCs w:val="20"/>
        </w:rPr>
        <w:t xml:space="preserve"> THE WORLD</w:t>
      </w:r>
      <w:r w:rsidR="00DC5AC5" w:rsidRPr="00C604A2">
        <w:rPr>
          <w:rFonts w:cs="Segoe UI"/>
          <w:b/>
          <w:i/>
          <w:sz w:val="20"/>
          <w:szCs w:val="20"/>
        </w:rPr>
        <w:t>:</w:t>
      </w:r>
      <w:r w:rsidR="0092475E" w:rsidRPr="00C604A2">
        <w:rPr>
          <w:rFonts w:cs="Segoe UI"/>
          <w:sz w:val="20"/>
          <w:szCs w:val="20"/>
        </w:rPr>
        <w:t xml:space="preserve">  </w:t>
      </w:r>
      <w:r w:rsidRPr="00253672">
        <w:rPr>
          <w:rFonts w:cs="Segoe UI"/>
          <w:sz w:val="20"/>
          <w:szCs w:val="20"/>
        </w:rPr>
        <w:t xml:space="preserve">Argentina is now experiencing a massive increase in COVID-19 cases after a previously relatively successful lockdown. Mission associate Michael Browne reports that hospitals in Salta are full and many have caught the virus in the area. Please pray for a reduction in the numbers of cases and particularly for all </w:t>
      </w:r>
      <w:r w:rsidR="006F7F30">
        <w:rPr>
          <w:rFonts w:cs="Segoe UI"/>
          <w:sz w:val="20"/>
          <w:szCs w:val="20"/>
        </w:rPr>
        <w:t>CMS</w:t>
      </w:r>
      <w:r w:rsidRPr="00253672">
        <w:rPr>
          <w:rFonts w:cs="Segoe UI"/>
          <w:sz w:val="20"/>
          <w:szCs w:val="20"/>
        </w:rPr>
        <w:t xml:space="preserve"> people in mission and partner organisations in the north of Argentina.</w:t>
      </w:r>
      <w:bookmarkStart w:id="0" w:name="_GoBack"/>
      <w:bookmarkEnd w:id="0"/>
    </w:p>
    <w:p w14:paraId="750A8EBE" w14:textId="77777777" w:rsidR="00CD1599" w:rsidRDefault="00CD1599">
      <w:pPr>
        <w:rPr>
          <w:i/>
          <w:iCs/>
          <w:sz w:val="20"/>
          <w:szCs w:val="20"/>
        </w:rPr>
      </w:pPr>
    </w:p>
    <w:p w14:paraId="3413EE20" w14:textId="45570EBB" w:rsidR="00DB53F4" w:rsidRPr="001A5FC3" w:rsidRDefault="00CD1599" w:rsidP="00CD1599">
      <w:pPr>
        <w:jc w:val="center"/>
        <w:rPr>
          <w:rFonts w:cs="Segoe UI"/>
          <w:sz w:val="20"/>
          <w:szCs w:val="20"/>
        </w:rPr>
      </w:pPr>
      <w:r>
        <w:rPr>
          <w:i/>
          <w:iCs/>
          <w:sz w:val="20"/>
          <w:szCs w:val="20"/>
        </w:rPr>
        <w:t xml:space="preserve">PLEASE PARTICIPATE IN THE 24/7 </w:t>
      </w:r>
      <w:r w:rsidRPr="00CD1599">
        <w:rPr>
          <w:b/>
          <w:bCs/>
          <w:i/>
          <w:iCs/>
          <w:sz w:val="20"/>
          <w:szCs w:val="20"/>
        </w:rPr>
        <w:t>DIOCESAN DAY OF PRAYER</w:t>
      </w:r>
      <w:r>
        <w:rPr>
          <w:i/>
          <w:iCs/>
          <w:sz w:val="20"/>
          <w:szCs w:val="20"/>
        </w:rPr>
        <w:t xml:space="preserve"> STARTING 07.00 on 23</w:t>
      </w:r>
      <w:r w:rsidRPr="00CD1599">
        <w:rPr>
          <w:i/>
          <w:iCs/>
          <w:sz w:val="20"/>
          <w:szCs w:val="20"/>
          <w:vertAlign w:val="superscript"/>
        </w:rPr>
        <w:t>rd</w:t>
      </w:r>
      <w:r>
        <w:rPr>
          <w:i/>
          <w:iCs/>
          <w:sz w:val="20"/>
          <w:szCs w:val="20"/>
        </w:rPr>
        <w:t xml:space="preserve"> October</w:t>
      </w:r>
      <w:r w:rsidR="006F7F30">
        <w:rPr>
          <w:i/>
          <w:iCs/>
          <w:sz w:val="20"/>
          <w:szCs w:val="20"/>
        </w:rPr>
        <w:t xml:space="preserve">. Details: </w:t>
      </w:r>
      <w:r>
        <w:rPr>
          <w:i/>
          <w:iCs/>
          <w:sz w:val="20"/>
          <w:szCs w:val="20"/>
        </w:rPr>
        <w:t xml:space="preserve">Diocesan Web Page </w:t>
      </w:r>
      <w:hyperlink r:id="rId15" w:history="1">
        <w:r w:rsidR="006F7F30" w:rsidRPr="00EE319E">
          <w:rPr>
            <w:rStyle w:val="Hyperlink"/>
            <w:i/>
            <w:iCs/>
            <w:sz w:val="20"/>
            <w:szCs w:val="20"/>
          </w:rPr>
          <w:t>https://www.lichfield.anglican.org/calendar/event.php?event=161</w:t>
        </w:r>
      </w:hyperlink>
      <w:r w:rsidR="006F7F30">
        <w:rPr>
          <w:i/>
          <w:iCs/>
          <w:sz w:val="20"/>
          <w:szCs w:val="20"/>
        </w:rPr>
        <w:t xml:space="preserve"> </w:t>
      </w:r>
      <w:r>
        <w:rPr>
          <w:i/>
          <w:iCs/>
          <w:sz w:val="20"/>
          <w:szCs w:val="20"/>
        </w:rPr>
        <w:t xml:space="preserve">and from </w:t>
      </w:r>
      <w:hyperlink r:id="rId16" w:history="1">
        <w:r w:rsidRPr="00C562C1">
          <w:rPr>
            <w:rStyle w:val="Hyperlink"/>
            <w:i/>
            <w:iCs/>
            <w:sz w:val="20"/>
            <w:szCs w:val="20"/>
          </w:rPr>
          <w:t>denise.keen@lichfield.anglican.org</w:t>
        </w:r>
      </w:hyperlink>
    </w:p>
    <w:sectPr w:rsidR="00DB53F4" w:rsidRPr="001A5FC3" w:rsidSect="001D2341">
      <w:headerReference w:type="even" r:id="rId17"/>
      <w:headerReference w:type="default" r:id="rId18"/>
      <w:footerReference w:type="even" r:id="rId19"/>
      <w:footerReference w:type="default" r:id="rId20"/>
      <w:headerReference w:type="first" r:id="rId21"/>
      <w:footerReference w:type="first" r:id="rId22"/>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6979D" w14:textId="77777777" w:rsidR="009806D1" w:rsidRDefault="009806D1" w:rsidP="00456C52">
      <w:r>
        <w:separator/>
      </w:r>
    </w:p>
    <w:p w14:paraId="7E135A11" w14:textId="77777777" w:rsidR="009806D1" w:rsidRDefault="009806D1"/>
  </w:endnote>
  <w:endnote w:type="continuationSeparator" w:id="0">
    <w:p w14:paraId="2B1BA1C3" w14:textId="77777777" w:rsidR="009806D1" w:rsidRDefault="009806D1" w:rsidP="00456C52">
      <w:r>
        <w:continuationSeparator/>
      </w:r>
    </w:p>
    <w:p w14:paraId="5E19888F" w14:textId="77777777" w:rsidR="009806D1" w:rsidRDefault="00980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8BF51" w14:textId="77777777" w:rsidR="00491B6E" w:rsidRDefault="00491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2CED" w14:textId="77777777" w:rsidR="00491B6E" w:rsidRDefault="00491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07BE" w14:textId="77777777" w:rsidR="00491B6E" w:rsidRDefault="0049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352EE" w14:textId="77777777" w:rsidR="009806D1" w:rsidRDefault="009806D1" w:rsidP="00456C52">
      <w:r>
        <w:separator/>
      </w:r>
    </w:p>
    <w:p w14:paraId="11F13521" w14:textId="77777777" w:rsidR="009806D1" w:rsidRDefault="009806D1"/>
  </w:footnote>
  <w:footnote w:type="continuationSeparator" w:id="0">
    <w:p w14:paraId="4321E511" w14:textId="77777777" w:rsidR="009806D1" w:rsidRDefault="009806D1" w:rsidP="00456C52">
      <w:r>
        <w:continuationSeparator/>
      </w:r>
    </w:p>
    <w:p w14:paraId="065DA70E" w14:textId="77777777" w:rsidR="009806D1" w:rsidRDefault="00980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EC1C" w14:textId="77777777" w:rsidR="00491B6E" w:rsidRDefault="00491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2DF6D9D6" w:rsidR="00537FFE" w:rsidRPr="00440EBA" w:rsidRDefault="00534D88" w:rsidP="00FF5AD9">
    <w:pPr>
      <w:pStyle w:val="Header"/>
      <w:jc w:val="center"/>
      <w:rPr>
        <w:rFonts w:ascii="Segoe UI" w:hAnsi="Segoe UI" w:cs="Segoe UI"/>
        <w:b/>
        <w:sz w:val="22"/>
      </w:rPr>
    </w:pPr>
    <w:r>
      <w:rPr>
        <w:rFonts w:ascii="Segoe UI" w:hAnsi="Segoe UI" w:cs="Segoe UI"/>
        <w:b/>
        <w:sz w:val="22"/>
      </w:rPr>
      <w:t>W</w:t>
    </w:r>
    <w:r w:rsidR="002A2804">
      <w:rPr>
        <w:rFonts w:ascii="Segoe UI" w:hAnsi="Segoe UI" w:cs="Segoe UI"/>
        <w:b/>
        <w:sz w:val="22"/>
      </w:rPr>
      <w:t>ee</w:t>
    </w:r>
    <w:r w:rsidR="00537FFE" w:rsidRPr="00440EBA">
      <w:rPr>
        <w:rFonts w:ascii="Segoe UI" w:hAnsi="Segoe UI" w:cs="Segoe UI"/>
        <w:b/>
        <w:sz w:val="22"/>
      </w:rPr>
      <w:t xml:space="preserve">k Beginning </w:t>
    </w:r>
    <w:r w:rsidR="00491B6E">
      <w:rPr>
        <w:rFonts w:ascii="Segoe UI" w:hAnsi="Segoe UI" w:cs="Segoe UI"/>
        <w:b/>
        <w:sz w:val="22"/>
      </w:rPr>
      <w:t>11</w:t>
    </w:r>
    <w:r w:rsidR="00491B6E" w:rsidRPr="00491B6E">
      <w:rPr>
        <w:rFonts w:ascii="Segoe UI" w:hAnsi="Segoe UI" w:cs="Segoe UI"/>
        <w:b/>
        <w:sz w:val="22"/>
        <w:vertAlign w:val="superscript"/>
      </w:rPr>
      <w:t>th</w:t>
    </w:r>
    <w:r w:rsidR="00491B6E">
      <w:rPr>
        <w:rFonts w:ascii="Segoe UI" w:hAnsi="Segoe UI" w:cs="Segoe UI"/>
        <w:b/>
        <w:sz w:val="22"/>
      </w:rPr>
      <w:t xml:space="preserve"> </w:t>
    </w:r>
    <w:r w:rsidR="00B32D03">
      <w:rPr>
        <w:rFonts w:ascii="Segoe UI" w:hAnsi="Segoe UI" w:cs="Segoe UI"/>
        <w:b/>
        <w:sz w:val="22"/>
      </w:rPr>
      <w:t>October</w:t>
    </w:r>
    <w:r w:rsidR="008307EE">
      <w:rPr>
        <w:rFonts w:ascii="Segoe UI" w:hAnsi="Segoe UI" w:cs="Segoe UI"/>
        <w:b/>
        <w:sz w:val="22"/>
      </w:rPr>
      <w:t xml:space="preserve">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D2A38" w14:textId="77777777" w:rsidR="00491B6E" w:rsidRDefault="00491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41EA"/>
    <w:rsid w:val="00055E31"/>
    <w:rsid w:val="00063DFF"/>
    <w:rsid w:val="0007063E"/>
    <w:rsid w:val="00071AB3"/>
    <w:rsid w:val="00074435"/>
    <w:rsid w:val="000770C1"/>
    <w:rsid w:val="00077E37"/>
    <w:rsid w:val="00080027"/>
    <w:rsid w:val="000904DA"/>
    <w:rsid w:val="00090953"/>
    <w:rsid w:val="00094117"/>
    <w:rsid w:val="0009694E"/>
    <w:rsid w:val="000A1F42"/>
    <w:rsid w:val="000A2556"/>
    <w:rsid w:val="000A4990"/>
    <w:rsid w:val="000A6F22"/>
    <w:rsid w:val="000B0D91"/>
    <w:rsid w:val="000B44DB"/>
    <w:rsid w:val="000C05B1"/>
    <w:rsid w:val="000C3440"/>
    <w:rsid w:val="000D0867"/>
    <w:rsid w:val="000D5088"/>
    <w:rsid w:val="000D6ACC"/>
    <w:rsid w:val="000E079F"/>
    <w:rsid w:val="000E1BE0"/>
    <w:rsid w:val="000E2476"/>
    <w:rsid w:val="000E26D1"/>
    <w:rsid w:val="000F189C"/>
    <w:rsid w:val="000F2802"/>
    <w:rsid w:val="000F4DD4"/>
    <w:rsid w:val="000F6522"/>
    <w:rsid w:val="00104707"/>
    <w:rsid w:val="001057C8"/>
    <w:rsid w:val="00106631"/>
    <w:rsid w:val="00107A2A"/>
    <w:rsid w:val="00107AC9"/>
    <w:rsid w:val="00110969"/>
    <w:rsid w:val="001133D7"/>
    <w:rsid w:val="00113942"/>
    <w:rsid w:val="001230A6"/>
    <w:rsid w:val="001250FD"/>
    <w:rsid w:val="0012561F"/>
    <w:rsid w:val="00125F9F"/>
    <w:rsid w:val="001311C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25876"/>
    <w:rsid w:val="0023241D"/>
    <w:rsid w:val="00233D2D"/>
    <w:rsid w:val="0023644D"/>
    <w:rsid w:val="00241871"/>
    <w:rsid w:val="00252993"/>
    <w:rsid w:val="00253672"/>
    <w:rsid w:val="00254759"/>
    <w:rsid w:val="00260A08"/>
    <w:rsid w:val="00264CC8"/>
    <w:rsid w:val="00264E8A"/>
    <w:rsid w:val="00265535"/>
    <w:rsid w:val="0027342B"/>
    <w:rsid w:val="00273461"/>
    <w:rsid w:val="00275A47"/>
    <w:rsid w:val="00282FD3"/>
    <w:rsid w:val="00286362"/>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2D5E"/>
    <w:rsid w:val="00406357"/>
    <w:rsid w:val="0041033F"/>
    <w:rsid w:val="00410E2D"/>
    <w:rsid w:val="00412914"/>
    <w:rsid w:val="00416205"/>
    <w:rsid w:val="004228E3"/>
    <w:rsid w:val="00423DB2"/>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12B7"/>
    <w:rsid w:val="004915E0"/>
    <w:rsid w:val="00491B6E"/>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0D9D"/>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1C5"/>
    <w:rsid w:val="00523739"/>
    <w:rsid w:val="005252D4"/>
    <w:rsid w:val="0052635C"/>
    <w:rsid w:val="00526B68"/>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C3DE0"/>
    <w:rsid w:val="005D04D3"/>
    <w:rsid w:val="005D1629"/>
    <w:rsid w:val="005D4530"/>
    <w:rsid w:val="005D4E44"/>
    <w:rsid w:val="005D73AE"/>
    <w:rsid w:val="005D7CB4"/>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48BD"/>
    <w:rsid w:val="006F67D3"/>
    <w:rsid w:val="006F6FD0"/>
    <w:rsid w:val="006F7F30"/>
    <w:rsid w:val="00701A64"/>
    <w:rsid w:val="007047AD"/>
    <w:rsid w:val="00712F86"/>
    <w:rsid w:val="0071474A"/>
    <w:rsid w:val="00715027"/>
    <w:rsid w:val="00716167"/>
    <w:rsid w:val="0071708C"/>
    <w:rsid w:val="00720634"/>
    <w:rsid w:val="00724E8E"/>
    <w:rsid w:val="007271E9"/>
    <w:rsid w:val="00747588"/>
    <w:rsid w:val="00752245"/>
    <w:rsid w:val="00754613"/>
    <w:rsid w:val="00756629"/>
    <w:rsid w:val="007676EE"/>
    <w:rsid w:val="00770D10"/>
    <w:rsid w:val="00772155"/>
    <w:rsid w:val="00775187"/>
    <w:rsid w:val="007757AC"/>
    <w:rsid w:val="007757EC"/>
    <w:rsid w:val="0078127E"/>
    <w:rsid w:val="00782968"/>
    <w:rsid w:val="0078587E"/>
    <w:rsid w:val="0078718E"/>
    <w:rsid w:val="00787AC1"/>
    <w:rsid w:val="00791BE1"/>
    <w:rsid w:val="0079252E"/>
    <w:rsid w:val="007975B8"/>
    <w:rsid w:val="007A3CFF"/>
    <w:rsid w:val="007A780E"/>
    <w:rsid w:val="007A7F8C"/>
    <w:rsid w:val="007B3F30"/>
    <w:rsid w:val="007B48B4"/>
    <w:rsid w:val="007B6D2E"/>
    <w:rsid w:val="007C571A"/>
    <w:rsid w:val="007C5E56"/>
    <w:rsid w:val="007C6968"/>
    <w:rsid w:val="007C6FA1"/>
    <w:rsid w:val="007D07F4"/>
    <w:rsid w:val="007D08BA"/>
    <w:rsid w:val="007D1C66"/>
    <w:rsid w:val="007D1D1E"/>
    <w:rsid w:val="007D3A4E"/>
    <w:rsid w:val="007E062F"/>
    <w:rsid w:val="007E0942"/>
    <w:rsid w:val="007E2BE4"/>
    <w:rsid w:val="007E6673"/>
    <w:rsid w:val="007F18DD"/>
    <w:rsid w:val="007F23FF"/>
    <w:rsid w:val="007F63CB"/>
    <w:rsid w:val="0080207C"/>
    <w:rsid w:val="008076AD"/>
    <w:rsid w:val="00807E71"/>
    <w:rsid w:val="00807EF1"/>
    <w:rsid w:val="0081136C"/>
    <w:rsid w:val="00812B91"/>
    <w:rsid w:val="008138B2"/>
    <w:rsid w:val="00815931"/>
    <w:rsid w:val="0081702E"/>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1521"/>
    <w:rsid w:val="008D17A3"/>
    <w:rsid w:val="008D1E8A"/>
    <w:rsid w:val="008D51AD"/>
    <w:rsid w:val="008E093C"/>
    <w:rsid w:val="008E15B9"/>
    <w:rsid w:val="008E199B"/>
    <w:rsid w:val="008F1D47"/>
    <w:rsid w:val="008F1FC8"/>
    <w:rsid w:val="008F4926"/>
    <w:rsid w:val="008F5E71"/>
    <w:rsid w:val="009008E6"/>
    <w:rsid w:val="009018B2"/>
    <w:rsid w:val="009061AF"/>
    <w:rsid w:val="00917754"/>
    <w:rsid w:val="0092475E"/>
    <w:rsid w:val="00926A4D"/>
    <w:rsid w:val="00926D0C"/>
    <w:rsid w:val="00931E0C"/>
    <w:rsid w:val="00931EA8"/>
    <w:rsid w:val="009333B5"/>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06D1"/>
    <w:rsid w:val="009836FB"/>
    <w:rsid w:val="00984007"/>
    <w:rsid w:val="009843E2"/>
    <w:rsid w:val="009924A1"/>
    <w:rsid w:val="00992AAD"/>
    <w:rsid w:val="009A15D1"/>
    <w:rsid w:val="009A6D06"/>
    <w:rsid w:val="009A72C8"/>
    <w:rsid w:val="009B3669"/>
    <w:rsid w:val="009B57D8"/>
    <w:rsid w:val="009B7848"/>
    <w:rsid w:val="009C06DD"/>
    <w:rsid w:val="009C0D60"/>
    <w:rsid w:val="009C4A10"/>
    <w:rsid w:val="009C4CEA"/>
    <w:rsid w:val="009C6830"/>
    <w:rsid w:val="009C7946"/>
    <w:rsid w:val="009E6D66"/>
    <w:rsid w:val="009F0313"/>
    <w:rsid w:val="009F36F3"/>
    <w:rsid w:val="009F789F"/>
    <w:rsid w:val="00A00C80"/>
    <w:rsid w:val="00A01087"/>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F0E"/>
    <w:rsid w:val="00A64D07"/>
    <w:rsid w:val="00A674D3"/>
    <w:rsid w:val="00A71121"/>
    <w:rsid w:val="00A71AD8"/>
    <w:rsid w:val="00A73A1D"/>
    <w:rsid w:val="00A74427"/>
    <w:rsid w:val="00A769EB"/>
    <w:rsid w:val="00A81431"/>
    <w:rsid w:val="00A85461"/>
    <w:rsid w:val="00A86C55"/>
    <w:rsid w:val="00A95AA7"/>
    <w:rsid w:val="00AA1EBE"/>
    <w:rsid w:val="00AA3FA3"/>
    <w:rsid w:val="00AA693C"/>
    <w:rsid w:val="00AB1734"/>
    <w:rsid w:val="00AB1AAB"/>
    <w:rsid w:val="00AB59E5"/>
    <w:rsid w:val="00AC09CC"/>
    <w:rsid w:val="00AC3CFC"/>
    <w:rsid w:val="00AC595C"/>
    <w:rsid w:val="00AD2AD4"/>
    <w:rsid w:val="00AD5BB2"/>
    <w:rsid w:val="00AD7963"/>
    <w:rsid w:val="00AE031F"/>
    <w:rsid w:val="00AE2E2D"/>
    <w:rsid w:val="00AE696F"/>
    <w:rsid w:val="00AF587C"/>
    <w:rsid w:val="00AF5D32"/>
    <w:rsid w:val="00B0029C"/>
    <w:rsid w:val="00B042C6"/>
    <w:rsid w:val="00B064B6"/>
    <w:rsid w:val="00B06DFB"/>
    <w:rsid w:val="00B11187"/>
    <w:rsid w:val="00B13C3B"/>
    <w:rsid w:val="00B23077"/>
    <w:rsid w:val="00B23905"/>
    <w:rsid w:val="00B25A8F"/>
    <w:rsid w:val="00B26851"/>
    <w:rsid w:val="00B32D03"/>
    <w:rsid w:val="00B34917"/>
    <w:rsid w:val="00B36280"/>
    <w:rsid w:val="00B4235E"/>
    <w:rsid w:val="00B44C74"/>
    <w:rsid w:val="00B44F4F"/>
    <w:rsid w:val="00B46D1E"/>
    <w:rsid w:val="00B51427"/>
    <w:rsid w:val="00B53A9E"/>
    <w:rsid w:val="00B62715"/>
    <w:rsid w:val="00B64A3E"/>
    <w:rsid w:val="00B65C57"/>
    <w:rsid w:val="00B70B14"/>
    <w:rsid w:val="00B739D2"/>
    <w:rsid w:val="00B841E8"/>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6113"/>
    <w:rsid w:val="00BE62D0"/>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235E"/>
    <w:rsid w:val="00C228C6"/>
    <w:rsid w:val="00C33777"/>
    <w:rsid w:val="00C3534B"/>
    <w:rsid w:val="00C35A4F"/>
    <w:rsid w:val="00C35C67"/>
    <w:rsid w:val="00C3639E"/>
    <w:rsid w:val="00C37D2C"/>
    <w:rsid w:val="00C43413"/>
    <w:rsid w:val="00C52C62"/>
    <w:rsid w:val="00C54824"/>
    <w:rsid w:val="00C54BC5"/>
    <w:rsid w:val="00C56891"/>
    <w:rsid w:val="00C57B59"/>
    <w:rsid w:val="00C60197"/>
    <w:rsid w:val="00C604A2"/>
    <w:rsid w:val="00C616D3"/>
    <w:rsid w:val="00C661F3"/>
    <w:rsid w:val="00C66292"/>
    <w:rsid w:val="00C70F44"/>
    <w:rsid w:val="00C719B1"/>
    <w:rsid w:val="00C7784B"/>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5D32"/>
    <w:rsid w:val="00CC710B"/>
    <w:rsid w:val="00CD02BF"/>
    <w:rsid w:val="00CD1599"/>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26DC"/>
    <w:rsid w:val="00D03E51"/>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25A0"/>
    <w:rsid w:val="00D459DE"/>
    <w:rsid w:val="00D45DF1"/>
    <w:rsid w:val="00D4676C"/>
    <w:rsid w:val="00D47F4D"/>
    <w:rsid w:val="00D50655"/>
    <w:rsid w:val="00D53575"/>
    <w:rsid w:val="00D56E54"/>
    <w:rsid w:val="00D61A7B"/>
    <w:rsid w:val="00D61C48"/>
    <w:rsid w:val="00D630E4"/>
    <w:rsid w:val="00D64567"/>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A68C7"/>
    <w:rsid w:val="00DB2C06"/>
    <w:rsid w:val="00DB425B"/>
    <w:rsid w:val="00DB53F4"/>
    <w:rsid w:val="00DB790A"/>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3E88"/>
    <w:rsid w:val="00DF412D"/>
    <w:rsid w:val="00E000B2"/>
    <w:rsid w:val="00E03DA0"/>
    <w:rsid w:val="00E07195"/>
    <w:rsid w:val="00E110F9"/>
    <w:rsid w:val="00E11D55"/>
    <w:rsid w:val="00E16AC0"/>
    <w:rsid w:val="00E218F7"/>
    <w:rsid w:val="00E221C1"/>
    <w:rsid w:val="00E22C50"/>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05D9"/>
    <w:rsid w:val="00E512B4"/>
    <w:rsid w:val="00E5194E"/>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5CA6"/>
    <w:rsid w:val="00EA0ABF"/>
    <w:rsid w:val="00EA0E20"/>
    <w:rsid w:val="00EA2119"/>
    <w:rsid w:val="00EA507D"/>
    <w:rsid w:val="00EB02DE"/>
    <w:rsid w:val="00EB29EA"/>
    <w:rsid w:val="00EB5004"/>
    <w:rsid w:val="00EB5207"/>
    <w:rsid w:val="00EB7D65"/>
    <w:rsid w:val="00EC53D2"/>
    <w:rsid w:val="00EC5856"/>
    <w:rsid w:val="00EC78A6"/>
    <w:rsid w:val="00ED1FA9"/>
    <w:rsid w:val="00ED3235"/>
    <w:rsid w:val="00ED37FF"/>
    <w:rsid w:val="00ED70FD"/>
    <w:rsid w:val="00ED74EA"/>
    <w:rsid w:val="00EE0401"/>
    <w:rsid w:val="00EE285F"/>
    <w:rsid w:val="00EE7F89"/>
    <w:rsid w:val="00EF0710"/>
    <w:rsid w:val="00EF0E53"/>
    <w:rsid w:val="00EF465C"/>
    <w:rsid w:val="00EF6074"/>
    <w:rsid w:val="00EF62AA"/>
    <w:rsid w:val="00EF65F3"/>
    <w:rsid w:val="00EF7732"/>
    <w:rsid w:val="00F00D53"/>
    <w:rsid w:val="00F02E8F"/>
    <w:rsid w:val="00F0540C"/>
    <w:rsid w:val="00F07605"/>
    <w:rsid w:val="00F13A1E"/>
    <w:rsid w:val="00F145C5"/>
    <w:rsid w:val="00F17B39"/>
    <w:rsid w:val="00F20846"/>
    <w:rsid w:val="00F24431"/>
    <w:rsid w:val="00F26743"/>
    <w:rsid w:val="00F304CB"/>
    <w:rsid w:val="00F3342E"/>
    <w:rsid w:val="00F352CB"/>
    <w:rsid w:val="00F35F10"/>
    <w:rsid w:val="00F379F9"/>
    <w:rsid w:val="00F40258"/>
    <w:rsid w:val="00F41393"/>
    <w:rsid w:val="00F44F36"/>
    <w:rsid w:val="00F46C71"/>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6A55"/>
    <w:rsid w:val="00FB73A3"/>
    <w:rsid w:val="00FC2BB4"/>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4331699">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431113">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98369470">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256024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38624785">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244331">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841550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3899762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2997932">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6976591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6361344">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nise.keen@lichfield.anglican.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chfield.anglican.org/calendar/event.php?event=16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003432C1-C525-4B72-92FE-25E556FA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5</cp:revision>
  <cp:lastPrinted>2020-07-01T16:54:00Z</cp:lastPrinted>
  <dcterms:created xsi:type="dcterms:W3CDTF">2020-10-06T14:26:00Z</dcterms:created>
  <dcterms:modified xsi:type="dcterms:W3CDTF">2020-10-08T07:44:00Z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